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21"/>
        <w:tblW w:w="11925" w:type="dxa"/>
        <w:tblLook w:val="01E0" w:firstRow="1" w:lastRow="1" w:firstColumn="1" w:lastColumn="1" w:noHBand="0" w:noVBand="0"/>
      </w:tblPr>
      <w:tblGrid>
        <w:gridCol w:w="5962"/>
        <w:gridCol w:w="5963"/>
      </w:tblGrid>
      <w:tr w:rsidR="00E63731" w:rsidRPr="00E63731" w:rsidTr="00E63731">
        <w:tc>
          <w:tcPr>
            <w:tcW w:w="5962" w:type="dxa"/>
            <w:hideMark/>
          </w:tcPr>
          <w:p w:rsidR="00A413F1" w:rsidRPr="00E63731" w:rsidRDefault="00E63731" w:rsidP="00A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E63731" w:rsidRPr="00E63731" w:rsidRDefault="00E63731" w:rsidP="00E6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3" w:type="dxa"/>
            <w:hideMark/>
          </w:tcPr>
          <w:p w:rsidR="00E63731" w:rsidRPr="00E63731" w:rsidRDefault="00E63731" w:rsidP="00E6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E63731" w:rsidRDefault="00E63731" w:rsidP="00E6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КШИ НСО САКК</w:t>
            </w:r>
          </w:p>
          <w:p w:rsidR="00E63731" w:rsidRDefault="00E63731" w:rsidP="00E6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А.И.Покрышкина </w:t>
            </w:r>
          </w:p>
          <w:p w:rsidR="00E63731" w:rsidRPr="00E63731" w:rsidRDefault="00E63731" w:rsidP="00E6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63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76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="0076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Горелкин</w:t>
            </w:r>
          </w:p>
          <w:p w:rsidR="00E63731" w:rsidRPr="00E63731" w:rsidRDefault="00483664" w:rsidP="00E6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731" w:rsidRPr="00E63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E63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63731" w:rsidRPr="00E63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E63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E63731" w:rsidRPr="00E63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</w:t>
            </w:r>
            <w:r w:rsidR="00A41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6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731" w:rsidRPr="00E63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E63731" w:rsidRPr="00E63731" w:rsidRDefault="00E63731" w:rsidP="00E6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3731" w:rsidRPr="00E63731" w:rsidRDefault="00E63731" w:rsidP="00E63731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b/>
          <w:i/>
          <w:iCs/>
          <w:color w:val="000000"/>
          <w:spacing w:val="-12"/>
          <w:sz w:val="28"/>
          <w:szCs w:val="28"/>
          <w:lang w:eastAsia="ru-RU"/>
        </w:rPr>
        <w:t> </w:t>
      </w:r>
    </w:p>
    <w:p w:rsidR="00E63731" w:rsidRPr="00FF2E63" w:rsidRDefault="00E63731" w:rsidP="00E63731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63">
        <w:rPr>
          <w:rFonts w:ascii="Times New Roman" w:eastAsia="Times New Roman" w:hAnsi="Times New Roman" w:cs="Times New Roman"/>
          <w:b/>
          <w:i/>
          <w:iCs/>
          <w:spacing w:val="-12"/>
          <w:sz w:val="28"/>
          <w:szCs w:val="28"/>
          <w:lang w:eastAsia="ru-RU"/>
        </w:rPr>
        <w:t>ПОЛОЖЕНИЕ</w:t>
      </w:r>
    </w:p>
    <w:p w:rsidR="00E63731" w:rsidRPr="00FF2E63" w:rsidRDefault="00E63731" w:rsidP="00E63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63"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  <w:t xml:space="preserve">о </w:t>
      </w:r>
      <w:r w:rsidRPr="00FF2E63">
        <w:rPr>
          <w:rFonts w:ascii="Times New Roman" w:eastAsia="Times New Roman" w:hAnsi="Times New Roman" w:cs="Times New Roman"/>
          <w:b/>
          <w:i/>
          <w:iCs/>
          <w:spacing w:val="-18"/>
          <w:sz w:val="28"/>
          <w:szCs w:val="28"/>
          <w:lang w:eastAsia="ru-RU"/>
        </w:rPr>
        <w:t xml:space="preserve"> музее </w:t>
      </w:r>
      <w:r w:rsidR="00EC1E64">
        <w:rPr>
          <w:rFonts w:ascii="Times New Roman" w:eastAsia="Times New Roman" w:hAnsi="Times New Roman" w:cs="Times New Roman"/>
          <w:b/>
          <w:i/>
          <w:iCs/>
          <w:spacing w:val="-18"/>
          <w:sz w:val="28"/>
          <w:szCs w:val="28"/>
          <w:lang w:eastAsia="ru-RU"/>
        </w:rPr>
        <w:t xml:space="preserve">КШИ </w:t>
      </w:r>
      <w:r w:rsidRPr="00FF2E63">
        <w:rPr>
          <w:rFonts w:ascii="Times New Roman" w:eastAsia="Times New Roman" w:hAnsi="Times New Roman" w:cs="Times New Roman"/>
          <w:b/>
          <w:i/>
          <w:iCs/>
          <w:spacing w:val="-18"/>
          <w:sz w:val="28"/>
          <w:szCs w:val="28"/>
          <w:lang w:eastAsia="ru-RU"/>
        </w:rPr>
        <w:t>САКК им. А.</w:t>
      </w:r>
      <w:r w:rsidR="007638BB">
        <w:rPr>
          <w:rFonts w:ascii="Times New Roman" w:eastAsia="Times New Roman" w:hAnsi="Times New Roman" w:cs="Times New Roman"/>
          <w:b/>
          <w:i/>
          <w:iCs/>
          <w:spacing w:val="-18"/>
          <w:sz w:val="28"/>
          <w:szCs w:val="28"/>
          <w:lang w:eastAsia="ru-RU"/>
        </w:rPr>
        <w:t xml:space="preserve"> </w:t>
      </w:r>
      <w:r w:rsidRPr="00FF2E63">
        <w:rPr>
          <w:rFonts w:ascii="Times New Roman" w:eastAsia="Times New Roman" w:hAnsi="Times New Roman" w:cs="Times New Roman"/>
          <w:b/>
          <w:i/>
          <w:iCs/>
          <w:spacing w:val="-18"/>
          <w:sz w:val="28"/>
          <w:szCs w:val="28"/>
          <w:lang w:eastAsia="ru-RU"/>
        </w:rPr>
        <w:t>И.</w:t>
      </w:r>
      <w:r w:rsidR="007638BB">
        <w:rPr>
          <w:rFonts w:ascii="Times New Roman" w:eastAsia="Times New Roman" w:hAnsi="Times New Roman" w:cs="Times New Roman"/>
          <w:b/>
          <w:i/>
          <w:iCs/>
          <w:spacing w:val="-18"/>
          <w:sz w:val="28"/>
          <w:szCs w:val="28"/>
          <w:lang w:eastAsia="ru-RU"/>
        </w:rPr>
        <w:t xml:space="preserve"> </w:t>
      </w:r>
      <w:r w:rsidRPr="00FF2E63">
        <w:rPr>
          <w:rFonts w:ascii="Times New Roman" w:eastAsia="Times New Roman" w:hAnsi="Times New Roman" w:cs="Times New Roman"/>
          <w:b/>
          <w:i/>
          <w:iCs/>
          <w:spacing w:val="-18"/>
          <w:sz w:val="28"/>
          <w:szCs w:val="28"/>
          <w:lang w:eastAsia="ru-RU"/>
        </w:rPr>
        <w:t>Покрышкина</w:t>
      </w:r>
    </w:p>
    <w:p w:rsidR="00E63731" w:rsidRPr="00FF2E63" w:rsidRDefault="00E63731" w:rsidP="00E63731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63731" w:rsidRPr="00E63731" w:rsidRDefault="00E63731" w:rsidP="00E637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положения.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3731" w:rsidRPr="00E63731" w:rsidRDefault="00E63731" w:rsidP="00E637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A4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КШИ </w:t>
      </w:r>
      <w:r w:rsidR="00EC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 САКК им. А.</w:t>
      </w:r>
      <w:r w:rsidR="0076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76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Покрышкина,</w:t>
      </w:r>
      <w:r w:rsidR="00EC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(м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зей </w:t>
      </w:r>
      <w:r w:rsidR="00EC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САКК им. А.</w:t>
      </w:r>
      <w:r w:rsidR="0076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76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Покрышкина) </w:t>
      </w:r>
      <w:r w:rsidR="00FF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систематизированным, тематическим собранием </w:t>
      </w:r>
      <w:r w:rsidR="00FF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подлинных</w:t>
      </w:r>
      <w:r w:rsidR="00FF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их копий исторических док</w:t>
      </w:r>
      <w:r w:rsidR="00FF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F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ментов, фотографий, книг </w:t>
      </w:r>
      <w:r w:rsidR="0018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истории развития авиации, боевого и жизне</w:t>
      </w:r>
      <w:r w:rsidR="00FF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F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 пути трижды Героя Советского Союза маршала авиации Александра  Ивановича  </w:t>
      </w:r>
      <w:proofErr w:type="spellStart"/>
      <w:r w:rsidR="00FF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Покрыкина</w:t>
      </w:r>
      <w:proofErr w:type="spellEnd"/>
      <w:r w:rsidR="00FF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однополчан,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FF2E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тщательно подобранные по темам и разделам, 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сохраняемым в соответствии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 действующими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правилами. В о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нове собирательной </w:t>
      </w:r>
      <w:r w:rsidR="0018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исследовательской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лежит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краеведческий принцип.</w:t>
      </w:r>
    </w:p>
    <w:p w:rsidR="00E63731" w:rsidRPr="00E63731" w:rsidRDefault="00E63731" w:rsidP="00E63731">
      <w:pPr>
        <w:shd w:val="clear" w:color="auto" w:fill="FFFFFF"/>
        <w:spacing w:before="100" w:beforeAutospacing="1" w:after="100" w:afterAutospacing="1" w:line="240" w:lineRule="auto"/>
        <w:ind w:right="-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="0079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зей 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КШИ </w:t>
      </w:r>
      <w:r w:rsidR="0079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САКК им. А.</w:t>
      </w:r>
      <w:r w:rsidR="0076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76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Покрышкина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одной из форм работы по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развитию творческой самодеятельности и общественной  активн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сти  учащихся </w:t>
      </w:r>
      <w:r w:rsidR="007966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(кадетов)</w:t>
      </w:r>
      <w:r w:rsidR="002707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="007966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182B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процессе сбора, исследования, обработки и проп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ганды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материалов, источников по истории </w:t>
      </w:r>
      <w:r w:rsidR="0079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боевого применения авиации с</w:t>
      </w:r>
      <w:r w:rsidR="0079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ветскими летчиками истребителями в годы </w:t>
      </w:r>
      <w:r w:rsidR="002D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9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еликой Отечественной Войны, послевоенное время, современный период </w:t>
      </w:r>
      <w:r w:rsidR="002D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авиации в Вооруженных Силах Российской Федерации, во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спитательную и научно-познавательную ценность.</w:t>
      </w:r>
      <w:proofErr w:type="gramEnd"/>
    </w:p>
    <w:p w:rsidR="00E63731" w:rsidRPr="00E63731" w:rsidRDefault="00E63731" w:rsidP="00E63731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1.3.По своему профилю музеи </w:t>
      </w:r>
      <w:r w:rsidR="0018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историческими, мемориал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ными, краеведческими, художественными,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техническими. В отдельных сл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чаях музеи отбирают более узкий профиль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могут быть комплексн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т.е. ведущими работу по разным направлениям</w:t>
      </w:r>
    </w:p>
    <w:p w:rsidR="00E63731" w:rsidRPr="00E63731" w:rsidRDefault="00E63731" w:rsidP="00E637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1.4. </w:t>
      </w:r>
      <w:r w:rsidR="00182B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узеи </w:t>
      </w:r>
      <w:r w:rsidR="00182B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="00EC1E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школьные, к</w:t>
      </w:r>
      <w:r w:rsidR="00182B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адетских </w:t>
      </w:r>
      <w:r w:rsidR="00EC1E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182B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орпусов) с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оздаются в различных т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пах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образовательных учреждений под руководством педагогов и при участии </w:t>
      </w:r>
      <w:r w:rsidRPr="00E637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общественности.</w:t>
      </w:r>
    </w:p>
    <w:p w:rsidR="00E63731" w:rsidRPr="00E63731" w:rsidRDefault="00E63731" w:rsidP="00E637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1.5 Подлинные, уникальные памятники истории, культуры и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природы, хранящиеся в фондах </w:t>
      </w:r>
      <w:r w:rsidR="0018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="0018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музеях кадетских корпусов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государственному учету и сохранности в установленном порядке.</w:t>
      </w:r>
    </w:p>
    <w:p w:rsidR="00E63731" w:rsidRPr="00E63731" w:rsidRDefault="00E63731" w:rsidP="00E6373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lastRenderedPageBreak/>
        <w:t>2. Цели и задачи.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2.1. </w:t>
      </w:r>
      <w:r w:rsidR="00182B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узей </w:t>
      </w:r>
      <w:r w:rsidR="00525B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КШИ </w:t>
      </w:r>
      <w:r w:rsidR="00182B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САКК им. А.</w:t>
      </w:r>
      <w:r w:rsidR="007638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82B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И.</w:t>
      </w:r>
      <w:r w:rsidR="007638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82B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Покрышкина  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способствует:</w:t>
      </w:r>
    </w:p>
    <w:p w:rsidR="00E63731" w:rsidRPr="00E63731" w:rsidRDefault="00E63731" w:rsidP="00A413F1">
      <w:pPr>
        <w:shd w:val="clear" w:color="auto" w:fill="FFFFFF"/>
        <w:tabs>
          <w:tab w:val="left" w:pos="15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расширению общеобразовательного кругозора </w:t>
      </w:r>
      <w:r w:rsidR="0018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кадетов;</w:t>
      </w:r>
    </w:p>
    <w:p w:rsidR="00E63731" w:rsidRPr="00E63731" w:rsidRDefault="00E63731" w:rsidP="00A413F1">
      <w:pPr>
        <w:shd w:val="clear" w:color="auto" w:fill="FFFFFF"/>
        <w:tabs>
          <w:tab w:val="left" w:pos="59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воспитанию  у  </w:t>
      </w:r>
      <w:r w:rsidR="00182B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кадетов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патриотизма, гражданственности,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бережного о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ношения к </w:t>
      </w:r>
      <w:r w:rsidR="0018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воинским и другим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традициям, культуре и истории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своего </w:t>
      </w:r>
      <w:r w:rsidR="00182B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Отеч</w:t>
      </w:r>
      <w:r w:rsidR="00182B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182B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ства;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63731" w:rsidRPr="00E63731" w:rsidRDefault="00E63731" w:rsidP="00A413F1">
      <w:pPr>
        <w:shd w:val="clear" w:color="auto" w:fill="FFFFFF"/>
        <w:tabs>
          <w:tab w:val="left" w:pos="1522"/>
        </w:tabs>
        <w:spacing w:after="0" w:line="240" w:lineRule="auto"/>
        <w:ind w:right="5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воспитанию познавательных интересов и способностей  </w:t>
      </w:r>
      <w:r w:rsidR="00182B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кад</w:t>
      </w:r>
      <w:r w:rsidR="00182B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182B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тов;</w:t>
      </w:r>
    </w:p>
    <w:p w:rsidR="00E63731" w:rsidRPr="00E63731" w:rsidRDefault="00E63731" w:rsidP="00A413F1">
      <w:pPr>
        <w:shd w:val="clear" w:color="auto" w:fill="FFFFFF"/>
        <w:tabs>
          <w:tab w:val="left" w:pos="0"/>
        </w:tabs>
        <w:spacing w:after="0" w:line="240" w:lineRule="auto"/>
        <w:ind w:right="55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совершенствованию учебно-воспитательного процесса в </w:t>
      </w:r>
      <w:r w:rsidR="00182B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каде</w:t>
      </w:r>
      <w:r w:rsidR="00182B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182B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ской школе интернате;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2.2. Задачами музея</w:t>
      </w:r>
      <w:r w:rsidR="00182B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525B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КШИ </w:t>
      </w:r>
      <w:r w:rsidR="00182B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САКК им. А.</w:t>
      </w:r>
      <w:r w:rsidR="007638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182B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И.</w:t>
      </w:r>
      <w:r w:rsidR="007638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182B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Покрышкина </w:t>
      </w:r>
      <w:r w:rsidRPr="00E637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является:</w:t>
      </w:r>
    </w:p>
    <w:p w:rsidR="00E63731" w:rsidRPr="00E63731" w:rsidRDefault="00E63731" w:rsidP="00A413F1">
      <w:pPr>
        <w:shd w:val="clear" w:color="auto" w:fill="FFFFFF"/>
        <w:tabs>
          <w:tab w:val="left" w:pos="-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18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спользование </w:t>
      </w:r>
      <w:r w:rsidR="00182B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имеющихся в фонде музея исторических документов  и  материалов, поступающих материальных ценностей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</w:t>
      </w:r>
      <w:r w:rsidR="0018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</w:t>
      </w:r>
      <w:r w:rsidR="0018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кадетов, а так же обращающихся в музей учащихся других учебных учреждений;</w:t>
      </w:r>
    </w:p>
    <w:p w:rsidR="00E63731" w:rsidRPr="00E63731" w:rsidRDefault="00E63731" w:rsidP="00A413F1">
      <w:pPr>
        <w:shd w:val="clear" w:color="auto" w:fill="FFFFFF"/>
        <w:tabs>
          <w:tab w:val="left" w:pos="1507"/>
        </w:tabs>
        <w:spacing w:after="0" w:line="240" w:lineRule="auto"/>
        <w:ind w:right="55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бережное отношение к </w:t>
      </w:r>
      <w:proofErr w:type="gramStart"/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историческим</w:t>
      </w:r>
      <w:proofErr w:type="gramEnd"/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памятников истории, культ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ры и 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природы родного края</w:t>
      </w:r>
      <w:r w:rsidR="009639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E63731" w:rsidRPr="00E63731" w:rsidRDefault="00E63731" w:rsidP="00A413F1">
      <w:pPr>
        <w:shd w:val="clear" w:color="auto" w:fill="FFFFFF"/>
        <w:tabs>
          <w:tab w:val="left" w:pos="10775"/>
        </w:tabs>
        <w:spacing w:after="0" w:line="240" w:lineRule="auto"/>
        <w:ind w:right="-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тивная экскурсионно-массовая работа с </w:t>
      </w:r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кадетами школы интерната,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учащимися</w:t>
      </w:r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других учебных заведения  обращающихся в музей </w:t>
      </w:r>
      <w:proofErr w:type="gramStart"/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для</w:t>
      </w:r>
      <w:proofErr w:type="gramEnd"/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изуч</w:t>
      </w:r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нием</w:t>
      </w:r>
      <w:proofErr w:type="gramEnd"/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истории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с</w:t>
      </w:r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родственниками  обучающихся кадетов,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тесная связь с ветер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нами и общественными </w:t>
      </w:r>
      <w:r w:rsidRPr="00E637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объединениями</w:t>
      </w:r>
      <w:r w:rsidR="009639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:rsidR="00E63731" w:rsidRPr="00E63731" w:rsidRDefault="00E63731" w:rsidP="00A413F1">
      <w:pPr>
        <w:shd w:val="clear" w:color="auto" w:fill="FFFFFF"/>
        <w:spacing w:after="0" w:line="240" w:lineRule="auto"/>
        <w:ind w:right="-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одействие организации и проведению учебно-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проце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в школе.</w:t>
      </w:r>
    </w:p>
    <w:p w:rsidR="00E63731" w:rsidRPr="00E63731" w:rsidRDefault="00E63731" w:rsidP="00A413F1">
      <w:pPr>
        <w:shd w:val="clear" w:color="auto" w:fill="FFFFFF"/>
        <w:spacing w:after="0" w:line="240" w:lineRule="auto"/>
        <w:ind w:right="-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3731" w:rsidRPr="00E63731" w:rsidRDefault="00E63731" w:rsidP="00A413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Содержание и формы работы.</w:t>
      </w:r>
    </w:p>
    <w:p w:rsidR="00E63731" w:rsidRPr="00E63731" w:rsidRDefault="00E63731" w:rsidP="00A413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3.1. </w:t>
      </w:r>
      <w:r w:rsidR="0096394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М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узеи </w:t>
      </w:r>
      <w:r w:rsidR="009639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(школьные, кадетских корпусов)  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своей деятельности рук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водствуются </w:t>
      </w:r>
      <w:r w:rsidRPr="00E637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документами: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63731" w:rsidRPr="00E63731" w:rsidRDefault="00E63731" w:rsidP="00E63731">
      <w:pPr>
        <w:shd w:val="clear" w:color="auto" w:fill="FFFFFF"/>
        <w:tabs>
          <w:tab w:val="left" w:pos="15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Pr="00E637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Законом РФ "Об образовании".</w:t>
      </w:r>
    </w:p>
    <w:p w:rsidR="00E63731" w:rsidRPr="00E63731" w:rsidRDefault="00E63731" w:rsidP="00E63731">
      <w:pPr>
        <w:shd w:val="clear" w:color="auto" w:fill="FFFFFF"/>
        <w:tabs>
          <w:tab w:val="left" w:pos="15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Конвенцией о правах ребенка.</w:t>
      </w:r>
    </w:p>
    <w:p w:rsidR="00E63731" w:rsidRPr="00E63731" w:rsidRDefault="00E63731" w:rsidP="00E63731">
      <w:pPr>
        <w:shd w:val="clear" w:color="auto" w:fill="FFFFFF"/>
        <w:tabs>
          <w:tab w:val="left" w:pos="15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Законом о музейном фонде РФ.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 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узеи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(школьные, кадетских корпусов)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деятельности пр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нимают участие в 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плановых переаттестациях, выставках, смотрах, конкурсах, включаются в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культурно-патриотического и молодежного движ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 участвуют в краеведческих чтениях, музееведческих конференциях, олимпиадах, предоставляя результаты работы юных исследователей по тем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тике музея.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3.3. Совет музея:</w:t>
      </w:r>
    </w:p>
    <w:p w:rsidR="00E63731" w:rsidRPr="00E63731" w:rsidRDefault="00E63731" w:rsidP="00E63731">
      <w:pPr>
        <w:shd w:val="clear" w:color="auto" w:fill="FFFFFF"/>
        <w:tabs>
          <w:tab w:val="left" w:pos="15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рганизует работу музея в тесной связи с решением воспитател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и образовательных задач, в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органическом единстве со всей внеурочной воспит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тельной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работой, проводимой школой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3731" w:rsidRPr="00E63731" w:rsidRDefault="00E63731" w:rsidP="007638BB">
      <w:pPr>
        <w:shd w:val="clear" w:color="auto" w:fill="FFFFFF"/>
        <w:tabs>
          <w:tab w:val="left" w:pos="150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работу по пополнению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фонд</w:t>
      </w:r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музея путем </w:t>
      </w:r>
      <w:proofErr w:type="spellStart"/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организции</w:t>
      </w:r>
      <w:proofErr w:type="spellEnd"/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7638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ходов и 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экспедиций </w:t>
      </w:r>
      <w:r w:rsidR="009639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кадетов, обращения к ветеранам войны и труда, ветера</w:t>
      </w:r>
      <w:r w:rsidR="009639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9639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ским организациям;</w:t>
      </w:r>
    </w:p>
    <w:p w:rsidR="00E63731" w:rsidRPr="00E63731" w:rsidRDefault="00E63731" w:rsidP="00E63731">
      <w:pPr>
        <w:shd w:val="clear" w:color="auto" w:fill="FFFFFF"/>
        <w:tabs>
          <w:tab w:val="left" w:pos="10775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алаживает</w:t>
      </w:r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ведет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переписку и личные контакты с различными орг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низациями и лицами, устанавливает связь с другими </w:t>
      </w:r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музеями кадетских ко</w:t>
      </w:r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пусов, н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ародными и государственными музеями.</w:t>
      </w:r>
    </w:p>
    <w:p w:rsidR="00E63731" w:rsidRPr="00E63731" w:rsidRDefault="00E63731" w:rsidP="00E63731">
      <w:pPr>
        <w:shd w:val="clear" w:color="auto" w:fill="FFFFFF"/>
        <w:tabs>
          <w:tab w:val="left" w:pos="15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уществляет создание экспозиций и выставок.</w:t>
      </w:r>
    </w:p>
    <w:p w:rsidR="00E63731" w:rsidRPr="00E63731" w:rsidRDefault="00E63731" w:rsidP="00E63731">
      <w:pPr>
        <w:shd w:val="clear" w:color="auto" w:fill="FFFFFF"/>
        <w:tabs>
          <w:tab w:val="left" w:pos="15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роводит экскурсии для 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кадетов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родителей, насел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E63731" w:rsidRPr="00E63731" w:rsidRDefault="00E63731" w:rsidP="00E63731">
      <w:pPr>
        <w:shd w:val="clear" w:color="auto" w:fill="FFFFFF"/>
        <w:tabs>
          <w:tab w:val="left" w:pos="12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3.4. </w:t>
      </w:r>
      <w:r w:rsidR="0096394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 музея 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КШИ 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САКК им. А.И.Покрышкина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своего числа и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бирает: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совет школьного музея, который осуществляет руководство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 музея, разрабатывает планы деятельности.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4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руководителей секции: фондовую, экскурсионную,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экспозиционную и др., которые работают в музее по своим направлениям.</w:t>
      </w:r>
    </w:p>
    <w:p w:rsidR="00E63731" w:rsidRPr="00E63731" w:rsidRDefault="00E63731" w:rsidP="00E63731">
      <w:pPr>
        <w:shd w:val="clear" w:color="auto" w:fill="FFFFFF"/>
        <w:tabs>
          <w:tab w:val="left" w:pos="-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3.5.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помощь музею могут создаваться советы содействия, в 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которые входят представители родителей, шефствующих предприятий и </w:t>
      </w:r>
      <w:r w:rsidRPr="00E637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музеев.</w:t>
      </w:r>
    </w:p>
    <w:p w:rsidR="00E63731" w:rsidRPr="00E63731" w:rsidRDefault="00E63731" w:rsidP="00E63731">
      <w:pPr>
        <w:shd w:val="clear" w:color="auto" w:fill="FFFFFF"/>
        <w:tabs>
          <w:tab w:val="left" w:pos="-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Организация деятельности школьного музея. 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узей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КШИ 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САКК им. А.И.Покрышкина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приказом об открытии музея,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который подписывается директором </w:t>
      </w:r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кадетской школы и</w:t>
      </w:r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терната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утверждается управлением образования по согласованию с райо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отделом культуры.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Создание музея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КШИ </w:t>
      </w:r>
      <w:r w:rsidR="0096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САКК им. А.И. Покрышкина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резул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татом </w:t>
      </w:r>
      <w:r w:rsidRPr="00E637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целенаправленной творческой поисково-исследовательской и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собир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тельской работы педагогов и </w:t>
      </w:r>
      <w:r w:rsidR="009639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кадетов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 теме, связанной с 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историей</w:t>
      </w:r>
      <w:r w:rsidR="009639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авиации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="009639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боевого пути А.И.Покрышкина, его однополчан, 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25B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истории 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родного края</w:t>
      </w:r>
      <w:r w:rsidR="00525B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гор</w:t>
      </w:r>
      <w:r w:rsidR="00525B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525B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 Новосибирска;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собранных и зарегистрированных в инвентарной книги подлинных 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кументов,</w:t>
      </w:r>
      <w:r w:rsidR="00EC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материальных ценностей, вещественных экспонатов, 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основе которых может быть создан</w:t>
      </w:r>
      <w:r w:rsidR="00525B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ы различные 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экспозици</w:t>
      </w:r>
      <w:r w:rsidR="00525B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и;</w:t>
      </w:r>
      <w:proofErr w:type="gramEnd"/>
    </w:p>
    <w:p w:rsidR="00E63731" w:rsidRPr="00E63731" w:rsidRDefault="00E63731" w:rsidP="00E63731">
      <w:pPr>
        <w:shd w:val="clear" w:color="auto" w:fill="FFFFFF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актива, способного вести работу музея на общественных </w:t>
      </w:r>
      <w:r w:rsidRPr="00E637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началах</w:t>
      </w:r>
      <w:r w:rsidR="00525B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;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помещени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оборудовани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обеспечивающих сохранность музейных экспонатов и условия создания экспозиции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экспозиций, отвечающих по содержанию и оформлению 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музейным требованиям.</w:t>
      </w:r>
    </w:p>
    <w:p w:rsidR="00525BE0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Профиль музея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КШИ САКК им. </w:t>
      </w:r>
      <w:proofErr w:type="spellStart"/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spellEnd"/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Покрышкина 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педагогической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целесообразностью и характером имеющихся в коллекции </w:t>
      </w:r>
      <w:r w:rsidR="00525B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ценных экспонатов, материальных ценностей, исторических  документов.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4.4.Музею, работа которого отвечает требованиям настоящего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аттестационной комиссией присваивается звание </w:t>
      </w:r>
      <w:r w:rsidRPr="00E637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"Музей образовател</w:t>
      </w:r>
      <w:r w:rsidRPr="00E637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E637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ного учреждения" и выдается свидетельство.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Каждые пять лет  проходит переаттестация школьного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музея, кот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рую проводят районная и республиканская  музейные комиссии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5. Руководство работой музея.</w:t>
      </w:r>
    </w:p>
    <w:p w:rsidR="00E63731" w:rsidRPr="00E63731" w:rsidRDefault="00E63731" w:rsidP="00904A57">
      <w:pPr>
        <w:shd w:val="clear" w:color="auto" w:fill="FFFFFF"/>
        <w:tabs>
          <w:tab w:val="left" w:pos="10775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5.1.     </w:t>
      </w:r>
      <w:r w:rsidR="00A413F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П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олную ответственность за сохранность музея несут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уче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заведения и руководитель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музея.</w:t>
      </w:r>
    </w:p>
    <w:p w:rsidR="00E63731" w:rsidRPr="00E63731" w:rsidRDefault="00E63731" w:rsidP="00904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lastRenderedPageBreak/>
        <w:t>5.2.  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Работа музея организуется на основе самоуправления. Актив музея выбирает совет музея.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работой музея осуществляет педагог о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разовательного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учреждения.</w:t>
      </w:r>
    </w:p>
    <w:p w:rsidR="00E63731" w:rsidRPr="00E63731" w:rsidRDefault="00E63731" w:rsidP="00904A57">
      <w:pPr>
        <w:shd w:val="clear" w:color="auto" w:fill="FFFFFF"/>
        <w:tabs>
          <w:tab w:val="left" w:pos="19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5.3.  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руководством работой музея педагогу должна быть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произведена оплата как педагогу-организатору согласно соответствующей 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тарифик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ции-аттестации.</w:t>
      </w:r>
    </w:p>
    <w:p w:rsidR="00E63731" w:rsidRPr="00E63731" w:rsidRDefault="00E63731" w:rsidP="00904A57">
      <w:pPr>
        <w:shd w:val="clear" w:color="auto" w:fill="FFFFFF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5.4.  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Организационно-методическим центром по </w:t>
      </w:r>
      <w:r w:rsidRPr="00E637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работе со школьными музеями является управление образования.</w:t>
      </w:r>
    </w:p>
    <w:p w:rsidR="00E63731" w:rsidRPr="00E63731" w:rsidRDefault="00E63731" w:rsidP="00904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5.5.  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Администрация </w:t>
      </w:r>
      <w:proofErr w:type="gramStart"/>
      <w:r w:rsidR="00EC1E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кадетской</w:t>
      </w:r>
      <w:proofErr w:type="gramEnd"/>
      <w:r w:rsidR="00EC1E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школы</w:t>
      </w:r>
      <w:r w:rsidR="00A413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="00EC1E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интернат 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хозя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ственное содержание необходимого оборудования.</w:t>
      </w:r>
    </w:p>
    <w:p w:rsidR="00E63731" w:rsidRPr="00E63731" w:rsidRDefault="00E63731" w:rsidP="00904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31" w:rsidRPr="00E63731" w:rsidRDefault="00E63731" w:rsidP="00E637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6. Учет</w:t>
      </w:r>
      <w:r w:rsidRPr="00E637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637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 обеспечение сохранности фонда.</w:t>
      </w:r>
    </w:p>
    <w:p w:rsidR="00E63731" w:rsidRPr="00E63731" w:rsidRDefault="00E63731" w:rsidP="00E63731">
      <w:pPr>
        <w:shd w:val="clear" w:color="auto" w:fill="FFFFFF"/>
        <w:tabs>
          <w:tab w:val="left" w:pos="2054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6.1.  </w:t>
      </w:r>
      <w:r w:rsidRPr="00E637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Весь собранный материал составляет фонды музея и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 в инвентарной книге установленного образца.</w:t>
      </w:r>
    </w:p>
    <w:p w:rsidR="00E63731" w:rsidRPr="00E63731" w:rsidRDefault="00E63731" w:rsidP="00E63731">
      <w:pPr>
        <w:shd w:val="clear" w:color="auto" w:fill="FFFFFF"/>
        <w:tabs>
          <w:tab w:val="left" w:pos="20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6.2.  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Фонды музея делятся на  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вспомогательный.</w:t>
      </w:r>
    </w:p>
    <w:p w:rsidR="00E63731" w:rsidRPr="00E63731" w:rsidRDefault="00E63731" w:rsidP="00E63731">
      <w:pPr>
        <w:shd w:val="clear" w:color="auto" w:fill="FFFFFF"/>
        <w:tabs>
          <w:tab w:val="left" w:pos="15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6.3.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Памятники истории и культуры, имеющие особое научное, истор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ческое или художественное значение, включая и </w:t>
      </w:r>
      <w:r w:rsidRPr="00E637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государственные ордена, медали, оружие и уникальные вещи, 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сохранность которых не может быть обеспечена школьным музеем, должны быть переданы на хранение в соо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6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ветствующий государственный музей.</w:t>
      </w:r>
    </w:p>
    <w:p w:rsidR="00E63731" w:rsidRPr="00E63731" w:rsidRDefault="00E63731" w:rsidP="00E63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4A57" w:rsidRDefault="00904A57" w:rsidP="00904A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A57" w:rsidRDefault="00904A57" w:rsidP="00904A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4634" w:rsidRDefault="00904A57" w:rsidP="00904A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A57">
        <w:rPr>
          <w:rFonts w:ascii="Times New Roman" w:hAnsi="Times New Roman" w:cs="Times New Roman"/>
          <w:sz w:val="28"/>
          <w:szCs w:val="28"/>
        </w:rPr>
        <w:t>Смотритель музея КШИ САКК им. А.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4A57">
        <w:rPr>
          <w:rFonts w:ascii="Times New Roman" w:hAnsi="Times New Roman" w:cs="Times New Roman"/>
          <w:sz w:val="28"/>
          <w:szCs w:val="28"/>
        </w:rPr>
        <w:t>.Покрышкина</w:t>
      </w:r>
    </w:p>
    <w:p w:rsidR="00904A57" w:rsidRDefault="00904A57" w:rsidP="00904A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4A57" w:rsidRPr="00904A57" w:rsidRDefault="00904A57" w:rsidP="00904A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4A57" w:rsidRPr="00904A57" w:rsidRDefault="00904A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904A57" w:rsidRPr="00904A57" w:rsidSect="009D46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2F" w:rsidRDefault="00182A2F" w:rsidP="00E63731">
      <w:pPr>
        <w:spacing w:after="0" w:line="240" w:lineRule="auto"/>
      </w:pPr>
      <w:r>
        <w:separator/>
      </w:r>
    </w:p>
  </w:endnote>
  <w:endnote w:type="continuationSeparator" w:id="0">
    <w:p w:rsidR="00182A2F" w:rsidRDefault="00182A2F" w:rsidP="00E6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948"/>
      <w:docPartObj>
        <w:docPartGallery w:val="Page Numbers (Bottom of Page)"/>
        <w:docPartUnique/>
      </w:docPartObj>
    </w:sdtPr>
    <w:sdtEndPr/>
    <w:sdtContent>
      <w:p w:rsidR="00182B6E" w:rsidRDefault="00CE0AA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8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2B6E" w:rsidRDefault="00182B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2F" w:rsidRDefault="00182A2F" w:rsidP="00E63731">
      <w:pPr>
        <w:spacing w:after="0" w:line="240" w:lineRule="auto"/>
      </w:pPr>
      <w:r>
        <w:separator/>
      </w:r>
    </w:p>
  </w:footnote>
  <w:footnote w:type="continuationSeparator" w:id="0">
    <w:p w:rsidR="00182A2F" w:rsidRDefault="00182A2F" w:rsidP="00E63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731"/>
    <w:rsid w:val="00016406"/>
    <w:rsid w:val="00085FA2"/>
    <w:rsid w:val="00161A65"/>
    <w:rsid w:val="00182A2F"/>
    <w:rsid w:val="00182B6E"/>
    <w:rsid w:val="001F7A84"/>
    <w:rsid w:val="002707C1"/>
    <w:rsid w:val="002D30AD"/>
    <w:rsid w:val="00483664"/>
    <w:rsid w:val="00525BE0"/>
    <w:rsid w:val="006060E8"/>
    <w:rsid w:val="00710AF6"/>
    <w:rsid w:val="007638BB"/>
    <w:rsid w:val="0079665F"/>
    <w:rsid w:val="00904A57"/>
    <w:rsid w:val="0096394D"/>
    <w:rsid w:val="009D4634"/>
    <w:rsid w:val="00A3576A"/>
    <w:rsid w:val="00A413F1"/>
    <w:rsid w:val="00AB0F71"/>
    <w:rsid w:val="00CE0AAD"/>
    <w:rsid w:val="00E63731"/>
    <w:rsid w:val="00EC1E64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3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3731"/>
  </w:style>
  <w:style w:type="paragraph" w:styleId="a5">
    <w:name w:val="footer"/>
    <w:basedOn w:val="a"/>
    <w:link w:val="a6"/>
    <w:uiPriority w:val="99"/>
    <w:unhideWhenUsed/>
    <w:rsid w:val="00E63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3731"/>
  </w:style>
  <w:style w:type="paragraph" w:styleId="a7">
    <w:name w:val="Balloon Text"/>
    <w:basedOn w:val="a"/>
    <w:link w:val="a8"/>
    <w:uiPriority w:val="99"/>
    <w:semiHidden/>
    <w:unhideWhenUsed/>
    <w:rsid w:val="0048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36079-AAFE-4BED-A370-3B871AFF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Varava</cp:lastModifiedBy>
  <cp:revision>3</cp:revision>
  <cp:lastPrinted>2013-03-25T04:10:00Z</cp:lastPrinted>
  <dcterms:created xsi:type="dcterms:W3CDTF">2014-06-01T09:21:00Z</dcterms:created>
  <dcterms:modified xsi:type="dcterms:W3CDTF">2014-06-01T09:52:00Z</dcterms:modified>
</cp:coreProperties>
</file>