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A" w:rsidRDefault="005A3F7A" w:rsidP="00F141A6">
      <w:pPr>
        <w:spacing w:after="0" w:line="240" w:lineRule="auto"/>
        <w:jc w:val="center"/>
      </w:pPr>
      <w:r>
        <w:t>План график («Дорожная карта») выполнения работ на базе инновационной площадки</w:t>
      </w:r>
    </w:p>
    <w:p w:rsidR="005A3F7A" w:rsidRDefault="005A3F7A" w:rsidP="00F141A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5A3F7A" w:rsidTr="00357D2B">
        <w:tc>
          <w:tcPr>
            <w:tcW w:w="9854" w:type="dxa"/>
            <w:gridSpan w:val="3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>План-график выполнения работ</w:t>
            </w:r>
          </w:p>
        </w:tc>
      </w:tr>
      <w:tr w:rsidR="005A3F7A" w:rsidTr="00357D2B">
        <w:tc>
          <w:tcPr>
            <w:tcW w:w="1526" w:type="dxa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 xml:space="preserve">Год </w:t>
            </w:r>
          </w:p>
          <w:p w:rsidR="005A3F7A" w:rsidRDefault="005A3F7A" w:rsidP="00F141A6">
            <w:pPr>
              <w:spacing w:after="0" w:line="240" w:lineRule="auto"/>
              <w:jc w:val="center"/>
            </w:pPr>
            <w:r>
              <w:t>выполнения</w:t>
            </w:r>
          </w:p>
        </w:tc>
        <w:tc>
          <w:tcPr>
            <w:tcW w:w="5043" w:type="dxa"/>
          </w:tcPr>
          <w:p w:rsidR="005A3F7A" w:rsidRPr="00444538" w:rsidRDefault="005A3F7A" w:rsidP="00F14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44538">
              <w:rPr>
                <w:sz w:val="20"/>
                <w:szCs w:val="20"/>
              </w:rPr>
              <w:t>Алгоритм (предлагаемая последовательность действий при выполнении работ, изложенная в хронологическом порядке по сроку выполнения (оказания)</w:t>
            </w:r>
            <w:proofErr w:type="gramEnd"/>
          </w:p>
        </w:tc>
        <w:tc>
          <w:tcPr>
            <w:tcW w:w="3285" w:type="dxa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>Срок (период) выполнения отдельного действия</w:t>
            </w:r>
          </w:p>
        </w:tc>
      </w:tr>
      <w:tr w:rsidR="005A3F7A" w:rsidTr="00357D2B">
        <w:tc>
          <w:tcPr>
            <w:tcW w:w="1526" w:type="dxa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85" w:type="dxa"/>
          </w:tcPr>
          <w:p w:rsidR="005A3F7A" w:rsidRDefault="005A3F7A" w:rsidP="00F141A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A3F7A" w:rsidTr="00357D2B">
        <w:tc>
          <w:tcPr>
            <w:tcW w:w="1526" w:type="dxa"/>
          </w:tcPr>
          <w:p w:rsidR="005A3F7A" w:rsidRDefault="00C76A7B" w:rsidP="00F141A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5043" w:type="dxa"/>
          </w:tcPr>
          <w:p w:rsidR="005A3F7A" w:rsidRPr="00E957E0" w:rsidRDefault="00E957E0" w:rsidP="00BB34E7">
            <w:pPr>
              <w:spacing w:after="0" w:line="240" w:lineRule="auto"/>
              <w:jc w:val="both"/>
            </w:pPr>
            <w:r w:rsidRPr="00E957E0">
              <w:rPr>
                <w:rFonts w:eastAsia="Calibri"/>
              </w:rPr>
              <w:t>Формирование в школе творческих пробле</w:t>
            </w:r>
            <w:r w:rsidRPr="00E957E0">
              <w:rPr>
                <w:rFonts w:eastAsia="Calibri"/>
              </w:rPr>
              <w:t>м</w:t>
            </w:r>
            <w:r w:rsidRPr="00E957E0">
              <w:rPr>
                <w:rFonts w:eastAsia="Calibri"/>
              </w:rPr>
              <w:t>ных групп,</w:t>
            </w:r>
          </w:p>
        </w:tc>
        <w:tc>
          <w:tcPr>
            <w:tcW w:w="3285" w:type="dxa"/>
          </w:tcPr>
          <w:p w:rsidR="005A3F7A" w:rsidRDefault="00D73C74" w:rsidP="00F141A6">
            <w:pPr>
              <w:spacing w:after="0" w:line="240" w:lineRule="auto"/>
              <w:jc w:val="both"/>
            </w:pPr>
            <w:r>
              <w:t>сентябрь 2014</w:t>
            </w:r>
          </w:p>
        </w:tc>
      </w:tr>
      <w:tr w:rsidR="00E957E0" w:rsidTr="00357D2B">
        <w:tc>
          <w:tcPr>
            <w:tcW w:w="1526" w:type="dxa"/>
          </w:tcPr>
          <w:p w:rsidR="00E957E0" w:rsidRDefault="00E957E0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E957E0" w:rsidRPr="00E957E0" w:rsidRDefault="00E957E0" w:rsidP="00E957E0">
            <w:pPr>
              <w:pStyle w:val="a4"/>
            </w:pPr>
            <w:r w:rsidRPr="00E957E0">
              <w:t>Консультирование членов администрации, р</w:t>
            </w:r>
            <w:r w:rsidRPr="00E957E0">
              <w:t>у</w:t>
            </w:r>
            <w:r w:rsidRPr="00E957E0">
              <w:t xml:space="preserve">ководителей педагогических формирований по проблемам, связанным с проведением </w:t>
            </w:r>
            <w:r>
              <w:t>и</w:t>
            </w:r>
            <w:r>
              <w:t>н</w:t>
            </w:r>
            <w:r>
              <w:t>новационной деятельности</w:t>
            </w:r>
          </w:p>
        </w:tc>
        <w:tc>
          <w:tcPr>
            <w:tcW w:w="3285" w:type="dxa"/>
          </w:tcPr>
          <w:p w:rsidR="00E957E0" w:rsidRDefault="00D73C74" w:rsidP="00F141A6">
            <w:pPr>
              <w:spacing w:after="0" w:line="240" w:lineRule="auto"/>
              <w:jc w:val="both"/>
            </w:pPr>
            <w:r>
              <w:t>постоянно</w:t>
            </w:r>
          </w:p>
        </w:tc>
      </w:tr>
      <w:tr w:rsidR="00E957E0" w:rsidTr="00357D2B">
        <w:tc>
          <w:tcPr>
            <w:tcW w:w="1526" w:type="dxa"/>
          </w:tcPr>
          <w:p w:rsidR="00E957E0" w:rsidRDefault="00E957E0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E957E0" w:rsidRPr="00E957E0" w:rsidRDefault="00E957E0" w:rsidP="00E957E0">
            <w:pPr>
              <w:pStyle w:val="a4"/>
            </w:pPr>
            <w:r>
              <w:t>И</w:t>
            </w:r>
            <w:r w:rsidRPr="00F068CC">
              <w:t>зучение передового и массового педагогич</w:t>
            </w:r>
            <w:r w:rsidRPr="00F068CC">
              <w:t>е</w:t>
            </w:r>
            <w:r>
              <w:t>ского опыта по проблеме инновации</w:t>
            </w:r>
          </w:p>
        </w:tc>
        <w:tc>
          <w:tcPr>
            <w:tcW w:w="3285" w:type="dxa"/>
          </w:tcPr>
          <w:p w:rsidR="00E957E0" w:rsidRDefault="00D73C74" w:rsidP="00F141A6">
            <w:pPr>
              <w:spacing w:after="0" w:line="240" w:lineRule="auto"/>
              <w:jc w:val="both"/>
            </w:pPr>
            <w:r>
              <w:t>сентябрь – ноябрь 2014</w:t>
            </w:r>
          </w:p>
        </w:tc>
      </w:tr>
      <w:tr w:rsidR="00E957E0" w:rsidTr="00357D2B">
        <w:tc>
          <w:tcPr>
            <w:tcW w:w="1526" w:type="dxa"/>
          </w:tcPr>
          <w:p w:rsidR="00E957E0" w:rsidRDefault="00E957E0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E957E0" w:rsidRDefault="00E957E0" w:rsidP="00BB34E7">
            <w:pPr>
              <w:spacing w:after="0" w:line="240" w:lineRule="auto"/>
              <w:jc w:val="both"/>
            </w:pPr>
            <w:r>
              <w:t>А</w:t>
            </w:r>
            <w:r w:rsidRPr="00F068CC">
              <w:t>нализ теоретических источников по пробл</w:t>
            </w:r>
            <w:r w:rsidRPr="00F068CC">
              <w:t>е</w:t>
            </w:r>
            <w:r w:rsidRPr="00F068CC">
              <w:t xml:space="preserve">ме </w:t>
            </w:r>
            <w:r>
              <w:t>инновации</w:t>
            </w:r>
          </w:p>
        </w:tc>
        <w:tc>
          <w:tcPr>
            <w:tcW w:w="3285" w:type="dxa"/>
          </w:tcPr>
          <w:p w:rsidR="00E957E0" w:rsidRDefault="00D73C74" w:rsidP="00F141A6">
            <w:pPr>
              <w:spacing w:after="0" w:line="240" w:lineRule="auto"/>
              <w:jc w:val="both"/>
            </w:pPr>
            <w:r>
              <w:t>сентябрь – ноябрь 2014</w:t>
            </w:r>
          </w:p>
        </w:tc>
      </w:tr>
      <w:tr w:rsidR="00E957E0" w:rsidTr="00357D2B">
        <w:tc>
          <w:tcPr>
            <w:tcW w:w="1526" w:type="dxa"/>
          </w:tcPr>
          <w:p w:rsidR="00E957E0" w:rsidRDefault="00E957E0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E957E0" w:rsidRPr="00E957E0" w:rsidRDefault="00E957E0" w:rsidP="00E957E0">
            <w:pPr>
              <w:pStyle w:val="a4"/>
            </w:pPr>
            <w:r w:rsidRPr="00E957E0">
              <w:t>Создание банка данных в методическом каб</w:t>
            </w:r>
            <w:r w:rsidRPr="00E957E0">
              <w:t>и</w:t>
            </w:r>
            <w:r w:rsidRPr="00E957E0">
              <w:t xml:space="preserve">нете школы по проблеме </w:t>
            </w:r>
            <w:r>
              <w:t>инновации</w:t>
            </w:r>
            <w:r w:rsidRPr="00E957E0">
              <w:t>, технол</w:t>
            </w:r>
            <w:r w:rsidRPr="00E957E0">
              <w:t>о</w:t>
            </w:r>
            <w:r w:rsidRPr="00E957E0">
              <w:t>гиям е</w:t>
            </w:r>
            <w:r>
              <w:t>ё</w:t>
            </w:r>
            <w:r w:rsidRPr="00E957E0">
              <w:t xml:space="preserve"> проведения </w:t>
            </w:r>
          </w:p>
        </w:tc>
        <w:tc>
          <w:tcPr>
            <w:tcW w:w="3285" w:type="dxa"/>
          </w:tcPr>
          <w:p w:rsidR="00E957E0" w:rsidRDefault="00D73C74" w:rsidP="00F141A6">
            <w:pPr>
              <w:spacing w:after="0" w:line="240" w:lineRule="auto"/>
              <w:jc w:val="both"/>
            </w:pPr>
            <w:r>
              <w:t>сентябрь –</w:t>
            </w:r>
            <w:r>
              <w:t xml:space="preserve"> дека</w:t>
            </w:r>
            <w:r>
              <w:t>брь 2014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E957E0" w:rsidRDefault="00D73C74" w:rsidP="003F38D1">
            <w:pPr>
              <w:pStyle w:val="a4"/>
            </w:pPr>
            <w:r w:rsidRPr="00E957E0">
              <w:t>Организация постоянно действующего мет</w:t>
            </w:r>
            <w:r w:rsidRPr="00E957E0">
              <w:t>о</w:t>
            </w:r>
            <w:r w:rsidRPr="00E957E0">
              <w:t>дического семинара для педагогов «Научно-исследовательская компетентность совреме</w:t>
            </w:r>
            <w:r w:rsidRPr="00E957E0">
              <w:t>н</w:t>
            </w:r>
            <w:r w:rsidRPr="00E957E0">
              <w:t>ного педагога»</w:t>
            </w:r>
          </w:p>
        </w:tc>
        <w:tc>
          <w:tcPr>
            <w:tcW w:w="3285" w:type="dxa"/>
          </w:tcPr>
          <w:p w:rsidR="00D73C74" w:rsidRDefault="00D73C74" w:rsidP="003F38D1">
            <w:pPr>
              <w:spacing w:after="0" w:line="240" w:lineRule="auto"/>
              <w:jc w:val="both"/>
            </w:pPr>
            <w:r>
              <w:t>ноябрь 2014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5043" w:type="dxa"/>
          </w:tcPr>
          <w:p w:rsidR="00D73C74" w:rsidRPr="00E957E0" w:rsidRDefault="00D73C74" w:rsidP="00B32B11">
            <w:pPr>
              <w:spacing w:after="0" w:line="240" w:lineRule="auto"/>
              <w:jc w:val="both"/>
            </w:pPr>
            <w:r w:rsidRPr="00E957E0">
              <w:t>Выбор и обоснование использования типов авиационной техники для проведения перв</w:t>
            </w:r>
            <w:r w:rsidRPr="00E957E0">
              <w:t>о</w:t>
            </w:r>
            <w:r w:rsidRPr="00E957E0">
              <w:t>начальной авиационной подготовки (не менее двух вариантов)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январь – февраль 2015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E957E0" w:rsidRDefault="00D73C74" w:rsidP="00B32B11">
            <w:pPr>
              <w:spacing w:after="0" w:line="240" w:lineRule="auto"/>
              <w:jc w:val="both"/>
            </w:pPr>
            <w:r w:rsidRPr="00E957E0">
              <w:rPr>
                <w:rFonts w:eastAsia="Calibri"/>
              </w:rPr>
              <w:t xml:space="preserve">Разработка </w:t>
            </w:r>
            <w:proofErr w:type="gramStart"/>
            <w:r w:rsidRPr="00E957E0">
              <w:rPr>
                <w:rFonts w:eastAsia="Calibri"/>
              </w:rPr>
              <w:t xml:space="preserve">условий внедрения модели </w:t>
            </w:r>
            <w:r w:rsidRPr="00E957E0">
              <w:rPr>
                <w:rFonts w:eastAsia="PMingLiU"/>
              </w:rPr>
              <w:t>образ</w:t>
            </w:r>
            <w:r w:rsidRPr="00E957E0">
              <w:rPr>
                <w:rFonts w:eastAsia="PMingLiU"/>
              </w:rPr>
              <w:t>о</w:t>
            </w:r>
            <w:r w:rsidRPr="00E957E0">
              <w:rPr>
                <w:rFonts w:eastAsia="PMingLiU"/>
              </w:rPr>
              <w:t xml:space="preserve">вательной программы кадетской </w:t>
            </w:r>
            <w:r w:rsidRPr="00E957E0">
              <w:rPr>
                <w:rFonts w:eastAsia="Calibri"/>
              </w:rPr>
              <w:t>школы</w:t>
            </w:r>
            <w:proofErr w:type="gramEnd"/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февраль – март 2015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E957E0" w:rsidRDefault="00D73C74" w:rsidP="00F141A6">
            <w:pPr>
              <w:spacing w:after="0" w:line="240" w:lineRule="auto"/>
              <w:jc w:val="both"/>
            </w:pPr>
            <w:r w:rsidRPr="00E957E0">
              <w:t>Разработка двух вариантов теоретической м</w:t>
            </w:r>
            <w:r w:rsidRPr="00E957E0">
              <w:t>о</w:t>
            </w:r>
            <w:r w:rsidRPr="00E957E0">
              <w:t>дели образовательной деятельности, по числу классов в параллели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март – июль 2015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E957E0" w:rsidRDefault="00D73C74" w:rsidP="00F141A6">
            <w:pPr>
              <w:spacing w:after="0" w:line="240" w:lineRule="auto"/>
              <w:jc w:val="both"/>
            </w:pPr>
            <w:r>
              <w:t xml:space="preserve">Определение </w:t>
            </w:r>
            <w:proofErr w:type="gramStart"/>
            <w:r>
              <w:t>критериев оценки эффективн</w:t>
            </w:r>
            <w:r>
              <w:t>о</w:t>
            </w:r>
            <w:r>
              <w:t>сти реализации модели образовательной пр</w:t>
            </w:r>
            <w:r>
              <w:t>о</w:t>
            </w:r>
            <w:r>
              <w:t>граммы кадетской школы</w:t>
            </w:r>
            <w:proofErr w:type="gramEnd"/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июль – сентябрь 2015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E957E0" w:rsidRDefault="00D73C74" w:rsidP="00E957E0">
            <w:pPr>
              <w:spacing w:after="0" w:line="240" w:lineRule="auto"/>
              <w:jc w:val="both"/>
            </w:pPr>
            <w:r w:rsidRPr="00E957E0">
              <w:rPr>
                <w:rFonts w:eastAsia="Calibri"/>
              </w:rPr>
              <w:t>Разработка локальных актов, регламентиру</w:t>
            </w:r>
            <w:r w:rsidRPr="00E957E0">
              <w:rPr>
                <w:rFonts w:eastAsia="Calibri"/>
              </w:rPr>
              <w:t>ю</w:t>
            </w:r>
            <w:r w:rsidRPr="00E957E0">
              <w:rPr>
                <w:rFonts w:eastAsia="Calibri"/>
              </w:rPr>
              <w:t>щих деятельность новых звеньев методич</w:t>
            </w:r>
            <w:r w:rsidRPr="00E957E0">
              <w:rPr>
                <w:rFonts w:eastAsia="Calibri"/>
              </w:rPr>
              <w:t>е</w:t>
            </w:r>
            <w:r w:rsidRPr="00E957E0">
              <w:rPr>
                <w:rFonts w:eastAsia="Calibri"/>
              </w:rPr>
              <w:t xml:space="preserve">ской системы школы в соответствии с </w:t>
            </w:r>
            <w:r>
              <w:t>инн</w:t>
            </w:r>
            <w:r>
              <w:t>о</w:t>
            </w:r>
            <w:r>
              <w:t>вацией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сентябрь – декабрь 2015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5043" w:type="dxa"/>
          </w:tcPr>
          <w:p w:rsidR="00D73C74" w:rsidRPr="00F068CC" w:rsidRDefault="00D73C74" w:rsidP="00F141A6">
            <w:pPr>
              <w:spacing w:after="0" w:line="240" w:lineRule="auto"/>
              <w:jc w:val="both"/>
            </w:pPr>
            <w:r>
              <w:t xml:space="preserve">Подготовка к внедрению </w:t>
            </w:r>
            <w:r w:rsidRPr="00F068CC">
              <w:t xml:space="preserve">в педагогическую систему школы </w:t>
            </w:r>
            <w:r>
              <w:t xml:space="preserve">разработанных на основе двух моделей интегрированных </w:t>
            </w:r>
            <w:r w:rsidRPr="00F068CC">
              <w:rPr>
                <w:rFonts w:eastAsia="PMingLiU"/>
              </w:rPr>
              <w:t>образовательн</w:t>
            </w:r>
            <w:r>
              <w:rPr>
                <w:rFonts w:eastAsia="PMingLiU"/>
              </w:rPr>
              <w:t>ых</w:t>
            </w:r>
            <w:r w:rsidRPr="00F068CC">
              <w:rPr>
                <w:rFonts w:eastAsia="PMingLiU"/>
              </w:rPr>
              <w:t xml:space="preserve"> программ</w:t>
            </w:r>
            <w:r>
              <w:t xml:space="preserve"> 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февраль – апрель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В</w:t>
            </w:r>
            <w:r w:rsidRPr="00F068CC">
              <w:t xml:space="preserve">недрение в педагогическую систему школы </w:t>
            </w:r>
            <w:r>
              <w:t>разработанных на основе двух моделей инт</w:t>
            </w:r>
            <w:r>
              <w:t>е</w:t>
            </w:r>
            <w:r>
              <w:t xml:space="preserve">грированных </w:t>
            </w:r>
            <w:r w:rsidRPr="00F068CC">
              <w:rPr>
                <w:rFonts w:eastAsia="PMingLiU"/>
              </w:rPr>
              <w:t>образовательн</w:t>
            </w:r>
            <w:r>
              <w:rPr>
                <w:rFonts w:eastAsia="PMingLiU"/>
              </w:rPr>
              <w:t>ых</w:t>
            </w:r>
            <w:r w:rsidRPr="00F068CC">
              <w:rPr>
                <w:rFonts w:eastAsia="PMingLiU"/>
              </w:rPr>
              <w:t xml:space="preserve"> программ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август - сентябрь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F068CC" w:rsidRDefault="00D73C74" w:rsidP="00C76A7B">
            <w:pPr>
              <w:spacing w:after="0" w:line="240" w:lineRule="auto"/>
              <w:jc w:val="both"/>
            </w:pPr>
            <w:r>
              <w:t xml:space="preserve">Сравнительный анализ </w:t>
            </w:r>
            <w:proofErr w:type="spellStart"/>
            <w:r>
              <w:t>эффективностных</w:t>
            </w:r>
            <w:proofErr w:type="spellEnd"/>
            <w:r>
              <w:t xml:space="preserve"> и стоимостных показателей, характеризующих оба варианта образовательных моделей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май – июль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F068CC" w:rsidRDefault="00D73C74" w:rsidP="00C76A7B">
            <w:pPr>
              <w:spacing w:after="0" w:line="240" w:lineRule="auto"/>
              <w:jc w:val="both"/>
            </w:pPr>
            <w:r>
              <w:t>В</w:t>
            </w:r>
            <w:r w:rsidRPr="00F068CC">
              <w:t xml:space="preserve">ыявление и обоснование системы психолого-педагогических, методико-технологических, </w:t>
            </w:r>
            <w:r w:rsidRPr="00F068CC">
              <w:lastRenderedPageBreak/>
              <w:t>организационных условий эффективной ре</w:t>
            </w:r>
            <w:r w:rsidRPr="00F068CC">
              <w:t>а</w:t>
            </w:r>
            <w:r w:rsidRPr="00F068CC">
              <w:t>лизации и сопровождения</w:t>
            </w:r>
            <w:r>
              <w:t xml:space="preserve"> вариантов образ</w:t>
            </w:r>
            <w:r>
              <w:t>о</w:t>
            </w:r>
            <w:r>
              <w:t>вательной модели</w:t>
            </w:r>
            <w:r w:rsidRPr="00F068CC">
              <w:t>;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lastRenderedPageBreak/>
              <w:t>май – июль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F068CC" w:rsidRDefault="00D73C74" w:rsidP="00C76A7B">
            <w:pPr>
              <w:spacing w:after="0" w:line="240" w:lineRule="auto"/>
              <w:jc w:val="both"/>
            </w:pPr>
            <w:r>
              <w:t>Разработка интерактивных учебно-методических комплексов, обеспечивающих   эффективную реализацию вариантов образ</w:t>
            </w:r>
            <w:r>
              <w:t>о</w:t>
            </w:r>
            <w:r>
              <w:t>вательной модели.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июль</w:t>
            </w:r>
            <w:r>
              <w:t xml:space="preserve"> - декабрь</w:t>
            </w:r>
            <w:r>
              <w:t xml:space="preserve">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5043" w:type="dxa"/>
          </w:tcPr>
          <w:p w:rsidR="00D73C74" w:rsidRPr="00F068CC" w:rsidRDefault="00D73C74" w:rsidP="00C76A7B">
            <w:pPr>
              <w:pStyle w:val="a4"/>
            </w:pPr>
            <w:r>
              <w:t>М</w:t>
            </w:r>
            <w:r w:rsidRPr="00F068CC">
              <w:t xml:space="preserve">ониторинг результатов </w:t>
            </w:r>
            <w:r>
              <w:t>инновационной де</w:t>
            </w:r>
            <w:r>
              <w:t>я</w:t>
            </w:r>
            <w:r>
              <w:t>тельности</w:t>
            </w:r>
            <w:r w:rsidRPr="00F068CC">
              <w:t xml:space="preserve">, </w:t>
            </w:r>
            <w:r>
              <w:t>обоснование выбора наиболее в</w:t>
            </w:r>
            <w:r>
              <w:t>ы</w:t>
            </w:r>
            <w:r>
              <w:t xml:space="preserve">годной образовательной модели, её </w:t>
            </w:r>
            <w:r w:rsidRPr="00F068CC">
              <w:t>доработка, коррекция образовательн</w:t>
            </w:r>
            <w:r>
              <w:t>ых</w:t>
            </w:r>
            <w:r w:rsidRPr="00F068CC">
              <w:t xml:space="preserve"> програм</w:t>
            </w:r>
            <w:r>
              <w:t>м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сентябрь 2016 - май 2017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F068CC" w:rsidRDefault="00D73C74" w:rsidP="00F141A6">
            <w:pPr>
              <w:spacing w:after="0" w:line="240" w:lineRule="auto"/>
              <w:jc w:val="both"/>
            </w:pPr>
            <w:r>
              <w:t>А</w:t>
            </w:r>
            <w:r w:rsidRPr="00F068CC">
              <w:t xml:space="preserve">нализ и обобщение результатов </w:t>
            </w:r>
            <w:r>
              <w:t>инновац</w:t>
            </w:r>
            <w:r>
              <w:t>и</w:t>
            </w:r>
            <w:r>
              <w:t>онной деятельности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май – июнь 2016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</w:p>
        </w:tc>
        <w:tc>
          <w:tcPr>
            <w:tcW w:w="5043" w:type="dxa"/>
          </w:tcPr>
          <w:p w:rsidR="00D73C74" w:rsidRPr="00F068CC" w:rsidRDefault="00D73C74" w:rsidP="00F141A6">
            <w:pPr>
              <w:spacing w:after="0" w:line="240" w:lineRule="auto"/>
              <w:jc w:val="both"/>
            </w:pPr>
            <w:r>
              <w:t>У</w:t>
            </w:r>
            <w:r w:rsidRPr="00F068CC">
              <w:t>точнение модели образовательной програ</w:t>
            </w:r>
            <w:r w:rsidRPr="00F068CC">
              <w:t>м</w:t>
            </w:r>
            <w:r w:rsidRPr="00F068CC">
              <w:t>мы, системы ее сопровождения и основных условий ее эффективной реализации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сентябрь 2017 – май 2018</w:t>
            </w:r>
          </w:p>
        </w:tc>
      </w:tr>
      <w:tr w:rsidR="00D73C74" w:rsidTr="00357D2B">
        <w:tc>
          <w:tcPr>
            <w:tcW w:w="1526" w:type="dxa"/>
          </w:tcPr>
          <w:p w:rsidR="00D73C74" w:rsidRDefault="00D73C74" w:rsidP="00F141A6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5043" w:type="dxa"/>
          </w:tcPr>
          <w:p w:rsidR="00D73C74" w:rsidRPr="00F068CC" w:rsidRDefault="00D73C74" w:rsidP="00E957E0">
            <w:pPr>
              <w:pStyle w:val="a4"/>
            </w:pPr>
            <w:r>
              <w:t>О</w:t>
            </w:r>
            <w:r w:rsidRPr="00F068CC">
              <w:t>формление результатов в виде методических рекомендаций, научных статей, сборника м</w:t>
            </w:r>
            <w:r w:rsidRPr="00F068CC">
              <w:t>а</w:t>
            </w:r>
            <w:r w:rsidRPr="00F068CC">
              <w:t xml:space="preserve">териалов </w:t>
            </w:r>
            <w:r>
              <w:t xml:space="preserve">инновационной </w:t>
            </w:r>
            <w:r w:rsidRPr="00F068CC">
              <w:t>работы.</w:t>
            </w:r>
          </w:p>
        </w:tc>
        <w:tc>
          <w:tcPr>
            <w:tcW w:w="3285" w:type="dxa"/>
          </w:tcPr>
          <w:p w:rsidR="00D73C74" w:rsidRDefault="00D73C74" w:rsidP="00F141A6">
            <w:pPr>
              <w:spacing w:after="0" w:line="240" w:lineRule="auto"/>
              <w:jc w:val="both"/>
            </w:pPr>
            <w:r>
              <w:t>май – сентябрь 2018</w:t>
            </w:r>
            <w:bookmarkStart w:id="0" w:name="_GoBack"/>
            <w:bookmarkEnd w:id="0"/>
          </w:p>
        </w:tc>
      </w:tr>
    </w:tbl>
    <w:p w:rsidR="005A3F7A" w:rsidRDefault="005A3F7A" w:rsidP="00F141A6">
      <w:pPr>
        <w:spacing w:after="0" w:line="240" w:lineRule="auto"/>
        <w:jc w:val="center"/>
      </w:pPr>
    </w:p>
    <w:p w:rsidR="00BF393B" w:rsidRDefault="00BF393B" w:rsidP="00BF393B">
      <w:pPr>
        <w:spacing w:after="0"/>
        <w:jc w:val="both"/>
      </w:pPr>
    </w:p>
    <w:p w:rsidR="00BF393B" w:rsidRDefault="00BF393B" w:rsidP="00BF393B">
      <w:pPr>
        <w:spacing w:after="0"/>
        <w:ind w:left="708"/>
        <w:jc w:val="both"/>
      </w:pPr>
      <w:r>
        <w:t xml:space="preserve">Директор ГБОУ НСО КШИ </w:t>
      </w:r>
    </w:p>
    <w:p w:rsidR="00BF393B" w:rsidRDefault="00BF393B" w:rsidP="00BF393B">
      <w:pPr>
        <w:spacing w:after="0"/>
        <w:ind w:left="708"/>
        <w:jc w:val="both"/>
      </w:pPr>
      <w:r>
        <w:t>САКК им. А.И. Покрышкина</w:t>
      </w:r>
      <w:r>
        <w:tab/>
      </w:r>
      <w:r>
        <w:tab/>
      </w:r>
      <w:r>
        <w:tab/>
      </w:r>
      <w:r>
        <w:tab/>
      </w:r>
      <w:r>
        <w:tab/>
        <w:t>В.М. Горелкин</w:t>
      </w:r>
    </w:p>
    <w:p w:rsidR="00BF393B" w:rsidRDefault="00BF393B" w:rsidP="00F141A6">
      <w:pPr>
        <w:spacing w:after="0" w:line="240" w:lineRule="auto"/>
        <w:jc w:val="center"/>
      </w:pPr>
    </w:p>
    <w:sectPr w:rsidR="00BF393B" w:rsidSect="005A3F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E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5A3F7A"/>
    <w:rsid w:val="002938D6"/>
    <w:rsid w:val="00332248"/>
    <w:rsid w:val="0036696F"/>
    <w:rsid w:val="005A3F7A"/>
    <w:rsid w:val="00727985"/>
    <w:rsid w:val="00B32B11"/>
    <w:rsid w:val="00BB34E7"/>
    <w:rsid w:val="00BE6424"/>
    <w:rsid w:val="00BF393B"/>
    <w:rsid w:val="00C76A7B"/>
    <w:rsid w:val="00CA46ED"/>
    <w:rsid w:val="00CD60FC"/>
    <w:rsid w:val="00D73C74"/>
    <w:rsid w:val="00E379A1"/>
    <w:rsid w:val="00E81EBB"/>
    <w:rsid w:val="00E957E0"/>
    <w:rsid w:val="00F068CC"/>
    <w:rsid w:val="00F1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7A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68CC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F06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Varava</cp:lastModifiedBy>
  <cp:revision>10</cp:revision>
  <cp:lastPrinted>2014-06-06T05:14:00Z</cp:lastPrinted>
  <dcterms:created xsi:type="dcterms:W3CDTF">2014-06-06T00:28:00Z</dcterms:created>
  <dcterms:modified xsi:type="dcterms:W3CDTF">2014-06-09T03:03:00Z</dcterms:modified>
</cp:coreProperties>
</file>