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77" w:rsidRPr="00D967D5" w:rsidRDefault="00513FD5" w:rsidP="009500CA">
      <w:pPr>
        <w:jc w:val="right"/>
        <w:rPr>
          <w:sz w:val="24"/>
          <w:szCs w:val="24"/>
        </w:rPr>
      </w:pPr>
      <w:r w:rsidRPr="00D967D5">
        <w:rPr>
          <w:sz w:val="24"/>
          <w:szCs w:val="24"/>
        </w:rPr>
        <w:t>П</w:t>
      </w:r>
      <w:r w:rsidR="002904E4" w:rsidRPr="00D967D5">
        <w:rPr>
          <w:sz w:val="24"/>
          <w:szCs w:val="24"/>
        </w:rPr>
        <w:t>риложение 2</w:t>
      </w:r>
    </w:p>
    <w:p w:rsidR="00923A77" w:rsidRPr="00D967D5" w:rsidRDefault="00923A77" w:rsidP="009500CA">
      <w:pPr>
        <w:jc w:val="right"/>
        <w:rPr>
          <w:sz w:val="24"/>
          <w:szCs w:val="24"/>
        </w:rPr>
      </w:pPr>
      <w:r w:rsidRPr="00D967D5">
        <w:rPr>
          <w:sz w:val="24"/>
          <w:szCs w:val="24"/>
        </w:rPr>
        <w:t xml:space="preserve">к письму Управления лицензирования, </w:t>
      </w:r>
    </w:p>
    <w:p w:rsidR="00923A77" w:rsidRPr="00D967D5" w:rsidRDefault="00923A77" w:rsidP="009500CA">
      <w:pPr>
        <w:jc w:val="right"/>
        <w:rPr>
          <w:sz w:val="24"/>
          <w:szCs w:val="24"/>
        </w:rPr>
      </w:pPr>
      <w:r w:rsidRPr="00D967D5">
        <w:rPr>
          <w:sz w:val="24"/>
          <w:szCs w:val="24"/>
        </w:rPr>
        <w:t xml:space="preserve">аккредитации, контроля и надзора </w:t>
      </w:r>
    </w:p>
    <w:p w:rsidR="00923A77" w:rsidRPr="00D967D5" w:rsidRDefault="00923A77" w:rsidP="009500CA">
      <w:pPr>
        <w:jc w:val="right"/>
        <w:rPr>
          <w:sz w:val="24"/>
          <w:szCs w:val="24"/>
        </w:rPr>
      </w:pPr>
      <w:r w:rsidRPr="00D967D5">
        <w:rPr>
          <w:sz w:val="24"/>
          <w:szCs w:val="24"/>
        </w:rPr>
        <w:t xml:space="preserve">в сфере образования </w:t>
      </w:r>
    </w:p>
    <w:p w:rsidR="00923A77" w:rsidRPr="00D967D5" w:rsidRDefault="00923A77" w:rsidP="009500CA">
      <w:pPr>
        <w:jc w:val="right"/>
        <w:rPr>
          <w:sz w:val="24"/>
          <w:szCs w:val="24"/>
        </w:rPr>
      </w:pPr>
      <w:proofErr w:type="spellStart"/>
      <w:r w:rsidRPr="00D967D5">
        <w:rPr>
          <w:sz w:val="24"/>
          <w:szCs w:val="24"/>
        </w:rPr>
        <w:t>Минобрнауки</w:t>
      </w:r>
      <w:proofErr w:type="spellEnd"/>
      <w:r w:rsidRPr="00D967D5">
        <w:rPr>
          <w:sz w:val="24"/>
          <w:szCs w:val="24"/>
        </w:rPr>
        <w:t xml:space="preserve"> Новосибирской области </w:t>
      </w:r>
    </w:p>
    <w:p w:rsidR="00923A77" w:rsidRPr="00D967D5" w:rsidRDefault="00923A77" w:rsidP="009500CA">
      <w:pPr>
        <w:jc w:val="right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                                                                                  </w:t>
      </w:r>
      <w:r w:rsidR="009903B9" w:rsidRPr="00D967D5">
        <w:rPr>
          <w:sz w:val="24"/>
          <w:szCs w:val="24"/>
        </w:rPr>
        <w:t xml:space="preserve">       от 13.04.2011 </w:t>
      </w:r>
      <w:r w:rsidRPr="00D967D5">
        <w:rPr>
          <w:sz w:val="24"/>
          <w:szCs w:val="24"/>
        </w:rPr>
        <w:t xml:space="preserve">№ </w:t>
      </w:r>
      <w:r w:rsidR="009903B9" w:rsidRPr="00D967D5">
        <w:rPr>
          <w:sz w:val="24"/>
          <w:szCs w:val="24"/>
        </w:rPr>
        <w:t>2071-04/30</w:t>
      </w:r>
    </w:p>
    <w:p w:rsidR="00EF7908" w:rsidRPr="00D967D5" w:rsidRDefault="00EF7908" w:rsidP="009500CA">
      <w:pPr>
        <w:jc w:val="right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5A5984" w:rsidRPr="00D967D5" w:rsidRDefault="005A5984" w:rsidP="009500CA">
      <w:pPr>
        <w:jc w:val="both"/>
        <w:rPr>
          <w:b/>
          <w:sz w:val="24"/>
          <w:szCs w:val="24"/>
        </w:rPr>
      </w:pPr>
    </w:p>
    <w:p w:rsidR="004A5E7B" w:rsidRDefault="00EF7908" w:rsidP="009500CA">
      <w:pPr>
        <w:jc w:val="center"/>
        <w:rPr>
          <w:b/>
          <w:sz w:val="24"/>
          <w:szCs w:val="24"/>
        </w:rPr>
      </w:pPr>
      <w:r w:rsidRPr="00D967D5">
        <w:rPr>
          <w:b/>
          <w:sz w:val="24"/>
          <w:szCs w:val="24"/>
        </w:rPr>
        <w:t>ИНФ</w:t>
      </w:r>
      <w:r w:rsidR="005A5984" w:rsidRPr="00D967D5">
        <w:rPr>
          <w:b/>
          <w:sz w:val="24"/>
          <w:szCs w:val="24"/>
        </w:rPr>
        <w:t>О</w:t>
      </w:r>
      <w:r w:rsidRPr="00D967D5">
        <w:rPr>
          <w:b/>
          <w:sz w:val="24"/>
          <w:szCs w:val="24"/>
        </w:rPr>
        <w:t xml:space="preserve">РМАЦИОННАЯ КАРТА </w:t>
      </w:r>
      <w:r w:rsidRPr="00D967D5">
        <w:rPr>
          <w:b/>
          <w:sz w:val="24"/>
          <w:szCs w:val="24"/>
        </w:rPr>
        <w:br/>
        <w:t xml:space="preserve">ОБЩЕОБРАЗОВАТЕЛЬНОГО УЧРЕЖДЕНИЯ, </w:t>
      </w:r>
    </w:p>
    <w:p w:rsidR="00EF7908" w:rsidRPr="00D967D5" w:rsidRDefault="00EF7908" w:rsidP="009500CA">
      <w:pPr>
        <w:jc w:val="center"/>
        <w:rPr>
          <w:b/>
          <w:sz w:val="24"/>
          <w:szCs w:val="24"/>
        </w:rPr>
      </w:pPr>
      <w:proofErr w:type="gramStart"/>
      <w:r w:rsidRPr="00D967D5">
        <w:rPr>
          <w:b/>
          <w:sz w:val="24"/>
          <w:szCs w:val="24"/>
        </w:rPr>
        <w:t>ПРОХОДЯЩЕГО</w:t>
      </w:r>
      <w:proofErr w:type="gramEnd"/>
      <w:r w:rsidRPr="00D967D5">
        <w:rPr>
          <w:b/>
          <w:sz w:val="24"/>
          <w:szCs w:val="24"/>
        </w:rPr>
        <w:t xml:space="preserve"> ГОСУДАРСТВЕННУЮ АККРЕДИТАЦИЮ</w:t>
      </w:r>
    </w:p>
    <w:p w:rsidR="00EF7908" w:rsidRPr="00D967D5" w:rsidRDefault="00EF7908" w:rsidP="009500CA">
      <w:pPr>
        <w:jc w:val="center"/>
        <w:rPr>
          <w:b/>
          <w:sz w:val="24"/>
          <w:szCs w:val="24"/>
        </w:rPr>
      </w:pPr>
      <w:r w:rsidRPr="00D967D5">
        <w:rPr>
          <w:b/>
          <w:sz w:val="24"/>
          <w:szCs w:val="24"/>
        </w:rPr>
        <w:t xml:space="preserve">В </w:t>
      </w:r>
      <w:r w:rsidR="00BA1FD3" w:rsidRPr="00D967D5">
        <w:rPr>
          <w:b/>
          <w:sz w:val="24"/>
          <w:szCs w:val="24"/>
        </w:rPr>
        <w:t>2012-2013</w:t>
      </w:r>
      <w:r w:rsidRPr="00D967D5">
        <w:rPr>
          <w:b/>
          <w:sz w:val="24"/>
          <w:szCs w:val="24"/>
        </w:rPr>
        <w:t xml:space="preserve">  УЧЕБНО</w:t>
      </w:r>
      <w:r w:rsidR="003260F8" w:rsidRPr="00D967D5">
        <w:rPr>
          <w:b/>
          <w:sz w:val="24"/>
          <w:szCs w:val="24"/>
        </w:rPr>
        <w:t>М</w:t>
      </w:r>
      <w:r w:rsidRPr="00D967D5">
        <w:rPr>
          <w:b/>
          <w:sz w:val="24"/>
          <w:szCs w:val="24"/>
        </w:rPr>
        <w:t xml:space="preserve"> ГОД</w:t>
      </w:r>
      <w:r w:rsidR="003260F8" w:rsidRPr="00D967D5">
        <w:rPr>
          <w:b/>
          <w:sz w:val="24"/>
          <w:szCs w:val="24"/>
        </w:rPr>
        <w:t>У</w:t>
      </w: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pStyle w:val="21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211"/>
      </w:tblGrid>
      <w:tr w:rsidR="00EF7908" w:rsidRPr="00D967D5">
        <w:trPr>
          <w:trHeight w:val="971"/>
        </w:trPr>
        <w:tc>
          <w:tcPr>
            <w:tcW w:w="5211" w:type="dxa"/>
          </w:tcPr>
          <w:p w:rsidR="00EF7908" w:rsidRPr="00D967D5" w:rsidRDefault="00EF790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Полное наименование</w:t>
            </w:r>
          </w:p>
          <w:p w:rsidR="00EF7908" w:rsidRPr="00D967D5" w:rsidRDefault="00EF790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образовательного учреждения</w:t>
            </w:r>
          </w:p>
          <w:p w:rsidR="00EF7908" w:rsidRPr="00D967D5" w:rsidRDefault="00EF790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 соответствии с Уставом</w:t>
            </w:r>
          </w:p>
        </w:tc>
        <w:tc>
          <w:tcPr>
            <w:tcW w:w="5211" w:type="dxa"/>
          </w:tcPr>
          <w:p w:rsidR="00BA1FD3" w:rsidRPr="00D967D5" w:rsidRDefault="008A22D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Государственное бюджетное</w:t>
            </w:r>
            <w:r w:rsidR="00BA1FD3" w:rsidRPr="00D967D5">
              <w:rPr>
                <w:sz w:val="24"/>
                <w:szCs w:val="24"/>
              </w:rPr>
              <w:t xml:space="preserve"> обра</w:t>
            </w:r>
            <w:r w:rsidRPr="00D967D5">
              <w:rPr>
                <w:sz w:val="24"/>
                <w:szCs w:val="24"/>
              </w:rPr>
              <w:t>зовательное учреждение</w:t>
            </w:r>
            <w:r w:rsidR="00253FBC">
              <w:rPr>
                <w:sz w:val="24"/>
                <w:szCs w:val="24"/>
              </w:rPr>
              <w:t xml:space="preserve">   </w:t>
            </w:r>
            <w:r w:rsidR="00BA1FD3" w:rsidRPr="00D967D5">
              <w:rPr>
                <w:sz w:val="24"/>
                <w:szCs w:val="24"/>
              </w:rPr>
              <w:t xml:space="preserve">Новосибирской области    </w:t>
            </w:r>
          </w:p>
          <w:p w:rsidR="00EF7908" w:rsidRPr="00D967D5" w:rsidRDefault="008A22D6" w:rsidP="00773719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</w:t>
            </w:r>
            <w:r w:rsidR="00BA1FD3" w:rsidRPr="00D967D5">
              <w:rPr>
                <w:sz w:val="24"/>
                <w:szCs w:val="24"/>
              </w:rPr>
              <w:t>адетская школа-интернат – «Сибирский ави</w:t>
            </w:r>
            <w:r w:rsidR="00BA1FD3" w:rsidRPr="00D967D5">
              <w:rPr>
                <w:sz w:val="24"/>
                <w:szCs w:val="24"/>
              </w:rPr>
              <w:t>а</w:t>
            </w:r>
            <w:r w:rsidR="00BA1FD3" w:rsidRPr="00D967D5">
              <w:rPr>
                <w:sz w:val="24"/>
                <w:szCs w:val="24"/>
              </w:rPr>
              <w:t>ционный кадетский корпус им. А.И. Покры</w:t>
            </w:r>
            <w:r w:rsidR="00BA1FD3" w:rsidRPr="00D967D5">
              <w:rPr>
                <w:sz w:val="24"/>
                <w:szCs w:val="24"/>
              </w:rPr>
              <w:t>ш</w:t>
            </w:r>
            <w:r w:rsidR="00BA1FD3" w:rsidRPr="00D967D5">
              <w:rPr>
                <w:sz w:val="24"/>
                <w:szCs w:val="24"/>
              </w:rPr>
              <w:t>кина»</w:t>
            </w:r>
          </w:p>
        </w:tc>
      </w:tr>
      <w:tr w:rsidR="00EF7908" w:rsidRPr="00D967D5">
        <w:trPr>
          <w:trHeight w:val="971"/>
        </w:trPr>
        <w:tc>
          <w:tcPr>
            <w:tcW w:w="5211" w:type="dxa"/>
          </w:tcPr>
          <w:p w:rsidR="00EF7908" w:rsidRPr="00D967D5" w:rsidRDefault="00EF790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Местонахождение</w:t>
            </w:r>
          </w:p>
          <w:p w:rsidR="00EF7908" w:rsidRPr="00D967D5" w:rsidRDefault="00EF790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образовательного учреждения</w:t>
            </w:r>
          </w:p>
          <w:p w:rsidR="00EF7908" w:rsidRPr="00D967D5" w:rsidRDefault="00EF790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(адрес, телефон, </w:t>
            </w:r>
            <w:r w:rsidR="006A5BAF" w:rsidRPr="00D967D5">
              <w:rPr>
                <w:sz w:val="24"/>
                <w:szCs w:val="24"/>
              </w:rPr>
              <w:t xml:space="preserve">факс, </w:t>
            </w:r>
            <w:r w:rsidRPr="00D967D5">
              <w:rPr>
                <w:sz w:val="24"/>
                <w:szCs w:val="24"/>
                <w:lang w:val="en-US"/>
              </w:rPr>
              <w:t>E</w:t>
            </w:r>
            <w:r w:rsidRPr="00D967D5">
              <w:rPr>
                <w:sz w:val="24"/>
                <w:szCs w:val="24"/>
              </w:rPr>
              <w:t>-</w:t>
            </w:r>
            <w:r w:rsidRPr="00D967D5">
              <w:rPr>
                <w:sz w:val="24"/>
                <w:szCs w:val="24"/>
                <w:lang w:val="en-US"/>
              </w:rPr>
              <w:t>mail</w:t>
            </w:r>
            <w:r w:rsidRPr="00D967D5">
              <w:rPr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BA1FD3" w:rsidRPr="00D967D5" w:rsidRDefault="00BA1FD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г. Новосибирск, ул. </w:t>
            </w:r>
            <w:proofErr w:type="spellStart"/>
            <w:r w:rsidRPr="00D967D5">
              <w:rPr>
                <w:sz w:val="24"/>
                <w:szCs w:val="24"/>
              </w:rPr>
              <w:t>Урманова</w:t>
            </w:r>
            <w:proofErr w:type="spellEnd"/>
            <w:r w:rsidRPr="00D967D5">
              <w:rPr>
                <w:sz w:val="24"/>
                <w:szCs w:val="24"/>
              </w:rPr>
              <w:t>, 18</w:t>
            </w:r>
          </w:p>
          <w:p w:rsidR="00BA1FD3" w:rsidRPr="00D967D5" w:rsidRDefault="00BA1FD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3(383) </w:t>
            </w:r>
            <w:r w:rsidR="008A22D6" w:rsidRPr="00D967D5">
              <w:rPr>
                <w:sz w:val="24"/>
                <w:szCs w:val="24"/>
              </w:rPr>
              <w:t>317-54</w:t>
            </w:r>
            <w:r w:rsidRPr="00D967D5">
              <w:rPr>
                <w:sz w:val="24"/>
                <w:szCs w:val="24"/>
              </w:rPr>
              <w:t>-</w:t>
            </w:r>
            <w:r w:rsidR="008A22D6" w:rsidRPr="00D967D5">
              <w:rPr>
                <w:sz w:val="24"/>
                <w:szCs w:val="24"/>
              </w:rPr>
              <w:t>12</w:t>
            </w:r>
            <w:r w:rsidRPr="00D967D5">
              <w:rPr>
                <w:sz w:val="24"/>
                <w:szCs w:val="24"/>
              </w:rPr>
              <w:t>, 317-54-01</w:t>
            </w:r>
          </w:p>
          <w:p w:rsidR="00BA1FD3" w:rsidRPr="00D967D5" w:rsidRDefault="00BA1FD3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  <w:lang w:val="en-US"/>
              </w:rPr>
              <w:t>sakk</w:t>
            </w:r>
            <w:proofErr w:type="spellEnd"/>
            <w:r w:rsidRPr="00D967D5">
              <w:rPr>
                <w:sz w:val="24"/>
                <w:szCs w:val="24"/>
              </w:rPr>
              <w:t>@</w:t>
            </w:r>
            <w:proofErr w:type="spellStart"/>
            <w:r w:rsidRPr="00D967D5">
              <w:rPr>
                <w:sz w:val="24"/>
                <w:szCs w:val="24"/>
                <w:lang w:val="en-US"/>
              </w:rPr>
              <w:t>ngs</w:t>
            </w:r>
            <w:proofErr w:type="spellEnd"/>
            <w:r w:rsidRPr="00D967D5">
              <w:rPr>
                <w:sz w:val="24"/>
                <w:szCs w:val="24"/>
              </w:rPr>
              <w:t>.</w:t>
            </w:r>
            <w:proofErr w:type="spellStart"/>
            <w:r w:rsidRPr="00D967D5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F7908" w:rsidRPr="00D967D5" w:rsidRDefault="00EF7908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EF7908" w:rsidRPr="00D967D5">
        <w:trPr>
          <w:trHeight w:val="971"/>
        </w:trPr>
        <w:tc>
          <w:tcPr>
            <w:tcW w:w="5211" w:type="dxa"/>
          </w:tcPr>
          <w:p w:rsidR="00EF7908" w:rsidRPr="00D967D5" w:rsidRDefault="00EF790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Руководитель</w:t>
            </w:r>
          </w:p>
          <w:p w:rsidR="00EF7908" w:rsidRPr="00D967D5" w:rsidRDefault="00EF790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образовательного учреждения</w:t>
            </w:r>
          </w:p>
          <w:p w:rsidR="00EF7908" w:rsidRPr="00D967D5" w:rsidRDefault="00EF790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(Ф.И.О., квалификационная категория)</w:t>
            </w:r>
          </w:p>
        </w:tc>
        <w:tc>
          <w:tcPr>
            <w:tcW w:w="5211" w:type="dxa"/>
          </w:tcPr>
          <w:p w:rsidR="00BA1FD3" w:rsidRPr="00D967D5" w:rsidRDefault="00BA1FD3" w:rsidP="00773719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Горелкин</w:t>
            </w:r>
            <w:r w:rsidR="00773719">
              <w:rPr>
                <w:sz w:val="24"/>
                <w:szCs w:val="24"/>
              </w:rPr>
              <w:t xml:space="preserve"> </w:t>
            </w:r>
            <w:r w:rsidRPr="00D967D5">
              <w:rPr>
                <w:sz w:val="24"/>
                <w:szCs w:val="24"/>
              </w:rPr>
              <w:t>Владимир Михайлович</w:t>
            </w:r>
          </w:p>
        </w:tc>
      </w:tr>
    </w:tbl>
    <w:p w:rsidR="00EF7908" w:rsidRPr="00D967D5" w:rsidRDefault="00EF7908" w:rsidP="009500CA">
      <w:pPr>
        <w:jc w:val="both"/>
        <w:rPr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EF7908" w:rsidRDefault="00EF7908" w:rsidP="009500CA">
      <w:pPr>
        <w:jc w:val="both"/>
        <w:rPr>
          <w:b/>
          <w:sz w:val="24"/>
          <w:szCs w:val="24"/>
        </w:rPr>
      </w:pPr>
    </w:p>
    <w:p w:rsidR="00253FBC" w:rsidRDefault="00253FBC" w:rsidP="009500CA">
      <w:pPr>
        <w:jc w:val="both"/>
        <w:rPr>
          <w:b/>
          <w:sz w:val="24"/>
          <w:szCs w:val="24"/>
        </w:rPr>
      </w:pPr>
    </w:p>
    <w:p w:rsidR="00253FBC" w:rsidRDefault="00253FBC" w:rsidP="009500CA">
      <w:pPr>
        <w:jc w:val="both"/>
        <w:rPr>
          <w:b/>
          <w:sz w:val="24"/>
          <w:szCs w:val="24"/>
        </w:rPr>
      </w:pPr>
    </w:p>
    <w:p w:rsidR="00253FBC" w:rsidRDefault="00253FBC" w:rsidP="009500CA">
      <w:pPr>
        <w:jc w:val="both"/>
        <w:rPr>
          <w:b/>
          <w:sz w:val="24"/>
          <w:szCs w:val="24"/>
        </w:rPr>
      </w:pPr>
    </w:p>
    <w:p w:rsidR="00253FBC" w:rsidRDefault="00253FBC" w:rsidP="009500CA">
      <w:pPr>
        <w:jc w:val="both"/>
        <w:rPr>
          <w:b/>
          <w:sz w:val="24"/>
          <w:szCs w:val="24"/>
        </w:rPr>
      </w:pPr>
    </w:p>
    <w:p w:rsidR="00253FBC" w:rsidRDefault="00253FBC" w:rsidP="009500CA">
      <w:pPr>
        <w:jc w:val="both"/>
        <w:rPr>
          <w:b/>
          <w:sz w:val="24"/>
          <w:szCs w:val="24"/>
        </w:rPr>
      </w:pPr>
    </w:p>
    <w:p w:rsidR="00253FBC" w:rsidRDefault="00253FBC" w:rsidP="009500CA">
      <w:pPr>
        <w:jc w:val="both"/>
        <w:rPr>
          <w:b/>
          <w:sz w:val="24"/>
          <w:szCs w:val="24"/>
        </w:rPr>
      </w:pPr>
    </w:p>
    <w:p w:rsidR="00773719" w:rsidRDefault="00773719" w:rsidP="009500CA">
      <w:pPr>
        <w:jc w:val="both"/>
        <w:rPr>
          <w:b/>
          <w:sz w:val="24"/>
          <w:szCs w:val="24"/>
        </w:rPr>
      </w:pPr>
    </w:p>
    <w:p w:rsidR="00773719" w:rsidRDefault="00773719" w:rsidP="009500CA">
      <w:pPr>
        <w:jc w:val="both"/>
        <w:rPr>
          <w:b/>
          <w:sz w:val="24"/>
          <w:szCs w:val="24"/>
        </w:rPr>
      </w:pPr>
    </w:p>
    <w:p w:rsidR="00253FBC" w:rsidRPr="00D967D5" w:rsidRDefault="00253FBC" w:rsidP="009500CA">
      <w:pPr>
        <w:jc w:val="both"/>
        <w:rPr>
          <w:b/>
          <w:sz w:val="24"/>
          <w:szCs w:val="24"/>
        </w:rPr>
      </w:pPr>
    </w:p>
    <w:p w:rsidR="00EF7908" w:rsidRPr="00D967D5" w:rsidRDefault="00EF7908" w:rsidP="009500CA">
      <w:pPr>
        <w:jc w:val="both"/>
        <w:rPr>
          <w:b/>
          <w:sz w:val="24"/>
          <w:szCs w:val="24"/>
        </w:rPr>
      </w:pPr>
    </w:p>
    <w:p w:rsidR="00652665" w:rsidRPr="00D967D5" w:rsidRDefault="00253FBC" w:rsidP="009500C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652665" w:rsidRPr="00D967D5">
        <w:rPr>
          <w:b/>
          <w:sz w:val="24"/>
          <w:szCs w:val="24"/>
        </w:rPr>
        <w:t>ОБЩИЕ СВЕДЕНИЯ О СОСТОЯНИИ И РАЗВИТИИ ОУ</w:t>
      </w:r>
    </w:p>
    <w:p w:rsidR="003B35FC" w:rsidRDefault="003B35FC" w:rsidP="009500CA">
      <w:pPr>
        <w:jc w:val="both"/>
        <w:rPr>
          <w:b/>
          <w:sz w:val="24"/>
          <w:szCs w:val="24"/>
        </w:rPr>
      </w:pPr>
    </w:p>
    <w:p w:rsidR="00253FBC" w:rsidRPr="00D967D5" w:rsidRDefault="00253FBC" w:rsidP="009500CA">
      <w:pPr>
        <w:jc w:val="both"/>
        <w:rPr>
          <w:b/>
          <w:sz w:val="24"/>
          <w:szCs w:val="24"/>
        </w:rPr>
      </w:pPr>
    </w:p>
    <w:p w:rsidR="008A22D6" w:rsidRPr="00D967D5" w:rsidRDefault="008A22D6" w:rsidP="009500CA">
      <w:pPr>
        <w:numPr>
          <w:ilvl w:val="0"/>
          <w:numId w:val="19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Медико-социальные условия пребывания обучающихся, воспитанников (организация п</w:t>
      </w:r>
      <w:r w:rsidRPr="00D967D5">
        <w:rPr>
          <w:sz w:val="24"/>
          <w:szCs w:val="24"/>
        </w:rPr>
        <w:t>и</w:t>
      </w:r>
      <w:r w:rsidRPr="00D967D5">
        <w:rPr>
          <w:sz w:val="24"/>
          <w:szCs w:val="24"/>
        </w:rPr>
        <w:t>тания и медицинского обслуживания обучающихся, воспитанников, соответствие режима обучения требованиям СанПиН, наличие необходимых условий для проживания восп</w:t>
      </w:r>
      <w:r w:rsidRPr="00D967D5">
        <w:rPr>
          <w:sz w:val="24"/>
          <w:szCs w:val="24"/>
        </w:rPr>
        <w:t>и</w:t>
      </w:r>
      <w:r w:rsidRPr="00D967D5">
        <w:rPr>
          <w:sz w:val="24"/>
          <w:szCs w:val="24"/>
        </w:rPr>
        <w:t>танников в интернате).</w:t>
      </w:r>
    </w:p>
    <w:p w:rsidR="0001678D" w:rsidRPr="00D967D5" w:rsidRDefault="0001678D" w:rsidP="009500CA">
      <w:pPr>
        <w:ind w:left="1080"/>
        <w:jc w:val="both"/>
        <w:rPr>
          <w:sz w:val="24"/>
          <w:szCs w:val="24"/>
        </w:rPr>
      </w:pPr>
    </w:p>
    <w:p w:rsidR="00350C65" w:rsidRPr="00D967D5" w:rsidRDefault="00CB7728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</w:t>
      </w:r>
      <w:r w:rsidR="007A3EC1" w:rsidRPr="00D967D5">
        <w:rPr>
          <w:sz w:val="24"/>
          <w:szCs w:val="24"/>
        </w:rPr>
        <w:t xml:space="preserve"> </w:t>
      </w:r>
      <w:r w:rsidR="00644676" w:rsidRPr="00D967D5">
        <w:rPr>
          <w:sz w:val="24"/>
          <w:szCs w:val="24"/>
        </w:rPr>
        <w:t>Государственное бюджетное образовательное учреждение Новосибирской области кадетская школа-интернат</w:t>
      </w:r>
      <w:r w:rsidR="007A3EC1" w:rsidRPr="00D967D5">
        <w:rPr>
          <w:sz w:val="24"/>
          <w:szCs w:val="24"/>
        </w:rPr>
        <w:t xml:space="preserve"> – «Сибирский авиационный кадетский корпус </w:t>
      </w:r>
      <w:r w:rsidR="00644676" w:rsidRPr="00D967D5">
        <w:rPr>
          <w:sz w:val="24"/>
          <w:szCs w:val="24"/>
        </w:rPr>
        <w:t xml:space="preserve"> имени А</w:t>
      </w:r>
      <w:r w:rsidR="008A22D6" w:rsidRPr="00D967D5">
        <w:rPr>
          <w:sz w:val="24"/>
          <w:szCs w:val="24"/>
        </w:rPr>
        <w:t>.</w:t>
      </w:r>
      <w:r w:rsidR="00644676" w:rsidRPr="00D967D5">
        <w:rPr>
          <w:sz w:val="24"/>
          <w:szCs w:val="24"/>
        </w:rPr>
        <w:t>И</w:t>
      </w:r>
      <w:r w:rsidR="008A22D6" w:rsidRPr="00D967D5">
        <w:rPr>
          <w:sz w:val="24"/>
          <w:szCs w:val="24"/>
        </w:rPr>
        <w:t>.</w:t>
      </w:r>
      <w:r w:rsidR="00644676" w:rsidRPr="00D967D5">
        <w:rPr>
          <w:sz w:val="24"/>
          <w:szCs w:val="24"/>
        </w:rPr>
        <w:t xml:space="preserve"> Покрышкина</w:t>
      </w:r>
      <w:r w:rsidR="007A3EC1" w:rsidRPr="00D967D5">
        <w:rPr>
          <w:sz w:val="24"/>
          <w:szCs w:val="24"/>
        </w:rPr>
        <w:t>» (ГБОУ НСО КШИ САКК им. А.И.</w:t>
      </w:r>
      <w:r w:rsidR="00773719">
        <w:rPr>
          <w:sz w:val="24"/>
          <w:szCs w:val="24"/>
        </w:rPr>
        <w:t xml:space="preserve"> </w:t>
      </w:r>
      <w:r w:rsidR="007A3EC1" w:rsidRPr="00D967D5">
        <w:rPr>
          <w:sz w:val="24"/>
          <w:szCs w:val="24"/>
        </w:rPr>
        <w:t>Покрышкина)</w:t>
      </w:r>
      <w:r w:rsidR="008A22D6" w:rsidRPr="00D967D5">
        <w:rPr>
          <w:sz w:val="24"/>
          <w:szCs w:val="24"/>
        </w:rPr>
        <w:t xml:space="preserve"> создано</w:t>
      </w:r>
      <w:r w:rsidR="00644676" w:rsidRPr="00D967D5">
        <w:rPr>
          <w:sz w:val="24"/>
          <w:szCs w:val="24"/>
        </w:rPr>
        <w:t xml:space="preserve"> в соответствии с постановлением администрации Новосибирской области 25.02.2009г.</w:t>
      </w:r>
      <w:r w:rsidR="00F47069" w:rsidRPr="00D967D5">
        <w:rPr>
          <w:sz w:val="24"/>
          <w:szCs w:val="24"/>
        </w:rPr>
        <w:t>№75-па и является некоммерческой бюджетной организацией. Учреждение создано для выполнения работ, оказания услуг в целях обеспечения реализации  пред</w:t>
      </w:r>
      <w:r w:rsidR="00F47069" w:rsidRPr="00D967D5">
        <w:rPr>
          <w:sz w:val="24"/>
          <w:szCs w:val="24"/>
        </w:rPr>
        <w:t>у</w:t>
      </w:r>
      <w:r w:rsidR="00F47069" w:rsidRPr="00D967D5">
        <w:rPr>
          <w:sz w:val="24"/>
          <w:szCs w:val="24"/>
        </w:rPr>
        <w:t>смотренных законодательством РФ полномочий органов государственной власти Новосибирской о</w:t>
      </w:r>
      <w:r w:rsidR="00F47069" w:rsidRPr="00D967D5">
        <w:rPr>
          <w:sz w:val="24"/>
          <w:szCs w:val="24"/>
        </w:rPr>
        <w:t>б</w:t>
      </w:r>
      <w:r w:rsidR="00F47069" w:rsidRPr="00D967D5">
        <w:rPr>
          <w:sz w:val="24"/>
          <w:szCs w:val="24"/>
        </w:rPr>
        <w:t>ласти в сфере образования. Учредителем и собственником имущества является Новосибирская о</w:t>
      </w:r>
      <w:r w:rsidR="00F47069" w:rsidRPr="00D967D5">
        <w:rPr>
          <w:sz w:val="24"/>
          <w:szCs w:val="24"/>
        </w:rPr>
        <w:t>б</w:t>
      </w:r>
      <w:r w:rsidR="00F47069" w:rsidRPr="00D967D5">
        <w:rPr>
          <w:sz w:val="24"/>
          <w:szCs w:val="24"/>
        </w:rPr>
        <w:t>ласть.  Предметом деятельности учреждения является:</w:t>
      </w:r>
    </w:p>
    <w:p w:rsidR="00F47069" w:rsidRPr="00D967D5" w:rsidRDefault="007A3EC1" w:rsidP="009500CA">
      <w:pPr>
        <w:numPr>
          <w:ilvl w:val="0"/>
          <w:numId w:val="18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  <w:r w:rsidR="00F47069" w:rsidRPr="00D967D5">
        <w:rPr>
          <w:sz w:val="24"/>
          <w:szCs w:val="24"/>
        </w:rPr>
        <w:t>реализация образовательных программ основного общего, среднего (полного) общего образ</w:t>
      </w:r>
      <w:r w:rsidR="00F47069" w:rsidRPr="00D967D5">
        <w:rPr>
          <w:sz w:val="24"/>
          <w:szCs w:val="24"/>
        </w:rPr>
        <w:t>о</w:t>
      </w:r>
      <w:r w:rsidR="00F47069" w:rsidRPr="00D967D5">
        <w:rPr>
          <w:sz w:val="24"/>
          <w:szCs w:val="24"/>
        </w:rPr>
        <w:t>вания;</w:t>
      </w:r>
    </w:p>
    <w:p w:rsidR="00F47069" w:rsidRPr="00D967D5" w:rsidRDefault="007A3EC1" w:rsidP="009500CA">
      <w:pPr>
        <w:numPr>
          <w:ilvl w:val="0"/>
          <w:numId w:val="18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  <w:r w:rsidR="00F47069" w:rsidRPr="00D967D5">
        <w:rPr>
          <w:sz w:val="24"/>
          <w:szCs w:val="24"/>
        </w:rPr>
        <w:t xml:space="preserve"> предоставление дополнительного образования по спортивно-технической, военно-патриотической, социально-педагогической направленност</w:t>
      </w:r>
      <w:r w:rsidRPr="00D967D5">
        <w:rPr>
          <w:sz w:val="24"/>
          <w:szCs w:val="24"/>
        </w:rPr>
        <w:t>ям.</w:t>
      </w:r>
    </w:p>
    <w:p w:rsidR="007A3EC1" w:rsidRPr="00D967D5" w:rsidRDefault="00253FBC" w:rsidP="00950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3EC1" w:rsidRPr="00D967D5">
        <w:rPr>
          <w:sz w:val="24"/>
          <w:szCs w:val="24"/>
        </w:rPr>
        <w:t>ГБОУ НСО КШИ САКК им. А.И.</w:t>
      </w:r>
      <w:r w:rsidR="00773719">
        <w:rPr>
          <w:sz w:val="24"/>
          <w:szCs w:val="24"/>
        </w:rPr>
        <w:t xml:space="preserve"> </w:t>
      </w:r>
      <w:r w:rsidR="007A3EC1" w:rsidRPr="00D967D5">
        <w:rPr>
          <w:sz w:val="24"/>
          <w:szCs w:val="24"/>
        </w:rPr>
        <w:t>Покрышкин</w:t>
      </w:r>
      <w:r w:rsidR="008A22D6" w:rsidRPr="00D967D5">
        <w:rPr>
          <w:sz w:val="24"/>
          <w:szCs w:val="24"/>
        </w:rPr>
        <w:t>а</w:t>
      </w:r>
      <w:r w:rsidR="007A3EC1" w:rsidRPr="00D967D5">
        <w:rPr>
          <w:sz w:val="24"/>
          <w:szCs w:val="24"/>
        </w:rPr>
        <w:t xml:space="preserve"> размещено в 3-х зданиях, соединенных те</w:t>
      </w:r>
      <w:r w:rsidR="007A3EC1" w:rsidRPr="00D967D5">
        <w:rPr>
          <w:sz w:val="24"/>
          <w:szCs w:val="24"/>
        </w:rPr>
        <w:t>п</w:t>
      </w:r>
      <w:r w:rsidR="007A3EC1" w:rsidRPr="00D967D5">
        <w:rPr>
          <w:sz w:val="24"/>
          <w:szCs w:val="24"/>
        </w:rPr>
        <w:t>лым переходом. Здание интерната и пищеблока построены в 1960</w:t>
      </w:r>
      <w:r w:rsidR="00773719">
        <w:rPr>
          <w:sz w:val="24"/>
          <w:szCs w:val="24"/>
        </w:rPr>
        <w:t xml:space="preserve"> </w:t>
      </w:r>
      <w:r w:rsidR="007A3EC1" w:rsidRPr="00D967D5">
        <w:rPr>
          <w:sz w:val="24"/>
          <w:szCs w:val="24"/>
        </w:rPr>
        <w:t>году, учебного корпуса – 1949</w:t>
      </w:r>
      <w:r w:rsidR="00773719">
        <w:rPr>
          <w:sz w:val="24"/>
          <w:szCs w:val="24"/>
        </w:rPr>
        <w:t xml:space="preserve"> </w:t>
      </w:r>
      <w:r w:rsidR="007A3EC1" w:rsidRPr="00D967D5">
        <w:rPr>
          <w:sz w:val="24"/>
          <w:szCs w:val="24"/>
        </w:rPr>
        <w:t>г.  На территории  участка</w:t>
      </w:r>
      <w:r w:rsidR="005A7541" w:rsidRPr="00D967D5">
        <w:rPr>
          <w:sz w:val="24"/>
          <w:szCs w:val="24"/>
        </w:rPr>
        <w:t>, площадью 1,1431 га, выделены следующие зоны:</w:t>
      </w:r>
    </w:p>
    <w:p w:rsidR="005A7541" w:rsidRPr="00D967D5" w:rsidRDefault="005A7541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- физкультурно-спортивная зона, размещена с правой стороны от центрального входа в здание уче</w:t>
      </w:r>
      <w:r w:rsidRPr="00D967D5">
        <w:rPr>
          <w:sz w:val="24"/>
          <w:szCs w:val="24"/>
        </w:rPr>
        <w:t>б</w:t>
      </w:r>
      <w:r w:rsidRPr="00D967D5">
        <w:rPr>
          <w:sz w:val="24"/>
          <w:szCs w:val="24"/>
        </w:rPr>
        <w:t xml:space="preserve">ного  корпуса. </w:t>
      </w:r>
      <w:proofErr w:type="gramStart"/>
      <w:r w:rsidRPr="00D967D5">
        <w:rPr>
          <w:sz w:val="24"/>
          <w:szCs w:val="24"/>
        </w:rPr>
        <w:t>Оборудована</w:t>
      </w:r>
      <w:proofErr w:type="gramEnd"/>
      <w:r w:rsidRPr="00D967D5">
        <w:rPr>
          <w:sz w:val="24"/>
          <w:szCs w:val="24"/>
        </w:rPr>
        <w:t xml:space="preserve"> мини-площадка для игры в волейбол, футбол.</w:t>
      </w:r>
    </w:p>
    <w:p w:rsidR="005A7541" w:rsidRPr="00D967D5" w:rsidRDefault="005A7541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- зона отдыха – размещена у центрального входа в здание интерната, совмещена с физкультурн</w:t>
      </w:r>
      <w:proofErr w:type="gramStart"/>
      <w:r w:rsidRPr="00D967D5">
        <w:rPr>
          <w:sz w:val="24"/>
          <w:szCs w:val="24"/>
        </w:rPr>
        <w:t>о-</w:t>
      </w:r>
      <w:proofErr w:type="gramEnd"/>
      <w:r w:rsidRPr="00D967D5">
        <w:rPr>
          <w:sz w:val="24"/>
          <w:szCs w:val="24"/>
        </w:rPr>
        <w:t xml:space="preserve"> спортивной зоной. Установлено: спортивное оборудование (турник, 11 силовых уличных тренаж</w:t>
      </w:r>
      <w:r w:rsidRPr="00D967D5">
        <w:rPr>
          <w:sz w:val="24"/>
          <w:szCs w:val="24"/>
        </w:rPr>
        <w:t>е</w:t>
      </w:r>
      <w:r w:rsidRPr="00D967D5">
        <w:rPr>
          <w:sz w:val="24"/>
          <w:szCs w:val="24"/>
        </w:rPr>
        <w:t xml:space="preserve">ров, лабиринт, брусья, скамейки для качания пресса, </w:t>
      </w:r>
      <w:proofErr w:type="spellStart"/>
      <w:r w:rsidRPr="00D967D5">
        <w:rPr>
          <w:sz w:val="24"/>
          <w:szCs w:val="24"/>
        </w:rPr>
        <w:t>рукоход</w:t>
      </w:r>
      <w:proofErr w:type="spellEnd"/>
      <w:r w:rsidRPr="00D967D5">
        <w:rPr>
          <w:sz w:val="24"/>
          <w:szCs w:val="24"/>
        </w:rPr>
        <w:t>).</w:t>
      </w:r>
    </w:p>
    <w:p w:rsidR="005A7541" w:rsidRPr="00D967D5" w:rsidRDefault="005A7541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- хозяйственная зона изолирована, размещена со стороны  входа в производственные помещения п</w:t>
      </w:r>
      <w:r w:rsidRPr="00D967D5">
        <w:rPr>
          <w:sz w:val="24"/>
          <w:szCs w:val="24"/>
        </w:rPr>
        <w:t>и</w:t>
      </w:r>
      <w:r w:rsidRPr="00D967D5">
        <w:rPr>
          <w:sz w:val="24"/>
          <w:szCs w:val="24"/>
        </w:rPr>
        <w:t>щеблока и имеет  самостоятельный въезд с улицы.</w:t>
      </w:r>
    </w:p>
    <w:p w:rsidR="0044346C" w:rsidRPr="00D967D5" w:rsidRDefault="0044346C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Здание образовательного учреждения предусматривают  необходимый набор помещений: п</w:t>
      </w:r>
      <w:r w:rsidRPr="00D967D5">
        <w:rPr>
          <w:sz w:val="24"/>
          <w:szCs w:val="24"/>
        </w:rPr>
        <w:t>и</w:t>
      </w:r>
      <w:r w:rsidRPr="00D967D5">
        <w:rPr>
          <w:sz w:val="24"/>
          <w:szCs w:val="24"/>
        </w:rPr>
        <w:t>щеблок, учебные, жилые, административно-хозяйственные помещения и помещения медицинского назначения, прачечный комплекс.</w:t>
      </w:r>
    </w:p>
    <w:p w:rsidR="0044346C" w:rsidRPr="00D967D5" w:rsidRDefault="0044346C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</w:t>
      </w:r>
      <w:r w:rsidR="008A22D6" w:rsidRPr="00D967D5">
        <w:rPr>
          <w:sz w:val="24"/>
          <w:szCs w:val="24"/>
        </w:rPr>
        <w:t xml:space="preserve"> Ш</w:t>
      </w:r>
      <w:r w:rsidRPr="00D967D5">
        <w:rPr>
          <w:sz w:val="24"/>
          <w:szCs w:val="24"/>
        </w:rPr>
        <w:t xml:space="preserve">кола-интернат рассчитана: учебный корпус на 200 </w:t>
      </w:r>
      <w:r w:rsidR="008A22D6" w:rsidRPr="00D967D5">
        <w:rPr>
          <w:sz w:val="24"/>
          <w:szCs w:val="24"/>
        </w:rPr>
        <w:t xml:space="preserve">-250 </w:t>
      </w:r>
      <w:r w:rsidRPr="00D967D5">
        <w:rPr>
          <w:sz w:val="24"/>
          <w:szCs w:val="24"/>
        </w:rPr>
        <w:t>мест, интернат на 135 мест (по пр</w:t>
      </w:r>
      <w:r w:rsidR="000F2F7F"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>екту). Фактически обучается 1</w:t>
      </w:r>
      <w:r w:rsidR="008A22D6" w:rsidRPr="00D967D5">
        <w:rPr>
          <w:sz w:val="24"/>
          <w:szCs w:val="24"/>
        </w:rPr>
        <w:t>28</w:t>
      </w:r>
      <w:r w:rsidR="00773719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>кадет, из них</w:t>
      </w:r>
      <w:r w:rsidR="008A22D6" w:rsidRPr="00D967D5">
        <w:rPr>
          <w:sz w:val="24"/>
          <w:szCs w:val="24"/>
        </w:rPr>
        <w:t xml:space="preserve">  девушек – 2</w:t>
      </w:r>
      <w:r w:rsidR="00253FBC">
        <w:rPr>
          <w:sz w:val="24"/>
          <w:szCs w:val="24"/>
        </w:rPr>
        <w:t>2</w:t>
      </w:r>
      <w:r w:rsidR="008A22D6" w:rsidRPr="00D967D5">
        <w:rPr>
          <w:sz w:val="24"/>
          <w:szCs w:val="24"/>
        </w:rPr>
        <w:t>, юношей – 106</w:t>
      </w:r>
      <w:r w:rsidRPr="00D967D5">
        <w:rPr>
          <w:sz w:val="24"/>
          <w:szCs w:val="24"/>
        </w:rPr>
        <w:t xml:space="preserve"> (15-1</w:t>
      </w:r>
      <w:r w:rsidR="00742776" w:rsidRPr="00D967D5">
        <w:rPr>
          <w:sz w:val="24"/>
          <w:szCs w:val="24"/>
        </w:rPr>
        <w:t>7 лет). В интернате проживает 81 человек</w:t>
      </w:r>
      <w:r w:rsidRPr="00D967D5">
        <w:rPr>
          <w:sz w:val="24"/>
          <w:szCs w:val="24"/>
        </w:rPr>
        <w:t>.</w:t>
      </w:r>
    </w:p>
    <w:p w:rsidR="00644676" w:rsidRPr="00D967D5" w:rsidRDefault="00CB7728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</w:t>
      </w:r>
      <w:r w:rsidR="00644676" w:rsidRPr="00D967D5">
        <w:rPr>
          <w:sz w:val="24"/>
          <w:szCs w:val="24"/>
        </w:rPr>
        <w:t xml:space="preserve">Питание </w:t>
      </w:r>
      <w:proofErr w:type="gramStart"/>
      <w:r w:rsidR="00644676" w:rsidRPr="00D967D5">
        <w:rPr>
          <w:sz w:val="24"/>
          <w:szCs w:val="24"/>
        </w:rPr>
        <w:t>обучающихся</w:t>
      </w:r>
      <w:proofErr w:type="gramEnd"/>
      <w:r w:rsidR="00644676" w:rsidRPr="00D967D5">
        <w:rPr>
          <w:sz w:val="24"/>
          <w:szCs w:val="24"/>
        </w:rPr>
        <w:t xml:space="preserve"> </w:t>
      </w:r>
      <w:r w:rsidR="00253FBC">
        <w:rPr>
          <w:sz w:val="24"/>
          <w:szCs w:val="24"/>
        </w:rPr>
        <w:t xml:space="preserve"> </w:t>
      </w:r>
      <w:r w:rsidR="009B5A43">
        <w:rPr>
          <w:sz w:val="24"/>
          <w:szCs w:val="24"/>
        </w:rPr>
        <w:t>5</w:t>
      </w:r>
      <w:r w:rsidR="00644676" w:rsidRPr="00D967D5">
        <w:rPr>
          <w:sz w:val="24"/>
          <w:szCs w:val="24"/>
        </w:rPr>
        <w:t>-ти разовое, организовано в столовой образовательного учреждения, размещенной в одноэтажном здании, соединенным с основными зданиями образовательного учре</w:t>
      </w:r>
      <w:r w:rsidR="00644676" w:rsidRPr="00D967D5">
        <w:rPr>
          <w:sz w:val="24"/>
          <w:szCs w:val="24"/>
        </w:rPr>
        <w:t>ж</w:t>
      </w:r>
      <w:r w:rsidR="00644676" w:rsidRPr="00D967D5">
        <w:rPr>
          <w:sz w:val="24"/>
          <w:szCs w:val="24"/>
        </w:rPr>
        <w:t>дения, отапливаемым переходом. В столовой, работающей на продовольственном сырье, предусмо</w:t>
      </w:r>
      <w:r w:rsidR="00644676" w:rsidRPr="00D967D5">
        <w:rPr>
          <w:sz w:val="24"/>
          <w:szCs w:val="24"/>
        </w:rPr>
        <w:t>т</w:t>
      </w:r>
      <w:r w:rsidR="00644676" w:rsidRPr="00D967D5">
        <w:rPr>
          <w:sz w:val="24"/>
          <w:szCs w:val="24"/>
        </w:rPr>
        <w:t>рен набор помещений и оборудование, позволяющее осуществлять приготовление безопасной пр</w:t>
      </w:r>
      <w:r w:rsidR="00644676" w:rsidRPr="00D967D5">
        <w:rPr>
          <w:sz w:val="24"/>
          <w:szCs w:val="24"/>
        </w:rPr>
        <w:t>о</w:t>
      </w:r>
      <w:r w:rsidR="00644676" w:rsidRPr="00D967D5">
        <w:rPr>
          <w:sz w:val="24"/>
          <w:szCs w:val="24"/>
        </w:rPr>
        <w:t>дукции.</w:t>
      </w:r>
    </w:p>
    <w:p w:rsidR="00CB7728" w:rsidRPr="00D967D5" w:rsidRDefault="00CB7728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Медицинское обслуживание осуществляется медицинской сестрой (категория высшая, общий медицинский  стаж работы 32 года), врачом – терапевтом (категория первая, медицинский  стаж р</w:t>
      </w:r>
      <w:r w:rsidRPr="00D967D5">
        <w:rPr>
          <w:sz w:val="24"/>
          <w:szCs w:val="24"/>
        </w:rPr>
        <w:t>а</w:t>
      </w:r>
      <w:r w:rsidRPr="00D967D5">
        <w:rPr>
          <w:sz w:val="24"/>
          <w:szCs w:val="24"/>
        </w:rPr>
        <w:t>боты 33 года) и руководителем структурного подразделения  лечебно-оздоровительной части.</w:t>
      </w:r>
      <w:r w:rsidR="000F2F7F" w:rsidRPr="00D967D5">
        <w:rPr>
          <w:sz w:val="24"/>
          <w:szCs w:val="24"/>
        </w:rPr>
        <w:t xml:space="preserve"> </w:t>
      </w:r>
    </w:p>
    <w:p w:rsidR="000F2F7F" w:rsidRPr="00D967D5" w:rsidRDefault="000F2F7F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Медицинский блок размещен на 1 этаже, общая площадь – 92,2 м</w:t>
      </w:r>
      <w:proofErr w:type="gramStart"/>
      <w:r w:rsidRPr="00773719">
        <w:rPr>
          <w:sz w:val="24"/>
          <w:szCs w:val="24"/>
          <w:vertAlign w:val="superscript"/>
        </w:rPr>
        <w:t>2</w:t>
      </w:r>
      <w:proofErr w:type="gramEnd"/>
      <w:r w:rsidRPr="00D967D5">
        <w:rPr>
          <w:sz w:val="24"/>
          <w:szCs w:val="24"/>
        </w:rPr>
        <w:t>. В набор помещений мед</w:t>
      </w:r>
      <w:r w:rsidRPr="00D967D5">
        <w:rPr>
          <w:sz w:val="24"/>
          <w:szCs w:val="24"/>
        </w:rPr>
        <w:t>и</w:t>
      </w:r>
      <w:r w:rsidRPr="00D967D5">
        <w:rPr>
          <w:sz w:val="24"/>
          <w:szCs w:val="24"/>
        </w:rPr>
        <w:t xml:space="preserve">цинского блока входят: 2 кабинета терапевта, кабинет </w:t>
      </w:r>
      <w:r w:rsidR="003D5348" w:rsidRPr="00D967D5">
        <w:rPr>
          <w:sz w:val="24"/>
          <w:szCs w:val="24"/>
        </w:rPr>
        <w:t>медицинской сестры, 2 изолятора.</w:t>
      </w:r>
    </w:p>
    <w:p w:rsidR="0001678D" w:rsidRDefault="0001678D" w:rsidP="009500CA">
      <w:pPr>
        <w:jc w:val="both"/>
        <w:rPr>
          <w:sz w:val="24"/>
          <w:szCs w:val="24"/>
        </w:rPr>
      </w:pPr>
    </w:p>
    <w:p w:rsidR="00253FBC" w:rsidRDefault="00253FBC" w:rsidP="009500CA">
      <w:pPr>
        <w:jc w:val="both"/>
        <w:rPr>
          <w:sz w:val="24"/>
          <w:szCs w:val="24"/>
        </w:rPr>
      </w:pPr>
    </w:p>
    <w:p w:rsidR="00253FBC" w:rsidRDefault="00253FBC" w:rsidP="009500CA">
      <w:pPr>
        <w:jc w:val="both"/>
        <w:rPr>
          <w:sz w:val="24"/>
          <w:szCs w:val="24"/>
        </w:rPr>
      </w:pPr>
    </w:p>
    <w:p w:rsidR="00253FBC" w:rsidRDefault="00253FBC" w:rsidP="009500CA">
      <w:pPr>
        <w:jc w:val="both"/>
        <w:rPr>
          <w:sz w:val="24"/>
          <w:szCs w:val="24"/>
        </w:rPr>
      </w:pPr>
    </w:p>
    <w:p w:rsidR="00253FBC" w:rsidRDefault="00253FBC" w:rsidP="009500CA">
      <w:pPr>
        <w:jc w:val="both"/>
        <w:rPr>
          <w:sz w:val="24"/>
          <w:szCs w:val="24"/>
        </w:rPr>
      </w:pPr>
    </w:p>
    <w:p w:rsidR="00253FBC" w:rsidRDefault="00253FBC" w:rsidP="009500CA">
      <w:pPr>
        <w:jc w:val="both"/>
        <w:rPr>
          <w:sz w:val="24"/>
          <w:szCs w:val="24"/>
        </w:rPr>
      </w:pPr>
    </w:p>
    <w:p w:rsidR="00253FBC" w:rsidRPr="00D967D5" w:rsidRDefault="00253FBC" w:rsidP="009500CA">
      <w:pPr>
        <w:jc w:val="both"/>
        <w:rPr>
          <w:sz w:val="24"/>
          <w:szCs w:val="24"/>
        </w:rPr>
      </w:pPr>
    </w:p>
    <w:p w:rsidR="004431B9" w:rsidRPr="00D967D5" w:rsidRDefault="000E6D7D" w:rsidP="009500CA">
      <w:pPr>
        <w:numPr>
          <w:ilvl w:val="0"/>
          <w:numId w:val="19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Структура  классов ОУ</w:t>
      </w: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9"/>
        <w:gridCol w:w="2104"/>
        <w:gridCol w:w="2081"/>
        <w:gridCol w:w="2083"/>
      </w:tblGrid>
      <w:tr w:rsidR="000E6D7D" w:rsidRPr="00D967D5" w:rsidTr="00773719">
        <w:tc>
          <w:tcPr>
            <w:tcW w:w="2059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</w:t>
            </w:r>
          </w:p>
        </w:tc>
        <w:tc>
          <w:tcPr>
            <w:tcW w:w="2104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количество</w:t>
            </w:r>
          </w:p>
        </w:tc>
        <w:tc>
          <w:tcPr>
            <w:tcW w:w="2081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юношей</w:t>
            </w:r>
          </w:p>
        </w:tc>
        <w:tc>
          <w:tcPr>
            <w:tcW w:w="2083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девушек</w:t>
            </w:r>
          </w:p>
        </w:tc>
      </w:tr>
      <w:tr w:rsidR="000E6D7D" w:rsidRPr="00D967D5" w:rsidTr="00773719">
        <w:tc>
          <w:tcPr>
            <w:tcW w:w="2059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9а</w:t>
            </w:r>
          </w:p>
        </w:tc>
        <w:tc>
          <w:tcPr>
            <w:tcW w:w="2104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21</w:t>
            </w:r>
          </w:p>
        </w:tc>
        <w:tc>
          <w:tcPr>
            <w:tcW w:w="2081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</w:t>
            </w:r>
          </w:p>
        </w:tc>
        <w:tc>
          <w:tcPr>
            <w:tcW w:w="2083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</w:t>
            </w:r>
          </w:p>
        </w:tc>
      </w:tr>
      <w:tr w:rsidR="000E6D7D" w:rsidRPr="00D967D5" w:rsidTr="00773719">
        <w:tc>
          <w:tcPr>
            <w:tcW w:w="2059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9б</w:t>
            </w:r>
          </w:p>
        </w:tc>
        <w:tc>
          <w:tcPr>
            <w:tcW w:w="2104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23</w:t>
            </w:r>
          </w:p>
        </w:tc>
        <w:tc>
          <w:tcPr>
            <w:tcW w:w="2081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  <w:r w:rsidR="008A22D6" w:rsidRPr="00D967D5">
              <w:rPr>
                <w:sz w:val="24"/>
                <w:szCs w:val="24"/>
              </w:rPr>
              <w:t>7</w:t>
            </w:r>
          </w:p>
        </w:tc>
        <w:tc>
          <w:tcPr>
            <w:tcW w:w="2083" w:type="dxa"/>
            <w:shd w:val="clear" w:color="auto" w:fill="auto"/>
          </w:tcPr>
          <w:p w:rsidR="000E6D7D" w:rsidRPr="00D967D5" w:rsidRDefault="008A22D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</w:tr>
      <w:tr w:rsidR="000E6D7D" w:rsidRPr="00D967D5" w:rsidTr="00773719">
        <w:tc>
          <w:tcPr>
            <w:tcW w:w="2059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10а</w:t>
            </w:r>
          </w:p>
        </w:tc>
        <w:tc>
          <w:tcPr>
            <w:tcW w:w="2104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24</w:t>
            </w:r>
          </w:p>
        </w:tc>
        <w:tc>
          <w:tcPr>
            <w:tcW w:w="2081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22</w:t>
            </w:r>
          </w:p>
        </w:tc>
        <w:tc>
          <w:tcPr>
            <w:tcW w:w="2083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</w:tr>
      <w:tr w:rsidR="000E6D7D" w:rsidRPr="00D967D5" w:rsidTr="00773719">
        <w:tc>
          <w:tcPr>
            <w:tcW w:w="2059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10б</w:t>
            </w:r>
          </w:p>
        </w:tc>
        <w:tc>
          <w:tcPr>
            <w:tcW w:w="2104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25</w:t>
            </w:r>
          </w:p>
        </w:tc>
        <w:tc>
          <w:tcPr>
            <w:tcW w:w="2081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23</w:t>
            </w:r>
          </w:p>
        </w:tc>
        <w:tc>
          <w:tcPr>
            <w:tcW w:w="2083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</w:tr>
      <w:tr w:rsidR="000E6D7D" w:rsidRPr="00D967D5" w:rsidTr="00773719">
        <w:tc>
          <w:tcPr>
            <w:tcW w:w="2059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11а</w:t>
            </w:r>
          </w:p>
        </w:tc>
        <w:tc>
          <w:tcPr>
            <w:tcW w:w="2104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18</w:t>
            </w:r>
          </w:p>
        </w:tc>
        <w:tc>
          <w:tcPr>
            <w:tcW w:w="2081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16</w:t>
            </w:r>
          </w:p>
        </w:tc>
        <w:tc>
          <w:tcPr>
            <w:tcW w:w="2083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</w:tr>
      <w:tr w:rsidR="000E6D7D" w:rsidRPr="00D967D5" w:rsidTr="00773719">
        <w:tc>
          <w:tcPr>
            <w:tcW w:w="2059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11б</w:t>
            </w:r>
          </w:p>
        </w:tc>
        <w:tc>
          <w:tcPr>
            <w:tcW w:w="2104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17</w:t>
            </w:r>
          </w:p>
        </w:tc>
        <w:tc>
          <w:tcPr>
            <w:tcW w:w="2081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  <w:r w:rsidR="00E341C0" w:rsidRPr="00D967D5"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:rsidR="000E6D7D" w:rsidRPr="00D967D5" w:rsidRDefault="00E341C0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</w:tr>
      <w:tr w:rsidR="000E6D7D" w:rsidRPr="00D967D5" w:rsidTr="00773719">
        <w:tc>
          <w:tcPr>
            <w:tcW w:w="2059" w:type="dxa"/>
            <w:shd w:val="clear" w:color="auto" w:fill="auto"/>
          </w:tcPr>
          <w:p w:rsidR="000E6D7D" w:rsidRPr="00D967D5" w:rsidRDefault="000E6D7D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0E6D7D" w:rsidRPr="00D967D5" w:rsidRDefault="004809C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128</w:t>
            </w:r>
          </w:p>
        </w:tc>
        <w:tc>
          <w:tcPr>
            <w:tcW w:w="2081" w:type="dxa"/>
            <w:shd w:val="clear" w:color="auto" w:fill="auto"/>
          </w:tcPr>
          <w:p w:rsidR="000E6D7D" w:rsidRPr="00D967D5" w:rsidRDefault="00DC4827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  <w:r w:rsidR="008A22D6" w:rsidRPr="00D967D5">
              <w:rPr>
                <w:sz w:val="24"/>
                <w:szCs w:val="24"/>
              </w:rPr>
              <w:t>6</w:t>
            </w:r>
          </w:p>
        </w:tc>
        <w:tc>
          <w:tcPr>
            <w:tcW w:w="2083" w:type="dxa"/>
            <w:shd w:val="clear" w:color="auto" w:fill="auto"/>
          </w:tcPr>
          <w:p w:rsidR="000E6D7D" w:rsidRPr="00D967D5" w:rsidRDefault="00DC4827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  <w:r w:rsidR="008A22D6" w:rsidRPr="00D967D5">
              <w:rPr>
                <w:sz w:val="24"/>
                <w:szCs w:val="24"/>
              </w:rPr>
              <w:t>2</w:t>
            </w:r>
          </w:p>
        </w:tc>
      </w:tr>
      <w:tr w:rsidR="00CF6C3F" w:rsidRPr="00D967D5" w:rsidTr="00773719">
        <w:tc>
          <w:tcPr>
            <w:tcW w:w="2059" w:type="dxa"/>
            <w:shd w:val="clear" w:color="auto" w:fill="auto"/>
          </w:tcPr>
          <w:p w:rsidR="00CF6C3F" w:rsidRPr="00D967D5" w:rsidRDefault="00CF6C3F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CF6C3F" w:rsidRPr="00D967D5" w:rsidRDefault="00CF6C3F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CF6C3F" w:rsidRPr="00D967D5" w:rsidRDefault="00CF6C3F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CF6C3F" w:rsidRPr="00D967D5" w:rsidRDefault="00CF6C3F" w:rsidP="007737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6C3F" w:rsidRDefault="008A22D6" w:rsidP="009500CA">
      <w:pPr>
        <w:ind w:left="36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3.</w:t>
      </w:r>
      <w:r w:rsidRPr="00D967D5">
        <w:rPr>
          <w:sz w:val="24"/>
          <w:szCs w:val="24"/>
        </w:rPr>
        <w:tab/>
        <w:t>Обоснован</w:t>
      </w:r>
      <w:r w:rsidR="00782FAB">
        <w:rPr>
          <w:sz w:val="24"/>
          <w:szCs w:val="24"/>
        </w:rPr>
        <w:t xml:space="preserve">ие аккредитации в статусе </w:t>
      </w:r>
      <w:r w:rsidR="00773719">
        <w:rPr>
          <w:sz w:val="24"/>
          <w:szCs w:val="24"/>
        </w:rPr>
        <w:t>СОШ</w:t>
      </w:r>
      <w:r w:rsidR="00782FAB">
        <w:rPr>
          <w:sz w:val="24"/>
          <w:szCs w:val="24"/>
        </w:rPr>
        <w:t>, общеобразовательная  школа-интернат среднего (полного) общего образовани</w:t>
      </w:r>
      <w:r w:rsidR="00CF6C3F">
        <w:rPr>
          <w:sz w:val="24"/>
          <w:szCs w:val="24"/>
        </w:rPr>
        <w:t>я</w:t>
      </w:r>
      <w:r w:rsidRPr="00D967D5">
        <w:rPr>
          <w:sz w:val="24"/>
          <w:szCs w:val="24"/>
        </w:rPr>
        <w:t xml:space="preserve">. Концепция и (или) программа развития ОУ. </w:t>
      </w:r>
    </w:p>
    <w:p w:rsidR="00CF6C3F" w:rsidRDefault="00CF6C3F" w:rsidP="009500CA">
      <w:pPr>
        <w:ind w:left="360"/>
        <w:jc w:val="both"/>
        <w:rPr>
          <w:sz w:val="24"/>
          <w:szCs w:val="24"/>
        </w:rPr>
      </w:pPr>
    </w:p>
    <w:p w:rsidR="004431B9" w:rsidRPr="00D967D5" w:rsidRDefault="00CF6C3F" w:rsidP="00CF6C3F">
      <w:pPr>
        <w:tabs>
          <w:tab w:val="left" w:pos="373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январе  2012года состоялось торжественное  открытие   учебного корпуса ГБОУ НСО КШИ САКК им.</w:t>
      </w:r>
      <w:r w:rsidR="00773719">
        <w:rPr>
          <w:sz w:val="24"/>
          <w:szCs w:val="24"/>
        </w:rPr>
        <w:t xml:space="preserve"> </w:t>
      </w:r>
      <w:r>
        <w:rPr>
          <w:sz w:val="24"/>
          <w:szCs w:val="24"/>
        </w:rPr>
        <w:t>А.И.</w:t>
      </w:r>
      <w:r w:rsidR="00773719">
        <w:rPr>
          <w:sz w:val="24"/>
          <w:szCs w:val="24"/>
        </w:rPr>
        <w:t xml:space="preserve"> </w:t>
      </w:r>
      <w:r>
        <w:rPr>
          <w:sz w:val="24"/>
          <w:szCs w:val="24"/>
        </w:rPr>
        <w:t>Покрышкина.</w:t>
      </w:r>
    </w:p>
    <w:p w:rsidR="00CB30F2" w:rsidRPr="00D967D5" w:rsidRDefault="008A22D6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</w:p>
    <w:p w:rsidR="00CB30F2" w:rsidRPr="00D967D5" w:rsidRDefault="00773719" w:rsidP="00950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B30F2" w:rsidRPr="00D967D5">
        <w:rPr>
          <w:sz w:val="24"/>
          <w:szCs w:val="24"/>
        </w:rPr>
        <w:t>Формами управления школы  являются общее собрание  коллектива, управляющий совет у</w:t>
      </w:r>
      <w:r w:rsidR="00CB30F2" w:rsidRPr="00D967D5">
        <w:rPr>
          <w:sz w:val="24"/>
          <w:szCs w:val="24"/>
        </w:rPr>
        <w:t>ч</w:t>
      </w:r>
      <w:r w:rsidR="00CB30F2" w:rsidRPr="00D967D5">
        <w:rPr>
          <w:sz w:val="24"/>
          <w:szCs w:val="24"/>
        </w:rPr>
        <w:t>реждения, общее родительское собрание, педагогический совет, методический совет, родительский комитет, органы ученического самоуправления.  Непосредственное  руководство  учреждением  осуществляет  директор школы, назначаемый Учредителем. Деятельность  директора  и его замест</w:t>
      </w:r>
      <w:r w:rsidR="00CB30F2" w:rsidRPr="00D967D5">
        <w:rPr>
          <w:sz w:val="24"/>
          <w:szCs w:val="24"/>
        </w:rPr>
        <w:t>и</w:t>
      </w:r>
      <w:r w:rsidR="00CB30F2" w:rsidRPr="00D967D5">
        <w:rPr>
          <w:sz w:val="24"/>
          <w:szCs w:val="24"/>
        </w:rPr>
        <w:t>телей регламентирована функциональными обязанностями, пересмотренными и откорректирова</w:t>
      </w:r>
      <w:r w:rsidR="00CB30F2" w:rsidRPr="00D967D5">
        <w:rPr>
          <w:sz w:val="24"/>
          <w:szCs w:val="24"/>
        </w:rPr>
        <w:t>н</w:t>
      </w:r>
      <w:r w:rsidR="00CB30F2" w:rsidRPr="00D967D5">
        <w:rPr>
          <w:sz w:val="24"/>
          <w:szCs w:val="24"/>
        </w:rPr>
        <w:t>ными в соответствии с современными требованиями. Разграничение  полномочий  органов сам</w:t>
      </w:r>
      <w:r w:rsidR="00CB30F2" w:rsidRPr="00D967D5">
        <w:rPr>
          <w:sz w:val="24"/>
          <w:szCs w:val="24"/>
        </w:rPr>
        <w:t>о</w:t>
      </w:r>
      <w:r w:rsidR="00CB30F2" w:rsidRPr="00D967D5">
        <w:rPr>
          <w:sz w:val="24"/>
          <w:szCs w:val="24"/>
        </w:rPr>
        <w:t xml:space="preserve">управления, а также директора  закреплено  в Уставе  школы. В своей  практической  деятельности  </w:t>
      </w:r>
      <w:r w:rsidR="00232051" w:rsidRPr="00D967D5">
        <w:rPr>
          <w:sz w:val="24"/>
          <w:szCs w:val="24"/>
        </w:rPr>
        <w:t>ГБОУ НСО КШИ САКК им. А.И.</w:t>
      </w:r>
      <w:r>
        <w:rPr>
          <w:sz w:val="24"/>
          <w:szCs w:val="24"/>
        </w:rPr>
        <w:t xml:space="preserve"> </w:t>
      </w:r>
      <w:r w:rsidR="00232051" w:rsidRPr="00D967D5">
        <w:rPr>
          <w:sz w:val="24"/>
          <w:szCs w:val="24"/>
        </w:rPr>
        <w:t>Покрышкина</w:t>
      </w:r>
      <w:r w:rsidR="00CB30F2" w:rsidRPr="00D967D5">
        <w:rPr>
          <w:sz w:val="24"/>
          <w:szCs w:val="24"/>
        </w:rPr>
        <w:t xml:space="preserve"> руководствуется  Законом «Об образовании», норм</w:t>
      </w:r>
      <w:r w:rsidR="00CB30F2" w:rsidRPr="00D967D5">
        <w:rPr>
          <w:sz w:val="24"/>
          <w:szCs w:val="24"/>
        </w:rPr>
        <w:t>а</w:t>
      </w:r>
      <w:r w:rsidR="00CB30F2" w:rsidRPr="00D967D5">
        <w:rPr>
          <w:sz w:val="24"/>
          <w:szCs w:val="24"/>
        </w:rPr>
        <w:t xml:space="preserve">тивными  документами </w:t>
      </w:r>
      <w:proofErr w:type="spellStart"/>
      <w:r w:rsidR="00CB30F2" w:rsidRPr="00D967D5">
        <w:rPr>
          <w:sz w:val="24"/>
          <w:szCs w:val="24"/>
        </w:rPr>
        <w:t>МОиН</w:t>
      </w:r>
      <w:proofErr w:type="spellEnd"/>
      <w:r w:rsidR="00CB30F2" w:rsidRPr="00D967D5">
        <w:rPr>
          <w:sz w:val="24"/>
          <w:szCs w:val="24"/>
        </w:rPr>
        <w:t xml:space="preserve"> РФ   и Учредителя, Уставом школы, локальными нормативными а</w:t>
      </w:r>
      <w:r w:rsidR="00CB30F2" w:rsidRPr="00D967D5">
        <w:rPr>
          <w:sz w:val="24"/>
          <w:szCs w:val="24"/>
        </w:rPr>
        <w:t>к</w:t>
      </w:r>
      <w:r w:rsidR="00CB30F2" w:rsidRPr="00D967D5">
        <w:rPr>
          <w:sz w:val="24"/>
          <w:szCs w:val="24"/>
        </w:rPr>
        <w:t>тами.</w:t>
      </w:r>
    </w:p>
    <w:p w:rsidR="00CB30F2" w:rsidRPr="00D967D5" w:rsidRDefault="00CB30F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</w:t>
      </w:r>
      <w:r w:rsidR="00773719">
        <w:rPr>
          <w:sz w:val="24"/>
          <w:szCs w:val="24"/>
        </w:rPr>
        <w:tab/>
      </w:r>
      <w:r w:rsidRPr="00D967D5">
        <w:rPr>
          <w:sz w:val="24"/>
          <w:szCs w:val="24"/>
        </w:rPr>
        <w:t>В целях развития и совершенствования учебно-воспитательного процесса, творческого роста педагогов школы действует педагогический совет. Заседания педагогического  совета  проводятся  не реже  одного раза  в учебную  четверть.</w:t>
      </w:r>
    </w:p>
    <w:p w:rsidR="00CB30F2" w:rsidRPr="00D967D5" w:rsidRDefault="00CB30F2" w:rsidP="00773719">
      <w:pPr>
        <w:ind w:firstLine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Полномочия  коллектива школы осуществляются общим собранием коллектива, которое с</w:t>
      </w:r>
      <w:r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>бирается по мере необходимости. Общее  собрание  принимает  Устав школы, Правила внутреннего распорядка.</w:t>
      </w:r>
    </w:p>
    <w:p w:rsidR="00CB30F2" w:rsidRPr="00D967D5" w:rsidRDefault="00CB30F2" w:rsidP="00773719">
      <w:pPr>
        <w:ind w:firstLine="720"/>
        <w:jc w:val="both"/>
        <w:rPr>
          <w:sz w:val="24"/>
          <w:szCs w:val="24"/>
          <w:lang w:val="tt-RU"/>
        </w:rPr>
      </w:pPr>
      <w:r w:rsidRPr="00D967D5">
        <w:rPr>
          <w:sz w:val="24"/>
          <w:szCs w:val="24"/>
        </w:rPr>
        <w:t xml:space="preserve">В учреждении действует родительский комитет, избираемый на отчетно-выборном собрании, задачами которого являются  содействие школе и классным руководителям в обеспечении единства  педагогических требований к учащимся, оказание помощи в воспитании  и обучении детей.   </w:t>
      </w:r>
      <w:r w:rsidRPr="00D967D5">
        <w:rPr>
          <w:sz w:val="24"/>
          <w:szCs w:val="24"/>
          <w:lang w:val="tt-RU"/>
        </w:rPr>
        <w:t xml:space="preserve">Направлениями  работы родительского комитета также являются содействие в охране и укреплении здоровья  учащихся, организация и проведение  совместных культурных и спортивных мероприятий, поддержка полезных  инициатив обучающихся. Чтобы обеспечивать открытость и доступность информации о ситуации в учреждении директор школы регулярно выступает с открытыми докладами перед родителями на общешкольных собраниях. Деятельность школы освещается  в периодической  печати, </w:t>
      </w:r>
      <w:r w:rsidR="00232051" w:rsidRPr="00D967D5">
        <w:rPr>
          <w:sz w:val="24"/>
          <w:szCs w:val="24"/>
          <w:lang w:val="tt-RU"/>
        </w:rPr>
        <w:t>в телевидении (“Вести” “ОТС”),</w:t>
      </w:r>
      <w:r w:rsidRPr="00D967D5">
        <w:rPr>
          <w:sz w:val="24"/>
          <w:szCs w:val="24"/>
          <w:lang w:val="tt-RU"/>
        </w:rPr>
        <w:t xml:space="preserve"> </w:t>
      </w:r>
      <w:r w:rsidR="00C71311" w:rsidRPr="00D967D5">
        <w:rPr>
          <w:sz w:val="24"/>
          <w:szCs w:val="24"/>
          <w:lang w:val="tt-RU"/>
        </w:rPr>
        <w:t xml:space="preserve"> </w:t>
      </w:r>
      <w:r w:rsidRPr="00D967D5">
        <w:rPr>
          <w:sz w:val="24"/>
          <w:szCs w:val="24"/>
          <w:lang w:val="tt-RU"/>
        </w:rPr>
        <w:t xml:space="preserve">  на школьном сайте</w:t>
      </w:r>
      <w:r w:rsidRPr="00D967D5">
        <w:rPr>
          <w:sz w:val="24"/>
          <w:szCs w:val="24"/>
        </w:rPr>
        <w:t xml:space="preserve">. </w:t>
      </w:r>
      <w:r w:rsidRPr="00D967D5">
        <w:rPr>
          <w:sz w:val="24"/>
          <w:szCs w:val="24"/>
          <w:lang w:val="tt-RU"/>
        </w:rPr>
        <w:t xml:space="preserve"> </w:t>
      </w:r>
    </w:p>
    <w:p w:rsidR="00CB30F2" w:rsidRPr="00D967D5" w:rsidRDefault="00CB30F2" w:rsidP="00773719">
      <w:pPr>
        <w:ind w:firstLine="720"/>
        <w:jc w:val="both"/>
        <w:rPr>
          <w:sz w:val="24"/>
          <w:szCs w:val="24"/>
        </w:rPr>
      </w:pPr>
      <w:r w:rsidRPr="00D967D5">
        <w:rPr>
          <w:bCs/>
          <w:sz w:val="24"/>
          <w:szCs w:val="24"/>
        </w:rPr>
        <w:t xml:space="preserve">В школе функционирует орган ученического самоуправления. </w:t>
      </w:r>
      <w:r w:rsidRPr="00D967D5">
        <w:rPr>
          <w:sz w:val="24"/>
          <w:szCs w:val="24"/>
        </w:rPr>
        <w:t>Это – комитет школьного сам</w:t>
      </w:r>
      <w:r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 xml:space="preserve">управления  и классные органы самоуправления. </w:t>
      </w:r>
    </w:p>
    <w:p w:rsidR="00CB30F2" w:rsidRPr="00D967D5" w:rsidRDefault="00CB30F2" w:rsidP="00773719">
      <w:pPr>
        <w:ind w:firstLine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Организация управлением образовательным учреждением соответствует уставным требован</w:t>
      </w:r>
      <w:r w:rsidRPr="00D967D5">
        <w:rPr>
          <w:sz w:val="24"/>
          <w:szCs w:val="24"/>
        </w:rPr>
        <w:t>и</w:t>
      </w:r>
      <w:r w:rsidRPr="00D967D5">
        <w:rPr>
          <w:sz w:val="24"/>
          <w:szCs w:val="24"/>
        </w:rPr>
        <w:t>ям.</w:t>
      </w:r>
    </w:p>
    <w:p w:rsidR="00CB30F2" w:rsidRDefault="00CB30F2" w:rsidP="00773719">
      <w:pPr>
        <w:ind w:firstLine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Все преподаватели используют информационные технологии в образовательном процессе. Создан и постоянно обновляется школьный сайт.</w:t>
      </w:r>
    </w:p>
    <w:p w:rsidR="00E7039E" w:rsidRPr="00CF0469" w:rsidRDefault="00E7039E" w:rsidP="007737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ГБОУ НСО КШИ САКК им.</w:t>
      </w:r>
      <w:r w:rsidR="00773719">
        <w:rPr>
          <w:sz w:val="24"/>
          <w:szCs w:val="24"/>
        </w:rPr>
        <w:t xml:space="preserve"> </w:t>
      </w:r>
      <w:r>
        <w:rPr>
          <w:sz w:val="24"/>
          <w:szCs w:val="24"/>
        </w:rPr>
        <w:t>А.И.</w:t>
      </w:r>
      <w:r w:rsidR="00773719">
        <w:rPr>
          <w:sz w:val="24"/>
          <w:szCs w:val="24"/>
        </w:rPr>
        <w:t xml:space="preserve"> </w:t>
      </w:r>
      <w:r>
        <w:rPr>
          <w:sz w:val="24"/>
          <w:szCs w:val="24"/>
        </w:rPr>
        <w:t>Покрышкина  разработана и утверждена программа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вития.</w:t>
      </w:r>
      <w:r w:rsidRPr="00E7039E">
        <w:rPr>
          <w:b/>
          <w:sz w:val="24"/>
          <w:szCs w:val="24"/>
        </w:rPr>
        <w:t xml:space="preserve"> </w:t>
      </w:r>
      <w:r w:rsidRPr="00CF0469">
        <w:rPr>
          <w:sz w:val="24"/>
          <w:szCs w:val="24"/>
        </w:rPr>
        <w:t>Сроки реализации программы:</w:t>
      </w:r>
      <w:r w:rsidR="00CF0469">
        <w:rPr>
          <w:sz w:val="24"/>
          <w:szCs w:val="24"/>
        </w:rPr>
        <w:t xml:space="preserve"> я</w:t>
      </w:r>
      <w:r w:rsidRPr="00CF0469">
        <w:rPr>
          <w:sz w:val="24"/>
          <w:szCs w:val="24"/>
        </w:rPr>
        <w:t xml:space="preserve">нварь 2013 г. – декабрь 2020 г. </w:t>
      </w:r>
    </w:p>
    <w:p w:rsidR="00E7039E" w:rsidRPr="00E7039E" w:rsidRDefault="00E7039E" w:rsidP="00E7039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7039E">
        <w:rPr>
          <w:b/>
          <w:sz w:val="24"/>
          <w:szCs w:val="24"/>
        </w:rPr>
        <w:t>Цель программы:</w:t>
      </w:r>
    </w:p>
    <w:p w:rsidR="00E7039E" w:rsidRPr="00E7039E" w:rsidRDefault="00E7039E" w:rsidP="00E7039E">
      <w:p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Подготовка – патриота, государственно-мыслящего, готового брать на себя ответ</w:t>
      </w:r>
      <w:r w:rsidRPr="00E7039E">
        <w:rPr>
          <w:sz w:val="24"/>
          <w:szCs w:val="24"/>
        </w:rPr>
        <w:softHyphen/>
        <w:t>ственность за суд</w:t>
      </w:r>
      <w:r w:rsidRPr="00E7039E">
        <w:rPr>
          <w:sz w:val="24"/>
          <w:szCs w:val="24"/>
        </w:rPr>
        <w:t>ь</w:t>
      </w:r>
      <w:r w:rsidRPr="00E7039E">
        <w:rPr>
          <w:sz w:val="24"/>
          <w:szCs w:val="24"/>
        </w:rPr>
        <w:t xml:space="preserve">бу своей страны; инициативного, самостоятельного, мобильного гражданина с лидерской позицией, </w:t>
      </w:r>
      <w:r w:rsidRPr="00E7039E">
        <w:rPr>
          <w:sz w:val="24"/>
          <w:szCs w:val="24"/>
        </w:rPr>
        <w:lastRenderedPageBreak/>
        <w:t xml:space="preserve">просвещённого, культурного, разумного, зрелого в суждениях человека, способного к созиданию; благородного и благопристойного человека заботящегося о своих родителях и будущих детях. </w:t>
      </w:r>
    </w:p>
    <w:p w:rsidR="00E7039E" w:rsidRPr="00E7039E" w:rsidRDefault="00E7039E" w:rsidP="00E7039E">
      <w:pPr>
        <w:jc w:val="both"/>
        <w:rPr>
          <w:b/>
          <w:sz w:val="24"/>
          <w:szCs w:val="24"/>
        </w:rPr>
      </w:pPr>
      <w:r w:rsidRPr="00E7039E">
        <w:rPr>
          <w:b/>
          <w:sz w:val="24"/>
          <w:szCs w:val="24"/>
        </w:rPr>
        <w:t>Основные задачи программы:</w:t>
      </w:r>
    </w:p>
    <w:p w:rsidR="00E7039E" w:rsidRPr="00E7039E" w:rsidRDefault="00E7039E" w:rsidP="00E7039E">
      <w:pPr>
        <w:numPr>
          <w:ilvl w:val="0"/>
          <w:numId w:val="40"/>
        </w:num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максимальное удовлетворение запросов населения Сибирского федерального округа по обе</w:t>
      </w:r>
      <w:r w:rsidRPr="00E7039E">
        <w:rPr>
          <w:sz w:val="24"/>
          <w:szCs w:val="24"/>
        </w:rPr>
        <w:t>с</w:t>
      </w:r>
      <w:r w:rsidRPr="00E7039E">
        <w:rPr>
          <w:sz w:val="24"/>
          <w:szCs w:val="24"/>
        </w:rPr>
        <w:t>пече</w:t>
      </w:r>
      <w:r w:rsidRPr="00E7039E">
        <w:rPr>
          <w:sz w:val="24"/>
          <w:szCs w:val="24"/>
        </w:rPr>
        <w:softHyphen/>
        <w:t>нию подготовки несовершеннолетних граждан, изъявивших желание посвятить свою трудовую деятельность исполнению обязанностей в сфере государственной и военной службы;</w:t>
      </w:r>
    </w:p>
    <w:p w:rsidR="00E7039E" w:rsidRPr="00E7039E" w:rsidRDefault="00E7039E" w:rsidP="00E7039E">
      <w:pPr>
        <w:numPr>
          <w:ilvl w:val="0"/>
          <w:numId w:val="40"/>
        </w:num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формирование условий для физического, интеллектуального и культурного развития обуча</w:t>
      </w:r>
      <w:r w:rsidRPr="00E7039E">
        <w:rPr>
          <w:sz w:val="24"/>
          <w:szCs w:val="24"/>
        </w:rPr>
        <w:t>ю</w:t>
      </w:r>
      <w:r w:rsidRPr="00E7039E">
        <w:rPr>
          <w:sz w:val="24"/>
          <w:szCs w:val="24"/>
        </w:rPr>
        <w:t>щихся, способствующих выбору жизненного пути в пользу сознательного служения Отечеству;</w:t>
      </w:r>
    </w:p>
    <w:p w:rsidR="00E7039E" w:rsidRPr="00E7039E" w:rsidRDefault="00E7039E" w:rsidP="00E7039E">
      <w:pPr>
        <w:numPr>
          <w:ilvl w:val="0"/>
          <w:numId w:val="40"/>
        </w:num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реконструкция и благоустройство кадетской школы-интерната, укрепление её матери</w:t>
      </w:r>
      <w:r w:rsidRPr="00E7039E">
        <w:rPr>
          <w:sz w:val="24"/>
          <w:szCs w:val="24"/>
        </w:rPr>
        <w:softHyphen/>
        <w:t>ально-технической базы;</w:t>
      </w:r>
    </w:p>
    <w:p w:rsidR="00E7039E" w:rsidRPr="00E7039E" w:rsidRDefault="00E7039E" w:rsidP="00E7039E">
      <w:pPr>
        <w:numPr>
          <w:ilvl w:val="0"/>
          <w:numId w:val="40"/>
        </w:num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обеспечение прав ребенка на качественное образование;</w:t>
      </w:r>
    </w:p>
    <w:p w:rsidR="00E7039E" w:rsidRPr="00E7039E" w:rsidRDefault="00E7039E" w:rsidP="00E7039E">
      <w:pPr>
        <w:numPr>
          <w:ilvl w:val="0"/>
          <w:numId w:val="40"/>
        </w:num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построение образовательной практики с учетом региональных, социокультурных тен</w:t>
      </w:r>
      <w:r w:rsidRPr="00E7039E">
        <w:rPr>
          <w:sz w:val="24"/>
          <w:szCs w:val="24"/>
        </w:rPr>
        <w:softHyphen/>
        <w:t>денций, воспитание детей в духе уважения к своей школе, городу, краю, России;</w:t>
      </w:r>
    </w:p>
    <w:p w:rsidR="00E7039E" w:rsidRPr="00E7039E" w:rsidRDefault="00E7039E" w:rsidP="00E7039E">
      <w:pPr>
        <w:numPr>
          <w:ilvl w:val="0"/>
          <w:numId w:val="40"/>
        </w:num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содействие повышению роли семьи в воспитании детей;</w:t>
      </w:r>
    </w:p>
    <w:p w:rsidR="00E7039E" w:rsidRPr="00E7039E" w:rsidRDefault="00E7039E" w:rsidP="00E7039E">
      <w:pPr>
        <w:numPr>
          <w:ilvl w:val="0"/>
          <w:numId w:val="40"/>
        </w:num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формирование культуры здорового образа жизни;</w:t>
      </w:r>
    </w:p>
    <w:p w:rsidR="00E7039E" w:rsidRPr="00E7039E" w:rsidRDefault="00E7039E" w:rsidP="00E7039E">
      <w:pPr>
        <w:numPr>
          <w:ilvl w:val="0"/>
          <w:numId w:val="40"/>
        </w:num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разработка и внедрение нового содержания образования в кадетской школе-интер</w:t>
      </w:r>
      <w:r w:rsidRPr="00E7039E">
        <w:rPr>
          <w:sz w:val="24"/>
          <w:szCs w:val="24"/>
        </w:rPr>
        <w:softHyphen/>
        <w:t>нате;</w:t>
      </w:r>
    </w:p>
    <w:p w:rsidR="00E7039E" w:rsidRPr="00E7039E" w:rsidRDefault="00E7039E" w:rsidP="00E7039E">
      <w:pPr>
        <w:numPr>
          <w:ilvl w:val="0"/>
          <w:numId w:val="40"/>
        </w:num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развитие системы управления кадетской школой-интернатом;</w:t>
      </w:r>
    </w:p>
    <w:p w:rsidR="00E7039E" w:rsidRPr="00E7039E" w:rsidRDefault="00E7039E" w:rsidP="00E7039E">
      <w:pPr>
        <w:numPr>
          <w:ilvl w:val="0"/>
          <w:numId w:val="40"/>
        </w:num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развитие органов кадетского самоуправления, детской общественной организации.</w:t>
      </w:r>
    </w:p>
    <w:p w:rsidR="00E7039E" w:rsidRPr="00E7039E" w:rsidRDefault="00E7039E" w:rsidP="00E7039E">
      <w:pPr>
        <w:jc w:val="both"/>
        <w:rPr>
          <w:b/>
          <w:sz w:val="24"/>
          <w:szCs w:val="24"/>
        </w:rPr>
      </w:pPr>
    </w:p>
    <w:p w:rsidR="00E7039E" w:rsidRPr="00E7039E" w:rsidRDefault="00E7039E" w:rsidP="00E7039E">
      <w:pPr>
        <w:jc w:val="both"/>
        <w:rPr>
          <w:b/>
          <w:sz w:val="24"/>
          <w:szCs w:val="24"/>
        </w:rPr>
      </w:pPr>
      <w:r w:rsidRPr="00E7039E">
        <w:rPr>
          <w:b/>
          <w:sz w:val="24"/>
          <w:szCs w:val="24"/>
        </w:rPr>
        <w:t xml:space="preserve">Этапы реализации программы  </w:t>
      </w:r>
    </w:p>
    <w:p w:rsidR="00E7039E" w:rsidRPr="00E7039E" w:rsidRDefault="00E7039E" w:rsidP="00E7039E">
      <w:p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Переход кадетской школы-интерната в режим развития будет осуществляться посте</w:t>
      </w:r>
      <w:r w:rsidRPr="00E7039E">
        <w:rPr>
          <w:sz w:val="24"/>
          <w:szCs w:val="24"/>
        </w:rPr>
        <w:softHyphen/>
        <w:t>пенно, на основе уже имеющихся в режиме функционирования наработок, путем поэтапного внедрения преобразов</w:t>
      </w:r>
      <w:r w:rsidRPr="00E7039E">
        <w:rPr>
          <w:sz w:val="24"/>
          <w:szCs w:val="24"/>
        </w:rPr>
        <w:t>а</w:t>
      </w:r>
      <w:r w:rsidRPr="00E7039E">
        <w:rPr>
          <w:sz w:val="24"/>
          <w:szCs w:val="24"/>
        </w:rPr>
        <w:t>ний.</w:t>
      </w:r>
    </w:p>
    <w:p w:rsidR="00E7039E" w:rsidRPr="00E7039E" w:rsidRDefault="00E7039E" w:rsidP="00E7039E">
      <w:p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Весь переходный период планируется на 7 лет и будет подразделяться на 3 этапа.</w:t>
      </w:r>
    </w:p>
    <w:p w:rsidR="00E7039E" w:rsidRPr="00E7039E" w:rsidRDefault="00E7039E" w:rsidP="00E7039E">
      <w:pPr>
        <w:jc w:val="both"/>
        <w:rPr>
          <w:sz w:val="24"/>
          <w:szCs w:val="24"/>
        </w:rPr>
      </w:pPr>
      <w:r w:rsidRPr="00E7039E">
        <w:rPr>
          <w:sz w:val="24"/>
          <w:szCs w:val="24"/>
        </w:rPr>
        <w:t xml:space="preserve">I этап. </w:t>
      </w:r>
      <w:proofErr w:type="gramStart"/>
      <w:r w:rsidRPr="00E7039E">
        <w:rPr>
          <w:sz w:val="24"/>
          <w:szCs w:val="24"/>
        </w:rPr>
        <w:t>Подготовительный</w:t>
      </w:r>
      <w:proofErr w:type="gramEnd"/>
      <w:r w:rsidRPr="00E7039E">
        <w:rPr>
          <w:sz w:val="24"/>
          <w:szCs w:val="24"/>
        </w:rPr>
        <w:t xml:space="preserve"> (2013-2014 гг.) – кадетская школа-интернат – адаптивная школа: разрабо</w:t>
      </w:r>
      <w:r w:rsidRPr="00E7039E">
        <w:rPr>
          <w:sz w:val="24"/>
          <w:szCs w:val="24"/>
        </w:rPr>
        <w:t>т</w:t>
      </w:r>
      <w:r w:rsidRPr="00E7039E">
        <w:rPr>
          <w:sz w:val="24"/>
          <w:szCs w:val="24"/>
        </w:rPr>
        <w:t>ка программы развития школы, создание условий, необходимых для обеспечения разработки и вн</w:t>
      </w:r>
      <w:r w:rsidRPr="00E7039E">
        <w:rPr>
          <w:sz w:val="24"/>
          <w:szCs w:val="24"/>
        </w:rPr>
        <w:t>е</w:t>
      </w:r>
      <w:r w:rsidRPr="00E7039E">
        <w:rPr>
          <w:sz w:val="24"/>
          <w:szCs w:val="24"/>
        </w:rPr>
        <w:t>дрения программы разви</w:t>
      </w:r>
      <w:r w:rsidRPr="00E7039E">
        <w:rPr>
          <w:sz w:val="24"/>
          <w:szCs w:val="24"/>
        </w:rPr>
        <w:softHyphen/>
        <w:t>тия.</w:t>
      </w:r>
    </w:p>
    <w:p w:rsidR="00E7039E" w:rsidRPr="00E7039E" w:rsidRDefault="00E7039E" w:rsidP="00E7039E">
      <w:p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II этап. Основной (2014-2019 гг.) – кадетская школа-интернат – экспериментальная площадка «К</w:t>
      </w:r>
      <w:r w:rsidRPr="00E7039E">
        <w:rPr>
          <w:sz w:val="24"/>
          <w:szCs w:val="24"/>
        </w:rPr>
        <w:t>а</w:t>
      </w:r>
      <w:r w:rsidRPr="00E7039E">
        <w:rPr>
          <w:sz w:val="24"/>
          <w:szCs w:val="24"/>
        </w:rPr>
        <w:t>детские авиационные корпуса в системе  подготовки авиационного персонала России»: создание структуры образовательного комплекса «Кадетская школа-интернат – ВУЗ», формирование содерж</w:t>
      </w:r>
      <w:r w:rsidRPr="00E7039E">
        <w:rPr>
          <w:sz w:val="24"/>
          <w:szCs w:val="24"/>
        </w:rPr>
        <w:t>а</w:t>
      </w:r>
      <w:r w:rsidRPr="00E7039E">
        <w:rPr>
          <w:sz w:val="24"/>
          <w:szCs w:val="24"/>
        </w:rPr>
        <w:t>ния деятельности образовательного комплекса, внедрение новой сис</w:t>
      </w:r>
      <w:r w:rsidRPr="00E7039E">
        <w:rPr>
          <w:sz w:val="24"/>
          <w:szCs w:val="24"/>
        </w:rPr>
        <w:softHyphen/>
        <w:t>темы управления, изучение и внедрение новых педагогических технологий, мониторинг образовательного и оздоровительного процессов.</w:t>
      </w:r>
    </w:p>
    <w:p w:rsidR="00E7039E" w:rsidRPr="00E7039E" w:rsidRDefault="00E7039E" w:rsidP="00E7039E">
      <w:pPr>
        <w:jc w:val="both"/>
        <w:rPr>
          <w:sz w:val="24"/>
          <w:szCs w:val="24"/>
        </w:rPr>
      </w:pPr>
      <w:r w:rsidRPr="00E7039E">
        <w:rPr>
          <w:sz w:val="24"/>
          <w:szCs w:val="24"/>
        </w:rPr>
        <w:t>III этап. Завершающий (2019-2020 гг.) – разработка и внедрение рекомендаций по созданию системы подготовки авиационного персонала для ВВС и гражданской авиации России с использованием оп</w:t>
      </w:r>
      <w:r w:rsidRPr="00E7039E">
        <w:rPr>
          <w:sz w:val="24"/>
          <w:szCs w:val="24"/>
        </w:rPr>
        <w:t>ы</w:t>
      </w:r>
      <w:r w:rsidRPr="00E7039E">
        <w:rPr>
          <w:sz w:val="24"/>
          <w:szCs w:val="24"/>
        </w:rPr>
        <w:t>та функционирования авиационного кадетского корпуса; реализация образовательного комплекса «Кадетская школа-интернат – ВУЗ».</w:t>
      </w:r>
    </w:p>
    <w:p w:rsidR="00E7039E" w:rsidRPr="00E7039E" w:rsidRDefault="00E7039E" w:rsidP="00E7039E">
      <w:pPr>
        <w:jc w:val="both"/>
        <w:rPr>
          <w:b/>
          <w:sz w:val="24"/>
          <w:szCs w:val="24"/>
        </w:rPr>
      </w:pPr>
    </w:p>
    <w:p w:rsidR="0001678D" w:rsidRPr="00D967D5" w:rsidRDefault="0001678D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4.Ежегодный отчет о результатах </w:t>
      </w:r>
      <w:proofErr w:type="spellStart"/>
      <w:r w:rsidRPr="00D967D5">
        <w:rPr>
          <w:sz w:val="24"/>
          <w:szCs w:val="24"/>
        </w:rPr>
        <w:t>самообследования</w:t>
      </w:r>
      <w:proofErr w:type="spellEnd"/>
      <w:r w:rsidRPr="00D967D5">
        <w:rPr>
          <w:sz w:val="24"/>
          <w:szCs w:val="24"/>
        </w:rPr>
        <w:t xml:space="preserve"> размещен на официальном сайте ОУ в сети и</w:t>
      </w:r>
      <w:r w:rsidRPr="00D967D5">
        <w:rPr>
          <w:sz w:val="24"/>
          <w:szCs w:val="24"/>
        </w:rPr>
        <w:t>н</w:t>
      </w:r>
      <w:r w:rsidRPr="00D967D5">
        <w:rPr>
          <w:sz w:val="24"/>
          <w:szCs w:val="24"/>
        </w:rPr>
        <w:t>тернет: http://www.sakk.</w:t>
      </w:r>
      <w:r w:rsidR="00773719">
        <w:rPr>
          <w:sz w:val="24"/>
          <w:szCs w:val="24"/>
          <w:lang w:val="en-US"/>
        </w:rPr>
        <w:t>s</w:t>
      </w:r>
      <w:r w:rsidRPr="00D967D5">
        <w:rPr>
          <w:sz w:val="24"/>
          <w:szCs w:val="24"/>
        </w:rPr>
        <w:t>u/</w:t>
      </w:r>
    </w:p>
    <w:p w:rsidR="00652665" w:rsidRPr="00D967D5" w:rsidRDefault="00652665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Таблица 1.1</w:t>
      </w:r>
    </w:p>
    <w:p w:rsidR="00826B38" w:rsidRPr="00D967D5" w:rsidRDefault="00811297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У</w:t>
      </w:r>
      <w:r w:rsidR="00C46CB4" w:rsidRPr="00D967D5">
        <w:rPr>
          <w:sz w:val="24"/>
          <w:szCs w:val="24"/>
        </w:rPr>
        <w:t>словия</w:t>
      </w:r>
      <w:r w:rsidR="003260F8" w:rsidRPr="00D967D5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 xml:space="preserve">организации образовательного процесса </w:t>
      </w:r>
      <w:r w:rsidR="003260F8" w:rsidRPr="00D967D5">
        <w:rPr>
          <w:sz w:val="24"/>
          <w:szCs w:val="24"/>
        </w:rPr>
        <w:t xml:space="preserve"> в текущем </w:t>
      </w:r>
      <w:r w:rsidR="00826B38" w:rsidRPr="00D967D5">
        <w:rPr>
          <w:sz w:val="24"/>
          <w:szCs w:val="24"/>
        </w:rPr>
        <w:t xml:space="preserve"> у</w:t>
      </w:r>
      <w:r w:rsidR="00773719">
        <w:rPr>
          <w:sz w:val="24"/>
          <w:szCs w:val="24"/>
        </w:rPr>
        <w:t xml:space="preserve">чебном </w:t>
      </w:r>
      <w:r w:rsidR="00826B38" w:rsidRPr="00D967D5">
        <w:rPr>
          <w:sz w:val="24"/>
          <w:szCs w:val="24"/>
        </w:rPr>
        <w:t>г</w:t>
      </w:r>
      <w:r w:rsidR="00773719">
        <w:rPr>
          <w:sz w:val="24"/>
          <w:szCs w:val="24"/>
        </w:rPr>
        <w:t>оду</w:t>
      </w:r>
      <w:r w:rsidR="00826B38" w:rsidRPr="00D967D5">
        <w:rPr>
          <w:sz w:val="24"/>
          <w:szCs w:val="24"/>
        </w:rPr>
        <w:t>.</w:t>
      </w:r>
    </w:p>
    <w:p w:rsidR="00C46CB4" w:rsidRPr="00D967D5" w:rsidRDefault="00C46CB4" w:rsidP="009500CA">
      <w:pPr>
        <w:pStyle w:val="3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559"/>
        <w:gridCol w:w="2694"/>
        <w:gridCol w:w="2179"/>
        <w:gridCol w:w="1755"/>
      </w:tblGrid>
      <w:tr w:rsidR="00C46CB4" w:rsidRPr="00D967D5" w:rsidTr="00EA2343"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B4" w:rsidRPr="00D967D5" w:rsidRDefault="00C46CB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Продолжительность учебной 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B4" w:rsidRPr="00D967D5" w:rsidRDefault="00C46CB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B4" w:rsidRPr="00D967D5" w:rsidRDefault="00C46CB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Продолжительность</w:t>
            </w:r>
            <w:r w:rsidRPr="00D967D5">
              <w:rPr>
                <w:sz w:val="24"/>
                <w:szCs w:val="24"/>
                <w:lang w:val="en-US"/>
              </w:rPr>
              <w:t xml:space="preserve"> </w:t>
            </w:r>
            <w:r w:rsidRPr="00D967D5">
              <w:rPr>
                <w:sz w:val="24"/>
                <w:szCs w:val="24"/>
              </w:rPr>
              <w:t>перемен</w:t>
            </w:r>
          </w:p>
        </w:tc>
      </w:tr>
      <w:tr w:rsidR="00C46CB4" w:rsidRPr="00D967D5" w:rsidTr="00EA2343"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B4" w:rsidRPr="00D967D5" w:rsidRDefault="00C46CB4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B4" w:rsidRPr="00D967D5" w:rsidRDefault="00C46CB4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4" w:rsidRPr="00D967D5" w:rsidRDefault="00C46CB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 смена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4" w:rsidRPr="00D967D5" w:rsidRDefault="00BA6FD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</w:tr>
      <w:tr w:rsidR="00BA1FD3" w:rsidRPr="00D967D5" w:rsidTr="00E64E6F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FD3" w:rsidRPr="00D967D5" w:rsidRDefault="00BA1FD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  </w:t>
            </w:r>
          </w:p>
          <w:p w:rsidR="00BA1FD3" w:rsidRPr="00D967D5" w:rsidRDefault="00BA1FD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II ступень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FD3" w:rsidRPr="00D967D5" w:rsidRDefault="00BA6FD0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9кл-34недели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FD3" w:rsidRPr="00D967D5" w:rsidRDefault="00BA6FD0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3" w:rsidRPr="00D967D5" w:rsidRDefault="00BA1FD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1.</w:t>
            </w:r>
            <w:r w:rsidR="00BA6FD0" w:rsidRPr="00D967D5">
              <w:rPr>
                <w:sz w:val="24"/>
                <w:szCs w:val="24"/>
              </w:rPr>
              <w:t>- 10мин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3" w:rsidRPr="00D967D5" w:rsidRDefault="00BA6FD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</w:tr>
      <w:tr w:rsidR="00BA1FD3" w:rsidRPr="00D967D5" w:rsidTr="00E64E6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FD3" w:rsidRPr="00D967D5" w:rsidRDefault="00BA1FD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D3" w:rsidRPr="00D967D5" w:rsidRDefault="00BA1FD3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D3" w:rsidRPr="00D967D5" w:rsidRDefault="00BA1FD3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3" w:rsidRPr="00D967D5" w:rsidRDefault="00BA1FD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2.</w:t>
            </w:r>
            <w:r w:rsidR="00BA6FD0" w:rsidRPr="00D967D5">
              <w:rPr>
                <w:sz w:val="24"/>
                <w:szCs w:val="24"/>
              </w:rPr>
              <w:t>- 20мин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3" w:rsidRPr="00D967D5" w:rsidRDefault="00BA6FD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</w:tr>
      <w:tr w:rsidR="00BA1FD3" w:rsidRPr="00D967D5" w:rsidTr="00E64E6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D3" w:rsidRPr="00D967D5" w:rsidRDefault="00BA1FD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D3" w:rsidRPr="00D967D5" w:rsidRDefault="00BA1FD3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D3" w:rsidRPr="00D967D5" w:rsidRDefault="00BA1FD3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3" w:rsidRPr="00D967D5" w:rsidRDefault="00BA1FD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3.</w:t>
            </w:r>
            <w:r w:rsidR="00BA6FD0" w:rsidRPr="00D967D5">
              <w:rPr>
                <w:sz w:val="24"/>
                <w:szCs w:val="24"/>
              </w:rPr>
              <w:t>- 10мин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3" w:rsidRPr="00D967D5" w:rsidRDefault="00BA6FD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</w:tr>
      <w:tr w:rsidR="00BA1FD3" w:rsidRPr="00D967D5" w:rsidTr="00E64E6F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3" w:rsidRPr="00D967D5" w:rsidRDefault="00BA1FD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3" w:rsidRPr="00D967D5" w:rsidRDefault="00BA1FD3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D3" w:rsidRPr="00D967D5" w:rsidRDefault="00BA1FD3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3" w:rsidRPr="00D967D5" w:rsidRDefault="00BA1FD3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4.</w:t>
            </w:r>
            <w:r w:rsidR="00BA6FD0" w:rsidRPr="00D967D5">
              <w:rPr>
                <w:sz w:val="24"/>
                <w:szCs w:val="24"/>
              </w:rPr>
              <w:t>-10мин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3" w:rsidRPr="00D967D5" w:rsidRDefault="00BA6FD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</w:tr>
      <w:tr w:rsidR="00C46CB4" w:rsidRPr="00D967D5" w:rsidTr="00EA234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4" w:rsidRPr="00D967D5" w:rsidRDefault="00C46CB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III ступень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4" w:rsidRPr="00D967D5" w:rsidRDefault="00BA6FD0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10кл.-36 н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дель</w:t>
            </w:r>
          </w:p>
          <w:p w:rsidR="00BA6FD0" w:rsidRPr="00D967D5" w:rsidRDefault="00BA6FD0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11кл.-</w:t>
            </w:r>
            <w:r w:rsidRPr="00D967D5">
              <w:rPr>
                <w:sz w:val="24"/>
                <w:szCs w:val="24"/>
              </w:rPr>
              <w:lastRenderedPageBreak/>
              <w:t>34недели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4" w:rsidRPr="00D967D5" w:rsidRDefault="00BA6FD0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4" w:rsidRPr="00D967D5" w:rsidRDefault="00C46CB4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5.</w:t>
            </w:r>
            <w:r w:rsidR="00BA6FD0" w:rsidRPr="00D967D5">
              <w:rPr>
                <w:sz w:val="24"/>
                <w:szCs w:val="24"/>
              </w:rPr>
              <w:t>-10мин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4" w:rsidRPr="00D967D5" w:rsidRDefault="00BA6FD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</w:tr>
      <w:tr w:rsidR="00C46CB4" w:rsidRPr="00D967D5" w:rsidTr="00EA234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B4" w:rsidRPr="00D967D5" w:rsidRDefault="00C46CB4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B4" w:rsidRPr="00D967D5" w:rsidRDefault="00C46CB4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B4" w:rsidRPr="00D967D5" w:rsidRDefault="00C46CB4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4" w:rsidRPr="00D967D5" w:rsidRDefault="00C46CB4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6.</w:t>
            </w:r>
            <w:r w:rsidR="00BA6FD0" w:rsidRPr="00D967D5">
              <w:rPr>
                <w:sz w:val="24"/>
                <w:szCs w:val="24"/>
              </w:rPr>
              <w:t>-10мин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B4" w:rsidRPr="00D967D5" w:rsidRDefault="00BA6FD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</w:tr>
    </w:tbl>
    <w:p w:rsidR="00C46CB4" w:rsidRPr="00D967D5" w:rsidRDefault="00C46CB4" w:rsidP="009500CA">
      <w:pPr>
        <w:jc w:val="both"/>
        <w:rPr>
          <w:sz w:val="24"/>
          <w:szCs w:val="24"/>
        </w:rPr>
      </w:pPr>
    </w:p>
    <w:p w:rsidR="00E7043A" w:rsidRPr="00D967D5" w:rsidRDefault="00E7043A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Таблица 1.2</w:t>
      </w:r>
    </w:p>
    <w:p w:rsidR="00826B38" w:rsidRPr="00D967D5" w:rsidRDefault="00E7043A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Основные реализуемые программы</w:t>
      </w:r>
      <w:r w:rsidR="00826B38" w:rsidRPr="00D967D5">
        <w:rPr>
          <w:sz w:val="24"/>
          <w:szCs w:val="24"/>
        </w:rPr>
        <w:t xml:space="preserve"> в </w:t>
      </w:r>
      <w:r w:rsidR="00BA6FD0" w:rsidRPr="00D967D5">
        <w:rPr>
          <w:sz w:val="24"/>
          <w:szCs w:val="24"/>
        </w:rPr>
        <w:t>2012-2013учебном году</w:t>
      </w:r>
    </w:p>
    <w:p w:rsidR="00F73E5A" w:rsidRPr="00D967D5" w:rsidRDefault="00F73E5A" w:rsidP="009500C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985"/>
        <w:gridCol w:w="2126"/>
        <w:gridCol w:w="2254"/>
        <w:gridCol w:w="1397"/>
      </w:tblGrid>
      <w:tr w:rsidR="00E7043A" w:rsidRPr="00D967D5" w:rsidTr="00EA234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Реализуемые программы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Количество классов \обучающихся в соответствии с направленностью образовательных программ</w:t>
            </w:r>
          </w:p>
        </w:tc>
      </w:tr>
      <w:tr w:rsidR="00E7043A" w:rsidRPr="00D967D5" w:rsidTr="00773719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3A" w:rsidRPr="00D967D5" w:rsidRDefault="00E7043A" w:rsidP="00773719">
            <w:pPr>
              <w:jc w:val="center"/>
              <w:rPr>
                <w:sz w:val="24"/>
                <w:szCs w:val="24"/>
                <w:lang w:val="en-US"/>
              </w:rPr>
            </w:pPr>
            <w:r w:rsidRPr="00D967D5">
              <w:rPr>
                <w:sz w:val="24"/>
                <w:szCs w:val="24"/>
              </w:rPr>
              <w:t>Общеобразов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3A" w:rsidRPr="00D967D5" w:rsidRDefault="00E7043A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Специальные (коррекционные)*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19" w:rsidRDefault="00E7043A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С дополнительной (углубленной) </w:t>
            </w:r>
          </w:p>
          <w:p w:rsidR="00E7043A" w:rsidRPr="00D967D5" w:rsidRDefault="00E7043A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подготовкой **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3A" w:rsidRPr="00D967D5" w:rsidRDefault="00773719" w:rsidP="00773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043A" w:rsidRPr="00D967D5">
              <w:rPr>
                <w:sz w:val="24"/>
                <w:szCs w:val="24"/>
              </w:rPr>
              <w:t>сего</w:t>
            </w:r>
          </w:p>
        </w:tc>
      </w:tr>
      <w:tr w:rsidR="00E7043A" w:rsidRPr="00D967D5" w:rsidTr="00773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Начальное общее образ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  <w:p w:rsidR="00E7043A" w:rsidRPr="00D967D5" w:rsidRDefault="00E7043A" w:rsidP="007737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E7043A" w:rsidRPr="00D967D5" w:rsidTr="00773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Основное общее образ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  <w:p w:rsidR="00E7043A" w:rsidRPr="00D967D5" w:rsidRDefault="00E7043A" w:rsidP="007737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</w:tr>
      <w:tr w:rsidR="00E7043A" w:rsidRPr="00D967D5" w:rsidTr="00773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  <w:p w:rsidR="00E7043A" w:rsidRPr="00D967D5" w:rsidRDefault="00E7043A" w:rsidP="0077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</w:tr>
      <w:tr w:rsidR="00E7043A" w:rsidRPr="00D967D5" w:rsidTr="00773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Специальная (общеобр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зовательная) программа с 9 (10) – 11 летним сроком обучения (</w:t>
            </w:r>
            <w:r w:rsidRPr="00D967D5">
              <w:rPr>
                <w:sz w:val="24"/>
                <w:szCs w:val="24"/>
                <w:lang w:val="en-US"/>
              </w:rPr>
              <w:t>VIII</w:t>
            </w:r>
            <w:r w:rsidRPr="00D967D5">
              <w:rPr>
                <w:sz w:val="24"/>
                <w:szCs w:val="24"/>
              </w:rPr>
              <w:t>)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E7043A" w:rsidRPr="00D967D5" w:rsidTr="00773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BA6FD0" w:rsidP="00773719">
            <w:pPr>
              <w:jc w:val="center"/>
              <w:rPr>
                <w:sz w:val="24"/>
                <w:szCs w:val="24"/>
                <w:lang w:val="en-US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BC6945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742776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BA6FD0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</w:tr>
    </w:tbl>
    <w:p w:rsidR="00E7043A" w:rsidRPr="00D967D5" w:rsidRDefault="00173B39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</w:p>
    <w:p w:rsidR="00742776" w:rsidRPr="00D967D5" w:rsidRDefault="00173B39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  <w:r w:rsidR="00BA6FD0" w:rsidRPr="00D967D5">
        <w:rPr>
          <w:sz w:val="24"/>
          <w:szCs w:val="24"/>
        </w:rPr>
        <w:t xml:space="preserve">           </w:t>
      </w:r>
      <w:r w:rsidR="00251013" w:rsidRPr="00D967D5">
        <w:rPr>
          <w:sz w:val="24"/>
          <w:szCs w:val="24"/>
        </w:rPr>
        <w:t>*</w:t>
      </w:r>
      <w:r w:rsidR="00BA6FD0" w:rsidRPr="00D967D5">
        <w:rPr>
          <w:sz w:val="24"/>
          <w:szCs w:val="24"/>
        </w:rPr>
        <w:t xml:space="preserve"> </w:t>
      </w:r>
      <w:r w:rsidR="00742776" w:rsidRPr="00D967D5">
        <w:rPr>
          <w:sz w:val="24"/>
          <w:szCs w:val="24"/>
        </w:rPr>
        <w:t xml:space="preserve">9а,9б углубление </w:t>
      </w:r>
      <w:r w:rsidR="00BC6945" w:rsidRPr="00D967D5">
        <w:rPr>
          <w:sz w:val="24"/>
          <w:szCs w:val="24"/>
        </w:rPr>
        <w:t>компонента ОУ</w:t>
      </w:r>
      <w:r w:rsidR="00742776" w:rsidRPr="00D967D5">
        <w:rPr>
          <w:sz w:val="24"/>
          <w:szCs w:val="24"/>
        </w:rPr>
        <w:t xml:space="preserve"> </w:t>
      </w:r>
    </w:p>
    <w:p w:rsidR="006816CF" w:rsidRPr="00D967D5" w:rsidRDefault="00BA6FD0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10а,10б,11а,11б</w:t>
      </w:r>
      <w:r w:rsidR="007C0466" w:rsidRPr="00D967D5">
        <w:rPr>
          <w:sz w:val="24"/>
          <w:szCs w:val="24"/>
        </w:rPr>
        <w:t xml:space="preserve"> с дополнительной углубленной</w:t>
      </w:r>
      <w:r w:rsidR="00BC6945" w:rsidRPr="00D967D5">
        <w:rPr>
          <w:sz w:val="24"/>
          <w:szCs w:val="24"/>
        </w:rPr>
        <w:t xml:space="preserve"> профильной </w:t>
      </w:r>
      <w:r w:rsidR="007C0466" w:rsidRPr="00D967D5">
        <w:rPr>
          <w:sz w:val="24"/>
          <w:szCs w:val="24"/>
        </w:rPr>
        <w:t xml:space="preserve"> подготовкой:</w:t>
      </w:r>
      <w:r w:rsidR="00BC74E6" w:rsidRPr="00D967D5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>основы безопасности и жизнедеятельности (основы военной службы), физическая культура</w:t>
      </w:r>
      <w:r w:rsidR="00BC6945" w:rsidRPr="00D967D5">
        <w:rPr>
          <w:sz w:val="24"/>
          <w:szCs w:val="24"/>
        </w:rPr>
        <w:t>; регионального компонента и компонента ОУ</w:t>
      </w:r>
    </w:p>
    <w:p w:rsidR="006816CF" w:rsidRPr="00D967D5" w:rsidRDefault="006816CF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Таблица 1.2</w:t>
      </w:r>
      <w:r w:rsidR="003B35FC" w:rsidRPr="00D967D5">
        <w:rPr>
          <w:b w:val="0"/>
          <w:szCs w:val="24"/>
        </w:rPr>
        <w:t>.1</w:t>
      </w:r>
    </w:p>
    <w:p w:rsidR="006816CF" w:rsidRPr="00D967D5" w:rsidRDefault="006816CF" w:rsidP="009500CA">
      <w:pPr>
        <w:jc w:val="both"/>
        <w:rPr>
          <w:sz w:val="24"/>
          <w:szCs w:val="24"/>
        </w:rPr>
      </w:pPr>
    </w:p>
    <w:p w:rsidR="006816CF" w:rsidRPr="00D967D5" w:rsidRDefault="006816CF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Основные реализуемые программы в текущем </w:t>
      </w:r>
      <w:r w:rsidR="00773719">
        <w:rPr>
          <w:sz w:val="24"/>
          <w:szCs w:val="24"/>
        </w:rPr>
        <w:t>учебном году</w:t>
      </w:r>
      <w:r w:rsidRPr="00D967D5">
        <w:rPr>
          <w:sz w:val="24"/>
          <w:szCs w:val="24"/>
        </w:rPr>
        <w:t>.</w:t>
      </w:r>
    </w:p>
    <w:p w:rsidR="006816CF" w:rsidRPr="00D967D5" w:rsidRDefault="007C0466" w:rsidP="009500CA">
      <w:pPr>
        <w:pStyle w:val="21"/>
        <w:jc w:val="both"/>
        <w:rPr>
          <w:szCs w:val="24"/>
        </w:rPr>
      </w:pPr>
      <w:r w:rsidRPr="00D967D5"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276"/>
        <w:gridCol w:w="1134"/>
        <w:gridCol w:w="1134"/>
        <w:gridCol w:w="1399"/>
        <w:gridCol w:w="1258"/>
      </w:tblGrid>
      <w:tr w:rsidR="006816CF" w:rsidRPr="00D967D5" w:rsidTr="006816CF">
        <w:tc>
          <w:tcPr>
            <w:tcW w:w="4219" w:type="dxa"/>
            <w:vMerge w:val="restart"/>
          </w:tcPr>
          <w:p w:rsidR="006816CF" w:rsidRPr="00D967D5" w:rsidRDefault="006816CF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Реализуемые программы</w:t>
            </w:r>
          </w:p>
        </w:tc>
        <w:tc>
          <w:tcPr>
            <w:tcW w:w="6201" w:type="dxa"/>
            <w:gridSpan w:val="5"/>
          </w:tcPr>
          <w:p w:rsidR="006816CF" w:rsidRPr="00D967D5" w:rsidRDefault="006816CF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Количество классов (групп) / обучающихся по формам обучения</w:t>
            </w:r>
          </w:p>
        </w:tc>
      </w:tr>
      <w:tr w:rsidR="006816CF" w:rsidRPr="00D967D5" w:rsidTr="00773719">
        <w:tc>
          <w:tcPr>
            <w:tcW w:w="4219" w:type="dxa"/>
            <w:vMerge/>
          </w:tcPr>
          <w:p w:rsidR="006816CF" w:rsidRPr="00D967D5" w:rsidRDefault="006816CF" w:rsidP="009500CA">
            <w:pPr>
              <w:pStyle w:val="21"/>
              <w:jc w:val="both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16CF" w:rsidRPr="00D967D5" w:rsidRDefault="006816CF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6816CF" w:rsidRPr="00D967D5" w:rsidRDefault="006816CF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6816CF" w:rsidRPr="00D967D5" w:rsidRDefault="006816CF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Заочная</w:t>
            </w:r>
          </w:p>
        </w:tc>
        <w:tc>
          <w:tcPr>
            <w:tcW w:w="1399" w:type="dxa"/>
            <w:vAlign w:val="center"/>
          </w:tcPr>
          <w:p w:rsidR="006816CF" w:rsidRPr="00D967D5" w:rsidRDefault="006816CF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Экстернат</w:t>
            </w:r>
          </w:p>
        </w:tc>
        <w:tc>
          <w:tcPr>
            <w:tcW w:w="1258" w:type="dxa"/>
            <w:vAlign w:val="center"/>
          </w:tcPr>
          <w:p w:rsidR="006816CF" w:rsidRPr="00D967D5" w:rsidRDefault="006816CF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Всего</w:t>
            </w:r>
          </w:p>
        </w:tc>
      </w:tr>
      <w:tr w:rsidR="006816CF" w:rsidRPr="00D967D5" w:rsidTr="00773719">
        <w:tc>
          <w:tcPr>
            <w:tcW w:w="4219" w:type="dxa"/>
          </w:tcPr>
          <w:p w:rsidR="006816CF" w:rsidRPr="00D967D5" w:rsidRDefault="006816CF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Начальное общее образование</w:t>
            </w:r>
          </w:p>
        </w:tc>
        <w:tc>
          <w:tcPr>
            <w:tcW w:w="1276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258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</w:tr>
      <w:tr w:rsidR="006816CF" w:rsidRPr="00D967D5" w:rsidTr="00773719">
        <w:tc>
          <w:tcPr>
            <w:tcW w:w="4219" w:type="dxa"/>
          </w:tcPr>
          <w:p w:rsidR="006816CF" w:rsidRPr="00D967D5" w:rsidRDefault="006816CF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Основное общее образование</w:t>
            </w:r>
          </w:p>
        </w:tc>
        <w:tc>
          <w:tcPr>
            <w:tcW w:w="1276" w:type="dxa"/>
            <w:vAlign w:val="center"/>
          </w:tcPr>
          <w:p w:rsidR="006816CF" w:rsidRPr="00D967D5" w:rsidRDefault="007C0466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258" w:type="dxa"/>
            <w:vAlign w:val="center"/>
          </w:tcPr>
          <w:p w:rsidR="006816CF" w:rsidRPr="00D967D5" w:rsidRDefault="007C0466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2</w:t>
            </w:r>
          </w:p>
        </w:tc>
      </w:tr>
      <w:tr w:rsidR="006816CF" w:rsidRPr="00D967D5" w:rsidTr="00773719">
        <w:tc>
          <w:tcPr>
            <w:tcW w:w="4219" w:type="dxa"/>
          </w:tcPr>
          <w:p w:rsidR="006816CF" w:rsidRPr="00D967D5" w:rsidRDefault="006816CF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1276" w:type="dxa"/>
            <w:vAlign w:val="center"/>
          </w:tcPr>
          <w:p w:rsidR="006816CF" w:rsidRPr="00D967D5" w:rsidRDefault="007C0466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258" w:type="dxa"/>
            <w:vAlign w:val="center"/>
          </w:tcPr>
          <w:p w:rsidR="006816CF" w:rsidRPr="00D967D5" w:rsidRDefault="007C0466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4</w:t>
            </w:r>
          </w:p>
        </w:tc>
      </w:tr>
      <w:tr w:rsidR="006816CF" w:rsidRPr="00D967D5" w:rsidTr="00773719">
        <w:tc>
          <w:tcPr>
            <w:tcW w:w="4219" w:type="dxa"/>
          </w:tcPr>
          <w:p w:rsidR="006816CF" w:rsidRPr="00D967D5" w:rsidRDefault="006816CF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16CF" w:rsidRPr="00D967D5" w:rsidRDefault="007C0466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399" w:type="dxa"/>
            <w:vAlign w:val="center"/>
          </w:tcPr>
          <w:p w:rsidR="006816CF" w:rsidRPr="00D967D5" w:rsidRDefault="00BC6945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  <w:tc>
          <w:tcPr>
            <w:tcW w:w="1258" w:type="dxa"/>
            <w:vAlign w:val="center"/>
          </w:tcPr>
          <w:p w:rsidR="006816CF" w:rsidRPr="00D967D5" w:rsidRDefault="007C0466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6</w:t>
            </w:r>
          </w:p>
        </w:tc>
      </w:tr>
    </w:tbl>
    <w:p w:rsidR="006816CF" w:rsidRPr="00D967D5" w:rsidRDefault="006816CF" w:rsidP="009500CA">
      <w:pPr>
        <w:pStyle w:val="2"/>
        <w:jc w:val="both"/>
        <w:rPr>
          <w:b w:val="0"/>
          <w:szCs w:val="24"/>
        </w:rPr>
      </w:pPr>
    </w:p>
    <w:p w:rsidR="00BC74E6" w:rsidRPr="00D967D5" w:rsidRDefault="00BC74E6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Таблица 1.3</w:t>
      </w:r>
    </w:p>
    <w:p w:rsidR="00BC74E6" w:rsidRPr="00D967D5" w:rsidRDefault="00BC74E6" w:rsidP="009500CA">
      <w:pPr>
        <w:pStyle w:val="21"/>
        <w:jc w:val="both"/>
        <w:rPr>
          <w:szCs w:val="24"/>
        </w:rPr>
      </w:pPr>
      <w:r w:rsidRPr="00D967D5">
        <w:rPr>
          <w:szCs w:val="24"/>
        </w:rPr>
        <w:t>Дополнительные программы (программы дополнительного образования, профессиональной подг</w:t>
      </w:r>
      <w:r w:rsidRPr="00D967D5">
        <w:rPr>
          <w:szCs w:val="24"/>
        </w:rPr>
        <w:t>о</w:t>
      </w:r>
      <w:r w:rsidRPr="00D967D5">
        <w:rPr>
          <w:szCs w:val="24"/>
        </w:rPr>
        <w:t>товки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414"/>
        <w:gridCol w:w="3474"/>
      </w:tblGrid>
      <w:tr w:rsidR="00BC74E6" w:rsidRPr="00D967D5" w:rsidTr="00773719">
        <w:tc>
          <w:tcPr>
            <w:tcW w:w="534" w:type="dxa"/>
          </w:tcPr>
          <w:p w:rsidR="00BC74E6" w:rsidRPr="00D967D5" w:rsidRDefault="00BC74E6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№</w:t>
            </w:r>
          </w:p>
        </w:tc>
        <w:tc>
          <w:tcPr>
            <w:tcW w:w="6414" w:type="dxa"/>
            <w:vAlign w:val="center"/>
          </w:tcPr>
          <w:p w:rsidR="00BC74E6" w:rsidRPr="00D967D5" w:rsidRDefault="00BC74E6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Дополнительные программы</w:t>
            </w:r>
          </w:p>
        </w:tc>
        <w:tc>
          <w:tcPr>
            <w:tcW w:w="3474" w:type="dxa"/>
            <w:vAlign w:val="center"/>
          </w:tcPr>
          <w:p w:rsidR="00BC74E6" w:rsidRPr="00D967D5" w:rsidRDefault="00BC74E6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Количество обучающихся, воспитанников</w:t>
            </w:r>
          </w:p>
        </w:tc>
      </w:tr>
      <w:tr w:rsidR="00BC74E6" w:rsidRPr="00D967D5" w:rsidTr="00773719">
        <w:tc>
          <w:tcPr>
            <w:tcW w:w="534" w:type="dxa"/>
          </w:tcPr>
          <w:p w:rsidR="00BC74E6" w:rsidRPr="00D967D5" w:rsidRDefault="00443D52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1</w:t>
            </w:r>
          </w:p>
        </w:tc>
        <w:tc>
          <w:tcPr>
            <w:tcW w:w="6414" w:type="dxa"/>
            <w:vAlign w:val="center"/>
          </w:tcPr>
          <w:p w:rsidR="00BC74E6" w:rsidRPr="00D967D5" w:rsidRDefault="00443D52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Военно-патриотическая</w:t>
            </w:r>
          </w:p>
        </w:tc>
        <w:tc>
          <w:tcPr>
            <w:tcW w:w="3474" w:type="dxa"/>
            <w:vAlign w:val="center"/>
          </w:tcPr>
          <w:p w:rsidR="00BC74E6" w:rsidRPr="00D967D5" w:rsidRDefault="00443D52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1</w:t>
            </w:r>
            <w:r w:rsidR="00C71311" w:rsidRPr="00D967D5">
              <w:rPr>
                <w:szCs w:val="24"/>
              </w:rPr>
              <w:t>28</w:t>
            </w:r>
          </w:p>
        </w:tc>
      </w:tr>
      <w:tr w:rsidR="00BC74E6" w:rsidRPr="00D967D5" w:rsidTr="00773719">
        <w:tc>
          <w:tcPr>
            <w:tcW w:w="534" w:type="dxa"/>
          </w:tcPr>
          <w:p w:rsidR="00BC74E6" w:rsidRPr="00D967D5" w:rsidRDefault="00443D52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2.</w:t>
            </w:r>
          </w:p>
        </w:tc>
        <w:tc>
          <w:tcPr>
            <w:tcW w:w="6414" w:type="dxa"/>
            <w:vAlign w:val="center"/>
          </w:tcPr>
          <w:p w:rsidR="00BC74E6" w:rsidRPr="00D967D5" w:rsidRDefault="00443D52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Спортивно-техническая</w:t>
            </w:r>
          </w:p>
        </w:tc>
        <w:tc>
          <w:tcPr>
            <w:tcW w:w="3474" w:type="dxa"/>
            <w:vAlign w:val="center"/>
          </w:tcPr>
          <w:p w:rsidR="00BC74E6" w:rsidRPr="00D967D5" w:rsidRDefault="00443D52" w:rsidP="00773719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1</w:t>
            </w:r>
            <w:r w:rsidR="00C71311" w:rsidRPr="00D967D5">
              <w:rPr>
                <w:szCs w:val="24"/>
              </w:rPr>
              <w:t>28</w:t>
            </w:r>
          </w:p>
        </w:tc>
      </w:tr>
    </w:tbl>
    <w:p w:rsidR="003B36DC" w:rsidRPr="00D967D5" w:rsidRDefault="00251013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lastRenderedPageBreak/>
        <w:t>Д</w:t>
      </w:r>
      <w:r w:rsidR="003B36DC" w:rsidRPr="00D967D5">
        <w:rPr>
          <w:b w:val="0"/>
          <w:szCs w:val="24"/>
        </w:rPr>
        <w:t>ополнительные программы (программы дополнительного образования, профессиональной по</w:t>
      </w:r>
      <w:r w:rsidR="003B36DC" w:rsidRPr="00D967D5">
        <w:rPr>
          <w:b w:val="0"/>
          <w:szCs w:val="24"/>
        </w:rPr>
        <w:t>д</w:t>
      </w:r>
      <w:r w:rsidR="003B36DC" w:rsidRPr="00D967D5">
        <w:rPr>
          <w:b w:val="0"/>
          <w:szCs w:val="24"/>
        </w:rPr>
        <w:t>готовки и др.)</w:t>
      </w:r>
    </w:p>
    <w:p w:rsidR="003B36DC" w:rsidRPr="00D967D5" w:rsidRDefault="003B36DC" w:rsidP="009500CA">
      <w:pPr>
        <w:pStyle w:val="2"/>
        <w:jc w:val="both"/>
        <w:rPr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414"/>
        <w:gridCol w:w="3474"/>
      </w:tblGrid>
      <w:tr w:rsidR="003B36DC" w:rsidRPr="00D967D5" w:rsidTr="006D2510">
        <w:tc>
          <w:tcPr>
            <w:tcW w:w="534" w:type="dxa"/>
            <w:vAlign w:val="center"/>
          </w:tcPr>
          <w:p w:rsidR="003B36DC" w:rsidRPr="00D967D5" w:rsidRDefault="003B36DC" w:rsidP="00773719">
            <w:pPr>
              <w:pStyle w:val="2"/>
              <w:ind w:left="0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№</w:t>
            </w:r>
          </w:p>
        </w:tc>
        <w:tc>
          <w:tcPr>
            <w:tcW w:w="6414" w:type="dxa"/>
            <w:vAlign w:val="center"/>
          </w:tcPr>
          <w:p w:rsidR="003B36DC" w:rsidRPr="00D967D5" w:rsidRDefault="003B36DC" w:rsidP="00773719">
            <w:pPr>
              <w:pStyle w:val="2"/>
              <w:ind w:left="33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Дополнительные программы</w:t>
            </w:r>
          </w:p>
        </w:tc>
        <w:tc>
          <w:tcPr>
            <w:tcW w:w="3474" w:type="dxa"/>
            <w:vAlign w:val="center"/>
          </w:tcPr>
          <w:p w:rsidR="003B36DC" w:rsidRPr="00D967D5" w:rsidRDefault="003B36DC" w:rsidP="00773719">
            <w:pPr>
              <w:pStyle w:val="2"/>
              <w:ind w:left="33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Количество обучающихся, воспитанников</w:t>
            </w:r>
          </w:p>
        </w:tc>
      </w:tr>
      <w:tr w:rsidR="003B36DC" w:rsidRPr="00D967D5" w:rsidTr="00773719">
        <w:tc>
          <w:tcPr>
            <w:tcW w:w="534" w:type="dxa"/>
          </w:tcPr>
          <w:p w:rsidR="003B36DC" w:rsidRPr="00D967D5" w:rsidRDefault="003B36DC" w:rsidP="00773719">
            <w:pPr>
              <w:pStyle w:val="2"/>
              <w:ind w:left="0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1</w:t>
            </w:r>
          </w:p>
        </w:tc>
        <w:tc>
          <w:tcPr>
            <w:tcW w:w="6414" w:type="dxa"/>
          </w:tcPr>
          <w:p w:rsidR="003B36DC" w:rsidRPr="00D967D5" w:rsidRDefault="003B36DC" w:rsidP="00773719">
            <w:pPr>
              <w:pStyle w:val="2"/>
              <w:ind w:left="33"/>
              <w:jc w:val="both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Программа первоначальной авиационной подготовки на планере «Бланик « Л-13</w:t>
            </w:r>
          </w:p>
        </w:tc>
        <w:tc>
          <w:tcPr>
            <w:tcW w:w="3474" w:type="dxa"/>
            <w:vAlign w:val="center"/>
          </w:tcPr>
          <w:p w:rsidR="003B36DC" w:rsidRPr="00D967D5" w:rsidRDefault="003B36DC" w:rsidP="00773719">
            <w:pPr>
              <w:pStyle w:val="2"/>
              <w:ind w:left="33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33</w:t>
            </w:r>
          </w:p>
        </w:tc>
      </w:tr>
      <w:tr w:rsidR="003B36DC" w:rsidRPr="00D967D5" w:rsidTr="00773719">
        <w:tc>
          <w:tcPr>
            <w:tcW w:w="534" w:type="dxa"/>
          </w:tcPr>
          <w:p w:rsidR="003B36DC" w:rsidRPr="00D967D5" w:rsidRDefault="003B36DC" w:rsidP="00773719">
            <w:pPr>
              <w:pStyle w:val="2"/>
              <w:ind w:left="0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2</w:t>
            </w:r>
          </w:p>
        </w:tc>
        <w:tc>
          <w:tcPr>
            <w:tcW w:w="6414" w:type="dxa"/>
          </w:tcPr>
          <w:p w:rsidR="003B36DC" w:rsidRPr="00D967D5" w:rsidRDefault="003B36DC" w:rsidP="00773719">
            <w:pPr>
              <w:pStyle w:val="2"/>
              <w:ind w:left="33"/>
              <w:jc w:val="both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 xml:space="preserve">Программа первоначальной авиационной подготовки на самолёте Як-52 </w:t>
            </w:r>
          </w:p>
        </w:tc>
        <w:tc>
          <w:tcPr>
            <w:tcW w:w="3474" w:type="dxa"/>
            <w:vAlign w:val="center"/>
          </w:tcPr>
          <w:p w:rsidR="003B36DC" w:rsidRPr="00D967D5" w:rsidRDefault="003B36DC" w:rsidP="00773719">
            <w:pPr>
              <w:pStyle w:val="2"/>
              <w:ind w:left="33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55</w:t>
            </w:r>
          </w:p>
        </w:tc>
      </w:tr>
      <w:tr w:rsidR="003B36DC" w:rsidRPr="00D967D5" w:rsidTr="00773719">
        <w:tc>
          <w:tcPr>
            <w:tcW w:w="534" w:type="dxa"/>
          </w:tcPr>
          <w:p w:rsidR="003B36DC" w:rsidRPr="00D967D5" w:rsidRDefault="003B36DC" w:rsidP="00773719">
            <w:pPr>
              <w:pStyle w:val="2"/>
              <w:ind w:left="0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3</w:t>
            </w:r>
          </w:p>
        </w:tc>
        <w:tc>
          <w:tcPr>
            <w:tcW w:w="6414" w:type="dxa"/>
          </w:tcPr>
          <w:p w:rsidR="003B36DC" w:rsidRPr="00D967D5" w:rsidRDefault="003B36DC" w:rsidP="00773719">
            <w:pPr>
              <w:pStyle w:val="2"/>
              <w:ind w:left="33"/>
              <w:jc w:val="both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Программа первоначальной авиационно-технической  по</w:t>
            </w:r>
            <w:r w:rsidRPr="00D967D5">
              <w:rPr>
                <w:b w:val="0"/>
                <w:szCs w:val="24"/>
              </w:rPr>
              <w:t>д</w:t>
            </w:r>
            <w:r w:rsidRPr="00D967D5">
              <w:rPr>
                <w:b w:val="0"/>
                <w:szCs w:val="24"/>
              </w:rPr>
              <w:t>готовки</w:t>
            </w:r>
          </w:p>
        </w:tc>
        <w:tc>
          <w:tcPr>
            <w:tcW w:w="3474" w:type="dxa"/>
            <w:vAlign w:val="center"/>
          </w:tcPr>
          <w:p w:rsidR="003B36DC" w:rsidRPr="00D967D5" w:rsidRDefault="001551DE" w:rsidP="00773719">
            <w:pPr>
              <w:pStyle w:val="2"/>
              <w:ind w:left="33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31</w:t>
            </w:r>
          </w:p>
        </w:tc>
      </w:tr>
      <w:tr w:rsidR="003B36DC" w:rsidRPr="00D967D5" w:rsidTr="00773719">
        <w:tc>
          <w:tcPr>
            <w:tcW w:w="534" w:type="dxa"/>
          </w:tcPr>
          <w:p w:rsidR="003B36DC" w:rsidRPr="00D967D5" w:rsidRDefault="003B36DC" w:rsidP="00773719">
            <w:pPr>
              <w:pStyle w:val="2"/>
              <w:ind w:left="0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4</w:t>
            </w:r>
          </w:p>
        </w:tc>
        <w:tc>
          <w:tcPr>
            <w:tcW w:w="6414" w:type="dxa"/>
          </w:tcPr>
          <w:p w:rsidR="003B36DC" w:rsidRPr="00D967D5" w:rsidRDefault="003B36DC" w:rsidP="00773719">
            <w:pPr>
              <w:pStyle w:val="2"/>
              <w:ind w:left="33"/>
              <w:jc w:val="both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Программа первоначальной подготовки специалистов управления воздушным движением</w:t>
            </w:r>
          </w:p>
        </w:tc>
        <w:tc>
          <w:tcPr>
            <w:tcW w:w="3474" w:type="dxa"/>
            <w:vAlign w:val="center"/>
          </w:tcPr>
          <w:p w:rsidR="003B36DC" w:rsidRPr="00D967D5" w:rsidRDefault="003B36DC" w:rsidP="00773719">
            <w:pPr>
              <w:pStyle w:val="2"/>
              <w:ind w:left="33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9</w:t>
            </w:r>
          </w:p>
        </w:tc>
      </w:tr>
      <w:tr w:rsidR="003B36DC" w:rsidRPr="00D967D5" w:rsidTr="00773719">
        <w:tc>
          <w:tcPr>
            <w:tcW w:w="534" w:type="dxa"/>
          </w:tcPr>
          <w:p w:rsidR="003B36DC" w:rsidRPr="00D967D5" w:rsidRDefault="003B36DC" w:rsidP="00773719">
            <w:pPr>
              <w:pStyle w:val="2"/>
              <w:ind w:left="0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5</w:t>
            </w:r>
          </w:p>
        </w:tc>
        <w:tc>
          <w:tcPr>
            <w:tcW w:w="6414" w:type="dxa"/>
          </w:tcPr>
          <w:p w:rsidR="003B36DC" w:rsidRPr="00D967D5" w:rsidRDefault="003B36DC" w:rsidP="00773719">
            <w:pPr>
              <w:pStyle w:val="2"/>
              <w:ind w:left="33"/>
              <w:jc w:val="both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Программа начальной военной подготовки</w:t>
            </w:r>
          </w:p>
        </w:tc>
        <w:tc>
          <w:tcPr>
            <w:tcW w:w="3474" w:type="dxa"/>
            <w:vAlign w:val="center"/>
          </w:tcPr>
          <w:p w:rsidR="003B36DC" w:rsidRPr="00D967D5" w:rsidRDefault="001551DE" w:rsidP="00773719">
            <w:pPr>
              <w:pStyle w:val="2"/>
              <w:ind w:left="33"/>
              <w:jc w:val="center"/>
              <w:rPr>
                <w:b w:val="0"/>
                <w:szCs w:val="24"/>
              </w:rPr>
            </w:pPr>
            <w:r w:rsidRPr="00D967D5">
              <w:rPr>
                <w:b w:val="0"/>
                <w:szCs w:val="24"/>
              </w:rPr>
              <w:t>128</w:t>
            </w:r>
          </w:p>
        </w:tc>
      </w:tr>
    </w:tbl>
    <w:p w:rsidR="003B36DC" w:rsidRPr="00D967D5" w:rsidRDefault="003B36DC" w:rsidP="009500CA">
      <w:pPr>
        <w:pStyle w:val="2"/>
        <w:jc w:val="both"/>
        <w:rPr>
          <w:szCs w:val="24"/>
        </w:rPr>
      </w:pPr>
    </w:p>
    <w:p w:rsidR="003B36DC" w:rsidRPr="00D967D5" w:rsidRDefault="003B36DC" w:rsidP="009500CA">
      <w:pPr>
        <w:pStyle w:val="2"/>
        <w:jc w:val="both"/>
        <w:rPr>
          <w:szCs w:val="24"/>
        </w:rPr>
      </w:pPr>
    </w:p>
    <w:p w:rsidR="00251013" w:rsidRPr="00D967D5" w:rsidRDefault="00251013" w:rsidP="009500CA">
      <w:pPr>
        <w:pStyle w:val="2"/>
        <w:jc w:val="both"/>
        <w:rPr>
          <w:b w:val="0"/>
          <w:szCs w:val="24"/>
          <w:u w:val="single"/>
        </w:rPr>
      </w:pPr>
      <w:r w:rsidRPr="00D967D5">
        <w:rPr>
          <w:b w:val="0"/>
          <w:szCs w:val="24"/>
        </w:rPr>
        <w:t>Школа является Центром компетенции в кадетском образовании,  площадкой регионального  зн</w:t>
      </w:r>
      <w:r w:rsidRPr="00D967D5">
        <w:rPr>
          <w:b w:val="0"/>
          <w:szCs w:val="24"/>
        </w:rPr>
        <w:t>а</w:t>
      </w:r>
      <w:r w:rsidRPr="00D967D5">
        <w:rPr>
          <w:b w:val="0"/>
          <w:szCs w:val="24"/>
        </w:rPr>
        <w:t>чения по апробации   начальной авиационной  подготовки</w:t>
      </w:r>
      <w:r w:rsidR="001551DE" w:rsidRPr="00D967D5">
        <w:rPr>
          <w:b w:val="0"/>
          <w:szCs w:val="24"/>
        </w:rPr>
        <w:t xml:space="preserve"> </w:t>
      </w:r>
      <w:r w:rsidRPr="00D967D5">
        <w:rPr>
          <w:b w:val="0"/>
          <w:szCs w:val="24"/>
        </w:rPr>
        <w:t xml:space="preserve"> кадет.</w:t>
      </w:r>
    </w:p>
    <w:p w:rsidR="00251013" w:rsidRPr="00D967D5" w:rsidRDefault="00251013" w:rsidP="009500CA">
      <w:pPr>
        <w:pStyle w:val="2"/>
        <w:jc w:val="both"/>
        <w:rPr>
          <w:szCs w:val="24"/>
        </w:rPr>
      </w:pP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С 2009 по март 2012 год 223 кадета выполнили 589 тренировочных прыжков с парашютом и 6 прыжков в «тандеме», из них 124 кадета выполнили нормы 3-го спортивного разряда по пар</w:t>
      </w:r>
      <w:r w:rsidRPr="00D967D5">
        <w:rPr>
          <w:b w:val="0"/>
          <w:szCs w:val="24"/>
        </w:rPr>
        <w:t>а</w:t>
      </w:r>
      <w:r w:rsidRPr="00D967D5">
        <w:rPr>
          <w:b w:val="0"/>
          <w:szCs w:val="24"/>
        </w:rPr>
        <w:t xml:space="preserve">шютному спорту, 5 кадет выполнили нормы на звание «Парашютист </w:t>
      </w:r>
      <w:r w:rsidR="003D5348" w:rsidRPr="00D967D5">
        <w:rPr>
          <w:b w:val="0"/>
          <w:szCs w:val="24"/>
        </w:rPr>
        <w:t>–</w:t>
      </w:r>
      <w:r w:rsidRPr="00D967D5">
        <w:rPr>
          <w:b w:val="0"/>
          <w:szCs w:val="24"/>
        </w:rPr>
        <w:t xml:space="preserve"> отличник».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В рамках программы по первоначальной летной подготовке, кадеты 9 класса выполняют полеты на планере Л -13 «Бланик», кадеты 10 класса выполняют полёты на самолёте Як-52.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В 2010 году кадеты проходили авиационную практику на аэродроме Евсино.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В 2011 году кадеты проходили авиационную практику на аэродроме Бердск.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В 2012 году авиационная практика проводилась: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- на аэродроме Томск (21 кадет);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- на аэродроме Бердск (29 кадет);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- на Новосибирском вертолётном ремонтном заводе (5 кадет);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- на НАПО им. Чкалова (7 кадет);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- на базе Новосибирского центра обслуживания воздушного движения филиала «</w:t>
      </w:r>
      <w:proofErr w:type="spellStart"/>
      <w:r w:rsidRPr="00D967D5">
        <w:rPr>
          <w:b w:val="0"/>
          <w:szCs w:val="24"/>
        </w:rPr>
        <w:t>ЗапСибаэрон</w:t>
      </w:r>
      <w:r w:rsidRPr="00D967D5">
        <w:rPr>
          <w:b w:val="0"/>
          <w:szCs w:val="24"/>
        </w:rPr>
        <w:t>а</w:t>
      </w:r>
      <w:r w:rsidRPr="00D967D5">
        <w:rPr>
          <w:b w:val="0"/>
          <w:szCs w:val="24"/>
        </w:rPr>
        <w:t>вигации</w:t>
      </w:r>
      <w:proofErr w:type="spellEnd"/>
      <w:r w:rsidRPr="00D967D5">
        <w:rPr>
          <w:b w:val="0"/>
          <w:szCs w:val="24"/>
        </w:rPr>
        <w:t>» ФГУП «</w:t>
      </w:r>
      <w:proofErr w:type="spellStart"/>
      <w:r w:rsidRPr="00D967D5">
        <w:rPr>
          <w:b w:val="0"/>
          <w:szCs w:val="24"/>
        </w:rPr>
        <w:t>Госкорпорация</w:t>
      </w:r>
      <w:proofErr w:type="spellEnd"/>
      <w:r w:rsidRPr="00D967D5">
        <w:rPr>
          <w:b w:val="0"/>
          <w:szCs w:val="24"/>
        </w:rPr>
        <w:t xml:space="preserve"> по </w:t>
      </w:r>
      <w:proofErr w:type="spellStart"/>
      <w:r w:rsidRPr="00D967D5">
        <w:rPr>
          <w:b w:val="0"/>
          <w:szCs w:val="24"/>
        </w:rPr>
        <w:t>ОрВД</w:t>
      </w:r>
      <w:proofErr w:type="spellEnd"/>
      <w:r w:rsidRPr="00D967D5">
        <w:rPr>
          <w:b w:val="0"/>
          <w:szCs w:val="24"/>
        </w:rPr>
        <w:t>», аэродром «Толмачёво» (8 кадет).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 xml:space="preserve">За время существования ГБОУ НСО КШИ «САКК им. А.И. Покрышкина» 145 кадет выполнили 3942 полета на планере Л-13 «Бланик» и самолёте Як-52 с общим налётом 679 часов 34 минуты. 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 xml:space="preserve">16 кадет выполнили самостоятельные полёты на планере Л-13 «Бланик» и 13 кадет на самолёте Як-52. 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56 кадет прошли практику в качестве авиационных техников и инженеров в организациях Д</w:t>
      </w:r>
      <w:r w:rsidRPr="00D967D5">
        <w:rPr>
          <w:b w:val="0"/>
          <w:szCs w:val="24"/>
        </w:rPr>
        <w:t>О</w:t>
      </w:r>
      <w:r w:rsidRPr="00D967D5">
        <w:rPr>
          <w:b w:val="0"/>
          <w:szCs w:val="24"/>
        </w:rPr>
        <w:t xml:space="preserve">СААФ и на авиационных заводах. 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8 кадет прошли авиационную практику на аэродроме Толмачёво в должности авиационного ди</w:t>
      </w:r>
      <w:r w:rsidRPr="00D967D5">
        <w:rPr>
          <w:b w:val="0"/>
          <w:szCs w:val="24"/>
        </w:rPr>
        <w:t>с</w:t>
      </w:r>
      <w:r w:rsidRPr="00D967D5">
        <w:rPr>
          <w:b w:val="0"/>
          <w:szCs w:val="24"/>
        </w:rPr>
        <w:t xml:space="preserve">петчера. 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Считаем эти достижения весомым вкладом в дело воспитания и подготовки кадров для Воор</w:t>
      </w:r>
      <w:r w:rsidRPr="00D967D5">
        <w:rPr>
          <w:b w:val="0"/>
          <w:szCs w:val="24"/>
        </w:rPr>
        <w:t>у</w:t>
      </w:r>
      <w:r w:rsidRPr="00D967D5">
        <w:rPr>
          <w:b w:val="0"/>
          <w:szCs w:val="24"/>
        </w:rPr>
        <w:t>женных Сил России и других силовых структур.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Финансирование деятельности учреждения осуществляется из государственного бюджета Мин</w:t>
      </w:r>
      <w:r w:rsidRPr="00D967D5">
        <w:rPr>
          <w:b w:val="0"/>
          <w:szCs w:val="24"/>
        </w:rPr>
        <w:t>и</w:t>
      </w:r>
      <w:r w:rsidRPr="00D967D5">
        <w:rPr>
          <w:b w:val="0"/>
          <w:szCs w:val="24"/>
        </w:rPr>
        <w:t>стерства образования, науки и инновационной политики Новосибирской области в объёме, обе</w:t>
      </w:r>
      <w:r w:rsidRPr="00D967D5">
        <w:rPr>
          <w:b w:val="0"/>
          <w:szCs w:val="24"/>
        </w:rPr>
        <w:t>с</w:t>
      </w:r>
      <w:r w:rsidRPr="00D967D5">
        <w:rPr>
          <w:b w:val="0"/>
          <w:szCs w:val="24"/>
        </w:rPr>
        <w:t>печивающем успешное решение поставленных задач.</w:t>
      </w:r>
    </w:p>
    <w:p w:rsidR="000E6D7D" w:rsidRPr="00D967D5" w:rsidRDefault="000E6D7D" w:rsidP="009500CA">
      <w:pPr>
        <w:pStyle w:val="2"/>
        <w:jc w:val="both"/>
        <w:rPr>
          <w:b w:val="0"/>
          <w:szCs w:val="24"/>
        </w:rPr>
      </w:pPr>
    </w:p>
    <w:p w:rsidR="001551DE" w:rsidRPr="00D967D5" w:rsidRDefault="001551DE" w:rsidP="009500CA">
      <w:pPr>
        <w:pStyle w:val="2"/>
        <w:jc w:val="both"/>
        <w:rPr>
          <w:b w:val="0"/>
          <w:szCs w:val="24"/>
        </w:rPr>
      </w:pPr>
    </w:p>
    <w:p w:rsidR="001551DE" w:rsidRPr="00D967D5" w:rsidRDefault="001551DE" w:rsidP="009500CA">
      <w:pPr>
        <w:pStyle w:val="2"/>
        <w:jc w:val="both"/>
        <w:rPr>
          <w:b w:val="0"/>
          <w:szCs w:val="24"/>
        </w:rPr>
      </w:pPr>
    </w:p>
    <w:p w:rsidR="001551DE" w:rsidRPr="00D967D5" w:rsidRDefault="001551DE" w:rsidP="009500CA">
      <w:pPr>
        <w:pStyle w:val="2"/>
        <w:jc w:val="both"/>
        <w:rPr>
          <w:b w:val="0"/>
          <w:szCs w:val="24"/>
        </w:rPr>
      </w:pPr>
    </w:p>
    <w:p w:rsidR="001551DE" w:rsidRPr="00D967D5" w:rsidRDefault="001551DE" w:rsidP="009500CA">
      <w:pPr>
        <w:pStyle w:val="2"/>
        <w:jc w:val="both"/>
        <w:rPr>
          <w:b w:val="0"/>
          <w:szCs w:val="24"/>
        </w:rPr>
      </w:pPr>
    </w:p>
    <w:p w:rsidR="0001678D" w:rsidRPr="00D967D5" w:rsidRDefault="0001678D" w:rsidP="009500CA">
      <w:pPr>
        <w:jc w:val="both"/>
        <w:rPr>
          <w:sz w:val="24"/>
          <w:szCs w:val="24"/>
        </w:rPr>
      </w:pPr>
    </w:p>
    <w:p w:rsidR="0001678D" w:rsidRPr="00D967D5" w:rsidRDefault="00315876" w:rsidP="0031587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01678D" w:rsidRPr="00D967D5">
        <w:rPr>
          <w:sz w:val="24"/>
          <w:szCs w:val="24"/>
        </w:rPr>
        <w:t>Анализ структуры классов и медико-социальных условий пребывания обучающихся. Определ</w:t>
      </w:r>
      <w:r w:rsidR="0001678D" w:rsidRPr="00D967D5">
        <w:rPr>
          <w:sz w:val="24"/>
          <w:szCs w:val="24"/>
        </w:rPr>
        <w:t>е</w:t>
      </w:r>
      <w:r w:rsidR="0001678D" w:rsidRPr="00D967D5">
        <w:rPr>
          <w:sz w:val="24"/>
          <w:szCs w:val="24"/>
        </w:rPr>
        <w:t>ние сильных и слабых сторон по данным позициям. Установление соответствия критериям, у</w:t>
      </w:r>
      <w:r w:rsidR="0001678D" w:rsidRPr="00D967D5">
        <w:rPr>
          <w:sz w:val="24"/>
          <w:szCs w:val="24"/>
        </w:rPr>
        <w:t>т</w:t>
      </w:r>
      <w:r w:rsidR="0001678D" w:rsidRPr="00D967D5">
        <w:rPr>
          <w:sz w:val="24"/>
          <w:szCs w:val="24"/>
        </w:rPr>
        <w:t xml:space="preserve">вержденным для данного вида ОУ приказом </w:t>
      </w:r>
      <w:proofErr w:type="spellStart"/>
      <w:r w:rsidR="0001678D" w:rsidRPr="00D967D5">
        <w:rPr>
          <w:sz w:val="24"/>
          <w:szCs w:val="24"/>
        </w:rPr>
        <w:t>Минобрнауки</w:t>
      </w:r>
      <w:proofErr w:type="spellEnd"/>
      <w:r w:rsidR="0001678D" w:rsidRPr="00D967D5">
        <w:rPr>
          <w:sz w:val="24"/>
          <w:szCs w:val="24"/>
        </w:rPr>
        <w:t xml:space="preserve"> Новосибирской области от 09.03.2011 №466 «Об утверждении критериев показателей, применяемых при государственной аккредитации образовательных учреждений Новосибирской области».</w:t>
      </w:r>
    </w:p>
    <w:p w:rsidR="001551DE" w:rsidRPr="00D967D5" w:rsidRDefault="001551DE" w:rsidP="009500CA">
      <w:pPr>
        <w:pStyle w:val="2"/>
        <w:jc w:val="both"/>
        <w:rPr>
          <w:b w:val="0"/>
          <w:szCs w:val="24"/>
        </w:rPr>
      </w:pPr>
    </w:p>
    <w:p w:rsidR="00E7043A" w:rsidRPr="00D967D5" w:rsidRDefault="00E7043A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Таблица 1.</w:t>
      </w:r>
      <w:r w:rsidR="00815D38" w:rsidRPr="00D967D5">
        <w:rPr>
          <w:b w:val="0"/>
          <w:szCs w:val="24"/>
        </w:rPr>
        <w:t>4</w:t>
      </w:r>
    </w:p>
    <w:p w:rsidR="00E7043A" w:rsidRPr="00D967D5" w:rsidRDefault="00E7043A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Контингент обучающихся, воспитанников</w:t>
      </w:r>
      <w:r w:rsidR="00F73E5A" w:rsidRPr="00D967D5">
        <w:rPr>
          <w:sz w:val="24"/>
          <w:szCs w:val="24"/>
        </w:rPr>
        <w:t xml:space="preserve"> в </w:t>
      </w:r>
      <w:r w:rsidR="003260F8" w:rsidRPr="00D967D5">
        <w:rPr>
          <w:sz w:val="24"/>
          <w:szCs w:val="24"/>
        </w:rPr>
        <w:t xml:space="preserve"> </w:t>
      </w:r>
      <w:proofErr w:type="gramStart"/>
      <w:r w:rsidR="003260F8" w:rsidRPr="00D967D5">
        <w:rPr>
          <w:sz w:val="24"/>
          <w:szCs w:val="24"/>
        </w:rPr>
        <w:t>текущем</w:t>
      </w:r>
      <w:proofErr w:type="gramEnd"/>
      <w:r w:rsidR="003260F8" w:rsidRPr="00D967D5">
        <w:rPr>
          <w:sz w:val="24"/>
          <w:szCs w:val="24"/>
        </w:rPr>
        <w:t xml:space="preserve"> </w:t>
      </w:r>
      <w:proofErr w:type="spellStart"/>
      <w:r w:rsidR="00F73E5A" w:rsidRPr="00D967D5">
        <w:rPr>
          <w:sz w:val="24"/>
          <w:szCs w:val="24"/>
        </w:rPr>
        <w:t>у.г</w:t>
      </w:r>
      <w:proofErr w:type="spellEnd"/>
      <w:r w:rsidR="00F73E5A" w:rsidRPr="00D967D5">
        <w:rPr>
          <w:sz w:val="24"/>
          <w:szCs w:val="24"/>
        </w:rPr>
        <w:t>.</w:t>
      </w:r>
    </w:p>
    <w:p w:rsidR="00F73E5A" w:rsidRPr="00D967D5" w:rsidRDefault="00F73E5A" w:rsidP="009500C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804"/>
        <w:gridCol w:w="2659"/>
      </w:tblGrid>
      <w:tr w:rsidR="00E7043A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Кол-во </w:t>
            </w:r>
            <w:r w:rsidR="00EF2F7C" w:rsidRPr="00D967D5">
              <w:rPr>
                <w:sz w:val="24"/>
                <w:szCs w:val="24"/>
              </w:rPr>
              <w:t>классов\</w:t>
            </w:r>
            <w:r w:rsidRPr="00D967D5">
              <w:rPr>
                <w:sz w:val="24"/>
                <w:szCs w:val="24"/>
              </w:rPr>
              <w:t>обучающихся,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173B39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  <w:r w:rsidR="00815D38" w:rsidRPr="00D967D5">
              <w:rPr>
                <w:sz w:val="24"/>
                <w:szCs w:val="24"/>
              </w:rPr>
              <w:t>\</w:t>
            </w:r>
            <w:r w:rsidRPr="00D967D5">
              <w:rPr>
                <w:sz w:val="24"/>
                <w:szCs w:val="24"/>
              </w:rPr>
              <w:t>1</w:t>
            </w:r>
            <w:r w:rsidR="001360A3" w:rsidRPr="00D967D5">
              <w:rPr>
                <w:sz w:val="24"/>
                <w:szCs w:val="24"/>
              </w:rPr>
              <w:t>28</w:t>
            </w:r>
          </w:p>
        </w:tc>
      </w:tr>
      <w:tr w:rsidR="00E7043A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Из них индивидуально обучающихся (чел.)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173B39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E7043A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 дневном обучении (</w:t>
            </w:r>
            <w:r w:rsidR="00EF2F7C" w:rsidRPr="00D967D5">
              <w:rPr>
                <w:sz w:val="24"/>
                <w:szCs w:val="24"/>
              </w:rPr>
              <w:t>классов\</w:t>
            </w:r>
            <w:r w:rsidRPr="00D967D5">
              <w:rPr>
                <w:sz w:val="24"/>
                <w:szCs w:val="24"/>
              </w:rPr>
              <w:t>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173B39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  <w:r w:rsidR="00EF2F7C" w:rsidRPr="00D967D5">
              <w:rPr>
                <w:sz w:val="24"/>
                <w:szCs w:val="24"/>
              </w:rPr>
              <w:t>\</w:t>
            </w:r>
            <w:r w:rsidRPr="00D967D5">
              <w:rPr>
                <w:sz w:val="24"/>
                <w:szCs w:val="24"/>
              </w:rPr>
              <w:t>1</w:t>
            </w:r>
            <w:r w:rsidR="001360A3" w:rsidRPr="00D967D5">
              <w:rPr>
                <w:sz w:val="24"/>
                <w:szCs w:val="24"/>
              </w:rPr>
              <w:t>28</w:t>
            </w:r>
          </w:p>
        </w:tc>
      </w:tr>
      <w:tr w:rsidR="00E7043A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 вечернем (сменном) обучении (</w:t>
            </w:r>
            <w:r w:rsidR="00EF2F7C" w:rsidRPr="00D967D5">
              <w:rPr>
                <w:sz w:val="24"/>
                <w:szCs w:val="24"/>
              </w:rPr>
              <w:t>классов\</w:t>
            </w:r>
            <w:r w:rsidRPr="00D967D5">
              <w:rPr>
                <w:sz w:val="24"/>
                <w:szCs w:val="24"/>
              </w:rPr>
              <w:t>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1551DE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6816CF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F" w:rsidRPr="00D967D5" w:rsidRDefault="006816C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  <w:lang w:val="en-US"/>
              </w:rPr>
              <w:t>1</w:t>
            </w:r>
            <w:r w:rsidRPr="00D967D5">
              <w:rPr>
                <w:sz w:val="24"/>
                <w:szCs w:val="24"/>
              </w:rPr>
              <w:t>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F" w:rsidRPr="00D967D5" w:rsidRDefault="006816C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 заочном обучении (классов /чел.)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F" w:rsidRPr="00D967D5" w:rsidRDefault="001551DE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E7043A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6816C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1.6</w:t>
            </w:r>
            <w:r w:rsidR="00E7043A" w:rsidRPr="00D967D5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Экстернат (чел.)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1551DE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BC74E6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E6" w:rsidRPr="00D967D5" w:rsidRDefault="00BC74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E6" w:rsidRPr="00D967D5" w:rsidRDefault="00BC74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Количество смен (указать)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E6" w:rsidRPr="00D967D5" w:rsidRDefault="00173B39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</w:tr>
      <w:tr w:rsidR="00E7043A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 смена (</w:t>
            </w:r>
            <w:r w:rsidR="00F73E5A" w:rsidRPr="00D967D5">
              <w:rPr>
                <w:sz w:val="24"/>
                <w:szCs w:val="24"/>
              </w:rPr>
              <w:t xml:space="preserve">классов \ </w:t>
            </w:r>
            <w:r w:rsidRPr="00D967D5">
              <w:rPr>
                <w:sz w:val="24"/>
                <w:szCs w:val="24"/>
              </w:rPr>
              <w:t>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173B39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  <w:r w:rsidR="00E7043A" w:rsidRPr="00D967D5">
              <w:rPr>
                <w:sz w:val="24"/>
                <w:szCs w:val="24"/>
              </w:rPr>
              <w:t>\</w:t>
            </w:r>
            <w:r w:rsidRPr="00D967D5">
              <w:rPr>
                <w:sz w:val="24"/>
                <w:szCs w:val="24"/>
              </w:rPr>
              <w:t>1</w:t>
            </w:r>
            <w:r w:rsidR="001360A3" w:rsidRPr="00D967D5">
              <w:rPr>
                <w:sz w:val="24"/>
                <w:szCs w:val="24"/>
              </w:rPr>
              <w:t>28</w:t>
            </w:r>
          </w:p>
        </w:tc>
      </w:tr>
      <w:tr w:rsidR="00E7043A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II смена (</w:t>
            </w:r>
            <w:r w:rsidR="00F73E5A" w:rsidRPr="00D967D5">
              <w:rPr>
                <w:sz w:val="24"/>
                <w:szCs w:val="24"/>
              </w:rPr>
              <w:t xml:space="preserve">классов\ </w:t>
            </w:r>
            <w:r w:rsidRPr="00D967D5">
              <w:rPr>
                <w:sz w:val="24"/>
                <w:szCs w:val="24"/>
              </w:rPr>
              <w:t>чел.) (указать классы)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1551DE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E7043A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II</w:t>
            </w:r>
            <w:r w:rsidRPr="00D967D5">
              <w:rPr>
                <w:sz w:val="24"/>
                <w:szCs w:val="24"/>
                <w:lang w:val="en-US"/>
              </w:rPr>
              <w:t>I</w:t>
            </w:r>
            <w:r w:rsidRPr="00D967D5">
              <w:rPr>
                <w:sz w:val="24"/>
                <w:szCs w:val="24"/>
              </w:rPr>
              <w:t xml:space="preserve"> смена (</w:t>
            </w:r>
            <w:r w:rsidR="00F73E5A" w:rsidRPr="00D967D5">
              <w:rPr>
                <w:sz w:val="24"/>
                <w:szCs w:val="24"/>
              </w:rPr>
              <w:t xml:space="preserve">классов \ </w:t>
            </w:r>
            <w:r w:rsidRPr="00D967D5">
              <w:rPr>
                <w:sz w:val="24"/>
                <w:szCs w:val="24"/>
              </w:rPr>
              <w:t>чел.) (указать классы)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1551DE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E7043A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Воспитанников дошкольного возраста* (</w:t>
            </w:r>
            <w:r w:rsidR="00F73E5A" w:rsidRPr="00D967D5">
              <w:rPr>
                <w:sz w:val="24"/>
                <w:szCs w:val="24"/>
              </w:rPr>
              <w:t xml:space="preserve">групп \ </w:t>
            </w:r>
            <w:r w:rsidRPr="00D967D5">
              <w:rPr>
                <w:sz w:val="24"/>
                <w:szCs w:val="24"/>
              </w:rPr>
              <w:t>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1551DE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E7043A" w:rsidRPr="00D967D5" w:rsidTr="00EA23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E7043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Воспитанников, находящихся в интернате (</w:t>
            </w:r>
            <w:r w:rsidR="00F73E5A" w:rsidRPr="00D967D5">
              <w:rPr>
                <w:sz w:val="24"/>
                <w:szCs w:val="24"/>
              </w:rPr>
              <w:t xml:space="preserve">групп \ </w:t>
            </w:r>
            <w:r w:rsidRPr="00D967D5">
              <w:rPr>
                <w:sz w:val="24"/>
                <w:szCs w:val="24"/>
              </w:rPr>
              <w:t>чел.)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A" w:rsidRPr="00D967D5" w:rsidRDefault="001551DE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</w:tbl>
    <w:p w:rsidR="006816CF" w:rsidRPr="00D967D5" w:rsidRDefault="00173B39" w:rsidP="009500CA">
      <w:pPr>
        <w:pStyle w:val="21"/>
        <w:jc w:val="both"/>
        <w:rPr>
          <w:szCs w:val="24"/>
        </w:rPr>
      </w:pPr>
      <w:r w:rsidRPr="00D967D5">
        <w:rPr>
          <w:szCs w:val="24"/>
        </w:rPr>
        <w:t xml:space="preserve"> </w:t>
      </w:r>
    </w:p>
    <w:p w:rsidR="00F73E5A" w:rsidRPr="00D967D5" w:rsidRDefault="00815D38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Таблица 1.5</w:t>
      </w:r>
    </w:p>
    <w:p w:rsidR="00F73E5A" w:rsidRPr="00D967D5" w:rsidRDefault="00F73E5A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Контингент обучающихся</w:t>
      </w:r>
      <w:r w:rsidR="00826B38" w:rsidRPr="00D967D5">
        <w:rPr>
          <w:sz w:val="24"/>
          <w:szCs w:val="24"/>
        </w:rPr>
        <w:t xml:space="preserve">  и выпускников</w:t>
      </w:r>
    </w:p>
    <w:p w:rsidR="00C0057C" w:rsidRPr="00D967D5" w:rsidRDefault="00C0057C" w:rsidP="009500C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2141"/>
        <w:gridCol w:w="2141"/>
        <w:gridCol w:w="2141"/>
        <w:gridCol w:w="2141"/>
      </w:tblGrid>
      <w:tr w:rsidR="00815D38" w:rsidRPr="00D967D5" w:rsidTr="00492C87">
        <w:tc>
          <w:tcPr>
            <w:tcW w:w="2141" w:type="dxa"/>
            <w:vMerge w:val="restart"/>
          </w:tcPr>
          <w:p w:rsidR="00815D38" w:rsidRPr="00D967D5" w:rsidRDefault="00815D38" w:rsidP="009500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23" w:type="dxa"/>
            <w:gridSpan w:val="3"/>
          </w:tcPr>
          <w:p w:rsidR="00815D38" w:rsidRPr="00D967D5" w:rsidRDefault="00815D38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Три предшествующих года</w:t>
            </w:r>
          </w:p>
        </w:tc>
        <w:tc>
          <w:tcPr>
            <w:tcW w:w="2141" w:type="dxa"/>
          </w:tcPr>
          <w:p w:rsidR="00815D38" w:rsidRPr="00D967D5" w:rsidRDefault="00815D38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Текущий </w:t>
            </w:r>
            <w:proofErr w:type="spellStart"/>
            <w:r w:rsidRPr="00D967D5">
              <w:rPr>
                <w:sz w:val="24"/>
                <w:szCs w:val="24"/>
              </w:rPr>
              <w:t>у.</w:t>
            </w:r>
            <w:proofErr w:type="gramStart"/>
            <w:r w:rsidRPr="00D967D5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D967D5">
              <w:rPr>
                <w:sz w:val="24"/>
                <w:szCs w:val="24"/>
              </w:rPr>
              <w:t>.</w:t>
            </w:r>
          </w:p>
        </w:tc>
      </w:tr>
      <w:tr w:rsidR="00815D38" w:rsidRPr="00D967D5" w:rsidTr="00EA2343">
        <w:tc>
          <w:tcPr>
            <w:tcW w:w="2141" w:type="dxa"/>
            <w:vMerge/>
          </w:tcPr>
          <w:p w:rsidR="00815D38" w:rsidRPr="00D967D5" w:rsidRDefault="00815D38" w:rsidP="009500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815D38" w:rsidRPr="00D967D5" w:rsidRDefault="00815D38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</w:t>
            </w:r>
            <w:r w:rsidR="00173B39" w:rsidRPr="00D967D5">
              <w:rPr>
                <w:sz w:val="24"/>
                <w:szCs w:val="24"/>
              </w:rPr>
              <w:t>09</w:t>
            </w:r>
            <w:r w:rsidRPr="00D967D5">
              <w:rPr>
                <w:sz w:val="24"/>
                <w:szCs w:val="24"/>
              </w:rPr>
              <w:t>-20</w:t>
            </w:r>
            <w:r w:rsidR="00173B39" w:rsidRPr="00D967D5">
              <w:rPr>
                <w:sz w:val="24"/>
                <w:szCs w:val="24"/>
              </w:rPr>
              <w:t>10</w:t>
            </w:r>
          </w:p>
        </w:tc>
        <w:tc>
          <w:tcPr>
            <w:tcW w:w="2141" w:type="dxa"/>
          </w:tcPr>
          <w:p w:rsidR="00815D38" w:rsidRPr="00D967D5" w:rsidRDefault="00173B39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2010</w:t>
            </w:r>
            <w:r w:rsidR="00815D3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2141" w:type="dxa"/>
          </w:tcPr>
          <w:p w:rsidR="00815D38" w:rsidRPr="00D967D5" w:rsidRDefault="00173B39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2011</w:t>
            </w:r>
            <w:r w:rsidR="00815D3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12</w:t>
            </w:r>
          </w:p>
        </w:tc>
        <w:tc>
          <w:tcPr>
            <w:tcW w:w="2141" w:type="dxa"/>
          </w:tcPr>
          <w:p w:rsidR="00815D38" w:rsidRPr="00D967D5" w:rsidRDefault="00173B39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2012</w:t>
            </w:r>
            <w:r w:rsidR="00815D3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13</w:t>
            </w:r>
          </w:p>
        </w:tc>
      </w:tr>
      <w:tr w:rsidR="00C0057C" w:rsidRPr="00D967D5" w:rsidTr="00EA2343">
        <w:tc>
          <w:tcPr>
            <w:tcW w:w="10705" w:type="dxa"/>
            <w:gridSpan w:val="5"/>
          </w:tcPr>
          <w:p w:rsidR="00C0057C" w:rsidRPr="00D967D5" w:rsidRDefault="00C0057C" w:rsidP="009500CA">
            <w:pPr>
              <w:jc w:val="both"/>
              <w:rPr>
                <w:b/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Количество классов \ обучающихся</w:t>
            </w:r>
          </w:p>
        </w:tc>
      </w:tr>
      <w:tr w:rsidR="00C0057C" w:rsidRPr="00D967D5" w:rsidTr="00EA2343">
        <w:tc>
          <w:tcPr>
            <w:tcW w:w="2141" w:type="dxa"/>
          </w:tcPr>
          <w:p w:rsidR="00C0057C" w:rsidRPr="00D967D5" w:rsidRDefault="00C0057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 ступень образ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вания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-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-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-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-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-</w:t>
            </w:r>
          </w:p>
        </w:tc>
      </w:tr>
      <w:tr w:rsidR="00C0057C" w:rsidRPr="00D967D5" w:rsidTr="00EA2343">
        <w:tc>
          <w:tcPr>
            <w:tcW w:w="2141" w:type="dxa"/>
          </w:tcPr>
          <w:p w:rsidR="00C0057C" w:rsidRPr="00D967D5" w:rsidRDefault="00C0057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II ступень образ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вания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1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2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2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141" w:type="dxa"/>
          </w:tcPr>
          <w:p w:rsidR="00C0057C" w:rsidRPr="00D967D5" w:rsidRDefault="004E7EB2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2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4</w:t>
            </w:r>
            <w:r w:rsidR="001360A3" w:rsidRPr="00D967D5">
              <w:rPr>
                <w:b/>
                <w:sz w:val="24"/>
                <w:szCs w:val="24"/>
              </w:rPr>
              <w:t>4</w:t>
            </w:r>
          </w:p>
        </w:tc>
      </w:tr>
      <w:tr w:rsidR="00C0057C" w:rsidRPr="00D967D5" w:rsidTr="00EA2343">
        <w:tc>
          <w:tcPr>
            <w:tcW w:w="2141" w:type="dxa"/>
          </w:tcPr>
          <w:p w:rsidR="00C0057C" w:rsidRPr="00D967D5" w:rsidRDefault="00C0057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III ступень обр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зования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1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3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4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2141" w:type="dxa"/>
          </w:tcPr>
          <w:p w:rsidR="00C0057C" w:rsidRPr="00D967D5" w:rsidRDefault="004E7EB2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4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84</w:t>
            </w:r>
          </w:p>
        </w:tc>
      </w:tr>
      <w:tr w:rsidR="00C0057C" w:rsidRPr="00D967D5" w:rsidTr="00EA2343">
        <w:tc>
          <w:tcPr>
            <w:tcW w:w="2141" w:type="dxa"/>
          </w:tcPr>
          <w:p w:rsidR="00C0057C" w:rsidRPr="00D967D5" w:rsidRDefault="00C0057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2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5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6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2141" w:type="dxa"/>
          </w:tcPr>
          <w:p w:rsidR="00C0057C" w:rsidRPr="00D967D5" w:rsidRDefault="00A45577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6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128</w:t>
            </w:r>
          </w:p>
        </w:tc>
      </w:tr>
      <w:tr w:rsidR="00C0057C" w:rsidRPr="00D967D5" w:rsidTr="00EA2343">
        <w:tc>
          <w:tcPr>
            <w:tcW w:w="10705" w:type="dxa"/>
            <w:gridSpan w:val="5"/>
          </w:tcPr>
          <w:p w:rsidR="00C0057C" w:rsidRPr="00D967D5" w:rsidRDefault="00C0057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Количество классов \ выпускников</w:t>
            </w:r>
          </w:p>
        </w:tc>
      </w:tr>
      <w:tr w:rsidR="00C0057C" w:rsidRPr="00D967D5" w:rsidTr="00EA2343">
        <w:tc>
          <w:tcPr>
            <w:tcW w:w="2141" w:type="dxa"/>
          </w:tcPr>
          <w:p w:rsidR="00C0057C" w:rsidRPr="00D967D5" w:rsidRDefault="00C0057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 ступень образ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вания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-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-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-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-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-</w:t>
            </w:r>
          </w:p>
        </w:tc>
      </w:tr>
      <w:tr w:rsidR="00C0057C" w:rsidRPr="00D967D5" w:rsidTr="00EA2343">
        <w:tc>
          <w:tcPr>
            <w:tcW w:w="2141" w:type="dxa"/>
          </w:tcPr>
          <w:p w:rsidR="00C0057C" w:rsidRPr="00D967D5" w:rsidRDefault="00C0057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II ступень образ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вания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1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2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2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141" w:type="dxa"/>
          </w:tcPr>
          <w:p w:rsidR="00C0057C" w:rsidRPr="00D967D5" w:rsidRDefault="004E7EB2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2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4</w:t>
            </w:r>
            <w:r w:rsidR="001360A3" w:rsidRPr="00D967D5">
              <w:rPr>
                <w:b/>
                <w:sz w:val="24"/>
                <w:szCs w:val="24"/>
              </w:rPr>
              <w:t>4</w:t>
            </w:r>
          </w:p>
        </w:tc>
      </w:tr>
      <w:tr w:rsidR="00C0057C" w:rsidRPr="00D967D5" w:rsidTr="00EA2343">
        <w:tc>
          <w:tcPr>
            <w:tcW w:w="2141" w:type="dxa"/>
          </w:tcPr>
          <w:p w:rsidR="00C0057C" w:rsidRPr="00D967D5" w:rsidRDefault="00C0057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III ступень обр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зования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-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41" w:type="dxa"/>
          </w:tcPr>
          <w:p w:rsidR="00C0057C" w:rsidRPr="00D967D5" w:rsidRDefault="001551DE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1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="00443D52" w:rsidRPr="00D967D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41" w:type="dxa"/>
          </w:tcPr>
          <w:p w:rsidR="00C0057C" w:rsidRPr="00D967D5" w:rsidRDefault="00443D52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2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141" w:type="dxa"/>
          </w:tcPr>
          <w:p w:rsidR="00C0057C" w:rsidRPr="00D967D5" w:rsidRDefault="004E7EB2" w:rsidP="00773719">
            <w:pPr>
              <w:jc w:val="center"/>
              <w:rPr>
                <w:b/>
                <w:sz w:val="24"/>
                <w:szCs w:val="24"/>
              </w:rPr>
            </w:pPr>
            <w:r w:rsidRPr="00D967D5">
              <w:rPr>
                <w:b/>
                <w:sz w:val="24"/>
                <w:szCs w:val="24"/>
              </w:rPr>
              <w:t>2</w:t>
            </w:r>
            <w:r w:rsidR="00C0057C" w:rsidRPr="00D967D5">
              <w:rPr>
                <w:b/>
                <w:sz w:val="24"/>
                <w:szCs w:val="24"/>
              </w:rPr>
              <w:t>\</w:t>
            </w:r>
            <w:r w:rsidRPr="00D967D5">
              <w:rPr>
                <w:b/>
                <w:sz w:val="24"/>
                <w:szCs w:val="24"/>
              </w:rPr>
              <w:t>35</w:t>
            </w:r>
          </w:p>
        </w:tc>
      </w:tr>
    </w:tbl>
    <w:p w:rsidR="00725868" w:rsidRPr="00D967D5" w:rsidRDefault="00725868" w:rsidP="009500CA">
      <w:pPr>
        <w:pStyle w:val="21"/>
        <w:jc w:val="both"/>
        <w:rPr>
          <w:szCs w:val="24"/>
        </w:rPr>
      </w:pPr>
    </w:p>
    <w:p w:rsidR="00725868" w:rsidRPr="00D967D5" w:rsidRDefault="00725868" w:rsidP="009500CA">
      <w:pPr>
        <w:pStyle w:val="21"/>
        <w:jc w:val="both"/>
        <w:rPr>
          <w:szCs w:val="24"/>
        </w:rPr>
      </w:pPr>
      <w:r w:rsidRPr="00D967D5">
        <w:rPr>
          <w:szCs w:val="24"/>
        </w:rPr>
        <w:t xml:space="preserve"> </w:t>
      </w:r>
    </w:p>
    <w:p w:rsidR="00725868" w:rsidRPr="00D967D5" w:rsidRDefault="00725868" w:rsidP="009500CA">
      <w:pPr>
        <w:pStyle w:val="21"/>
        <w:jc w:val="both"/>
        <w:rPr>
          <w:szCs w:val="24"/>
        </w:rPr>
      </w:pPr>
    </w:p>
    <w:p w:rsidR="00E7043A" w:rsidRPr="00D967D5" w:rsidRDefault="00E7043A" w:rsidP="009500CA">
      <w:pPr>
        <w:jc w:val="both"/>
        <w:rPr>
          <w:sz w:val="24"/>
          <w:szCs w:val="24"/>
        </w:rPr>
      </w:pPr>
    </w:p>
    <w:p w:rsidR="00F73E5A" w:rsidRPr="00D967D5" w:rsidRDefault="00F73E5A" w:rsidP="009500CA">
      <w:pPr>
        <w:jc w:val="both"/>
        <w:rPr>
          <w:sz w:val="24"/>
          <w:szCs w:val="24"/>
        </w:rPr>
        <w:sectPr w:rsidR="00F73E5A" w:rsidRPr="00D967D5">
          <w:footerReference w:type="even" r:id="rId8"/>
          <w:footerReference w:type="default" r:id="rId9"/>
          <w:pgSz w:w="11907" w:h="16840"/>
          <w:pgMar w:top="1134" w:right="567" w:bottom="851" w:left="851" w:header="720" w:footer="720" w:gutter="0"/>
          <w:cols w:space="720"/>
        </w:sectPr>
      </w:pPr>
    </w:p>
    <w:p w:rsidR="00E7043A" w:rsidRPr="00D967D5" w:rsidRDefault="00815D38" w:rsidP="009500CA">
      <w:pPr>
        <w:pStyle w:val="4"/>
        <w:jc w:val="both"/>
        <w:rPr>
          <w:szCs w:val="24"/>
        </w:rPr>
      </w:pPr>
      <w:r w:rsidRPr="00D967D5">
        <w:rPr>
          <w:szCs w:val="24"/>
        </w:rPr>
        <w:lastRenderedPageBreak/>
        <w:t>Таблица 1.6</w:t>
      </w:r>
    </w:p>
    <w:p w:rsidR="00E7043A" w:rsidRPr="00D967D5" w:rsidRDefault="00E7043A" w:rsidP="009500CA">
      <w:pPr>
        <w:pStyle w:val="5"/>
        <w:jc w:val="both"/>
        <w:rPr>
          <w:szCs w:val="24"/>
        </w:rPr>
      </w:pPr>
      <w:r w:rsidRPr="00D967D5">
        <w:rPr>
          <w:szCs w:val="24"/>
        </w:rPr>
        <w:t>Классы с углубленным изучением предметов в текущем учебном году и за три предшествующих года</w:t>
      </w:r>
    </w:p>
    <w:p w:rsidR="00E7043A" w:rsidRPr="00D967D5" w:rsidRDefault="001551DE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</w:p>
    <w:p w:rsidR="006A0A82" w:rsidRPr="00D967D5" w:rsidRDefault="006A0A82" w:rsidP="009500CA">
      <w:pPr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707"/>
        <w:gridCol w:w="705"/>
        <w:gridCol w:w="706"/>
        <w:gridCol w:w="705"/>
        <w:gridCol w:w="706"/>
        <w:gridCol w:w="706"/>
        <w:gridCol w:w="706"/>
        <w:gridCol w:w="706"/>
        <w:gridCol w:w="590"/>
        <w:gridCol w:w="116"/>
        <w:gridCol w:w="705"/>
        <w:gridCol w:w="706"/>
        <w:gridCol w:w="706"/>
        <w:gridCol w:w="706"/>
        <w:gridCol w:w="2447"/>
        <w:gridCol w:w="2410"/>
      </w:tblGrid>
      <w:tr w:rsidR="00815D38" w:rsidRPr="00D967D5" w:rsidTr="00253FBC"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D38" w:rsidRPr="00D967D5" w:rsidRDefault="00815D3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Классы, л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тер/кол-во уч-ся</w:t>
            </w:r>
          </w:p>
        </w:tc>
        <w:tc>
          <w:tcPr>
            <w:tcW w:w="8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38" w:rsidRPr="00D967D5" w:rsidRDefault="00815D3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три предшествующих </w:t>
            </w:r>
            <w:proofErr w:type="spellStart"/>
            <w:r w:rsidRPr="00D967D5">
              <w:rPr>
                <w:sz w:val="24"/>
                <w:szCs w:val="24"/>
              </w:rPr>
              <w:t>у.</w:t>
            </w:r>
            <w:proofErr w:type="gramStart"/>
            <w:r w:rsidRPr="00D967D5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D967D5">
              <w:rPr>
                <w:sz w:val="24"/>
                <w:szCs w:val="24"/>
              </w:rPr>
              <w:t>.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38" w:rsidRPr="00D967D5" w:rsidRDefault="00815D3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текущий </w:t>
            </w:r>
            <w:proofErr w:type="spellStart"/>
            <w:r w:rsidRPr="00D967D5">
              <w:rPr>
                <w:sz w:val="24"/>
                <w:szCs w:val="24"/>
              </w:rPr>
              <w:t>у.</w:t>
            </w:r>
            <w:proofErr w:type="gramStart"/>
            <w:r w:rsidRPr="00D967D5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D967D5">
              <w:rPr>
                <w:sz w:val="24"/>
                <w:szCs w:val="24"/>
              </w:rPr>
              <w:t>.</w:t>
            </w:r>
          </w:p>
        </w:tc>
      </w:tr>
      <w:tr w:rsidR="00815D38" w:rsidRPr="00D967D5" w:rsidTr="00253FBC"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38" w:rsidRPr="00D967D5" w:rsidRDefault="00815D38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38" w:rsidRPr="00D967D5" w:rsidRDefault="004E7EB2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2009</w:t>
            </w:r>
            <w:r w:rsidR="00815D3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38" w:rsidRPr="00D967D5" w:rsidRDefault="004E7EB2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2010</w:t>
            </w:r>
            <w:r w:rsidR="00815D3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38" w:rsidRPr="00D967D5" w:rsidRDefault="004E7EB2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2011 </w:t>
            </w:r>
            <w:r w:rsidR="00815D3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12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38" w:rsidRPr="00D967D5" w:rsidRDefault="004E7EB2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2012</w:t>
            </w:r>
            <w:r w:rsidR="00815D3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13</w:t>
            </w:r>
          </w:p>
        </w:tc>
      </w:tr>
      <w:tr w:rsidR="00815D38" w:rsidRPr="00D967D5" w:rsidTr="00253FBC"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D967D5" w:rsidRDefault="00815D38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38" w:rsidRPr="00D967D5" w:rsidRDefault="00815D3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вписываются все предметы, изучаемые по программам, обеспечивающим дополнительную (углубленную) подготовку</w:t>
            </w:r>
            <w:r w:rsidR="00192713" w:rsidRPr="00D967D5">
              <w:rPr>
                <w:sz w:val="24"/>
                <w:szCs w:val="24"/>
              </w:rPr>
              <w:t>, и кол-во часов по УП</w:t>
            </w:r>
          </w:p>
        </w:tc>
      </w:tr>
      <w:tr w:rsidR="00253FBC" w:rsidRPr="00D967D5" w:rsidTr="00253FBC">
        <w:trPr>
          <w:cantSplit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773719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773719">
            <w:pPr>
              <w:jc w:val="center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физкультура</w:t>
            </w:r>
          </w:p>
        </w:tc>
      </w:tr>
      <w:tr w:rsidR="00253FBC" w:rsidRPr="00D967D5" w:rsidTr="0077371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BC" w:rsidRPr="00D967D5" w:rsidRDefault="00253FBC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  <w:p w:rsidR="00253FBC" w:rsidRPr="00D967D5" w:rsidRDefault="00253FBC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ступень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253FBC" w:rsidRPr="00D967D5" w:rsidTr="00773719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  <w:p w:rsidR="00253FBC" w:rsidRPr="00D967D5" w:rsidRDefault="00253FBC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ступень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10а\24-2часа (72ч)</w:t>
            </w:r>
          </w:p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10б\25-2часа (72ч)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10а\24-4часа (144ч)</w:t>
            </w:r>
          </w:p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10б\25-4часа (144ч)</w:t>
            </w:r>
          </w:p>
        </w:tc>
      </w:tr>
      <w:tr w:rsidR="00253FBC" w:rsidRPr="00D967D5" w:rsidTr="00773719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11а\18-2часа (68ч)</w:t>
            </w:r>
          </w:p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11б\17-2часа (68ч)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11а\18-4часа (136ч)</w:t>
            </w:r>
          </w:p>
          <w:p w:rsidR="00253FBC" w:rsidRPr="00D967D5" w:rsidRDefault="00253FB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11б\17-4часа (136ч)</w:t>
            </w:r>
          </w:p>
        </w:tc>
      </w:tr>
    </w:tbl>
    <w:p w:rsidR="00E7043A" w:rsidRPr="00D967D5" w:rsidRDefault="00E7043A" w:rsidP="009500CA">
      <w:pPr>
        <w:jc w:val="both"/>
        <w:rPr>
          <w:sz w:val="24"/>
          <w:szCs w:val="24"/>
        </w:rPr>
      </w:pPr>
    </w:p>
    <w:p w:rsidR="00443D52" w:rsidRPr="00D967D5" w:rsidRDefault="004804DA" w:rsidP="009500CA">
      <w:pPr>
        <w:pStyle w:val="4"/>
        <w:ind w:left="720"/>
        <w:jc w:val="both"/>
        <w:rPr>
          <w:szCs w:val="24"/>
        </w:rPr>
      </w:pPr>
      <w:r w:rsidRPr="00D967D5">
        <w:rPr>
          <w:szCs w:val="24"/>
        </w:rPr>
        <w:t xml:space="preserve"> </w:t>
      </w:r>
      <w:r w:rsidR="00192713" w:rsidRPr="00D967D5">
        <w:rPr>
          <w:szCs w:val="24"/>
        </w:rPr>
        <w:t xml:space="preserve"> </w:t>
      </w:r>
      <w:r w:rsidRPr="00D967D5">
        <w:rPr>
          <w:szCs w:val="24"/>
        </w:rPr>
        <w:t>П</w:t>
      </w:r>
      <w:r w:rsidR="00192713" w:rsidRPr="00D967D5">
        <w:rPr>
          <w:szCs w:val="24"/>
        </w:rPr>
        <w:t>редмет «</w:t>
      </w:r>
      <w:r w:rsidR="00265A66" w:rsidRPr="00D967D5">
        <w:rPr>
          <w:szCs w:val="24"/>
        </w:rPr>
        <w:t>Основы безопасности и жизнедеятельности</w:t>
      </w:r>
      <w:r w:rsidR="00443D52" w:rsidRPr="00D967D5">
        <w:rPr>
          <w:szCs w:val="24"/>
        </w:rPr>
        <w:t xml:space="preserve"> </w:t>
      </w:r>
      <w:r w:rsidR="00265A66" w:rsidRPr="00D967D5">
        <w:rPr>
          <w:szCs w:val="24"/>
        </w:rPr>
        <w:t>(Основы военной службы) – 2 часа; «Физическая культура</w:t>
      </w:r>
      <w:r w:rsidR="00192713" w:rsidRPr="00D967D5">
        <w:rPr>
          <w:szCs w:val="24"/>
        </w:rPr>
        <w:t>»</w:t>
      </w:r>
      <w:r w:rsidR="00265A66" w:rsidRPr="00D967D5">
        <w:rPr>
          <w:szCs w:val="24"/>
        </w:rPr>
        <w:t xml:space="preserve"> - 4 часа</w:t>
      </w:r>
      <w:r w:rsidR="00192713" w:rsidRPr="00D967D5">
        <w:rPr>
          <w:szCs w:val="24"/>
        </w:rPr>
        <w:t>.</w:t>
      </w:r>
    </w:p>
    <w:p w:rsidR="00E7043A" w:rsidRPr="00D967D5" w:rsidRDefault="00192713" w:rsidP="009500CA">
      <w:pPr>
        <w:pStyle w:val="4"/>
        <w:ind w:left="720"/>
        <w:jc w:val="both"/>
        <w:rPr>
          <w:szCs w:val="24"/>
        </w:rPr>
      </w:pPr>
      <w:r w:rsidRPr="00D967D5">
        <w:rPr>
          <w:szCs w:val="24"/>
        </w:rPr>
        <w:t xml:space="preserve"> </w:t>
      </w:r>
      <w:r w:rsidR="00265A66" w:rsidRPr="00D967D5">
        <w:rPr>
          <w:szCs w:val="24"/>
        </w:rPr>
        <w:t>3 ступень среднего (полного) о</w:t>
      </w:r>
      <w:r w:rsidR="004804DA" w:rsidRPr="00D967D5">
        <w:rPr>
          <w:szCs w:val="24"/>
        </w:rPr>
        <w:t>бщего образования ГОС -2004</w:t>
      </w:r>
      <w:r w:rsidR="00773719">
        <w:rPr>
          <w:szCs w:val="24"/>
        </w:rPr>
        <w:t xml:space="preserve"> </w:t>
      </w:r>
      <w:r w:rsidR="004804DA" w:rsidRPr="00D967D5">
        <w:rPr>
          <w:szCs w:val="24"/>
        </w:rPr>
        <w:t xml:space="preserve">года: </w:t>
      </w:r>
      <w:r w:rsidR="00265A66" w:rsidRPr="00D967D5">
        <w:rPr>
          <w:szCs w:val="24"/>
        </w:rPr>
        <w:t>Оборонно-спортивный профиль.</w:t>
      </w:r>
    </w:p>
    <w:p w:rsidR="00901BC2" w:rsidRPr="00D967D5" w:rsidRDefault="00901BC2" w:rsidP="009500CA">
      <w:pPr>
        <w:pStyle w:val="a3"/>
        <w:rPr>
          <w:b/>
          <w:szCs w:val="24"/>
        </w:rPr>
      </w:pPr>
    </w:p>
    <w:p w:rsidR="00901BC2" w:rsidRDefault="00315876" w:rsidP="009500CA">
      <w:pPr>
        <w:pStyle w:val="a3"/>
        <w:rPr>
          <w:szCs w:val="24"/>
        </w:rPr>
      </w:pPr>
      <w:r w:rsidRPr="00315876">
        <w:rPr>
          <w:szCs w:val="24"/>
        </w:rPr>
        <w:t>Сильные стороны по данным позициям:</w:t>
      </w:r>
    </w:p>
    <w:p w:rsidR="00315876" w:rsidRDefault="00315876" w:rsidP="00315876">
      <w:pPr>
        <w:pStyle w:val="a3"/>
        <w:numPr>
          <w:ilvl w:val="0"/>
          <w:numId w:val="44"/>
        </w:numPr>
        <w:rPr>
          <w:szCs w:val="24"/>
        </w:rPr>
      </w:pPr>
      <w:r>
        <w:rPr>
          <w:szCs w:val="24"/>
        </w:rPr>
        <w:t>Все обучающиеся учатся в первую смену</w:t>
      </w:r>
    </w:p>
    <w:p w:rsidR="00315876" w:rsidRPr="00315876" w:rsidRDefault="00315876" w:rsidP="00315876">
      <w:pPr>
        <w:pStyle w:val="a3"/>
        <w:numPr>
          <w:ilvl w:val="0"/>
          <w:numId w:val="44"/>
        </w:numPr>
        <w:rPr>
          <w:szCs w:val="24"/>
        </w:rPr>
      </w:pPr>
      <w:r>
        <w:rPr>
          <w:szCs w:val="24"/>
        </w:rPr>
        <w:t>Все обучающиеся профессионально</w:t>
      </w:r>
      <w:r w:rsidR="00773719">
        <w:rPr>
          <w:szCs w:val="24"/>
        </w:rPr>
        <w:t xml:space="preserve"> </w:t>
      </w:r>
      <w:r>
        <w:rPr>
          <w:szCs w:val="24"/>
        </w:rPr>
        <w:t>- ориентированы</w:t>
      </w:r>
    </w:p>
    <w:p w:rsidR="00901BC2" w:rsidRPr="00D967D5" w:rsidRDefault="00901BC2" w:rsidP="009500CA">
      <w:pPr>
        <w:pStyle w:val="a3"/>
        <w:rPr>
          <w:b/>
          <w:szCs w:val="24"/>
        </w:rPr>
      </w:pPr>
    </w:p>
    <w:p w:rsidR="00901BC2" w:rsidRPr="00D967D5" w:rsidRDefault="00901BC2" w:rsidP="009500CA">
      <w:pPr>
        <w:pStyle w:val="a3"/>
        <w:rPr>
          <w:b/>
          <w:szCs w:val="24"/>
        </w:rPr>
      </w:pPr>
    </w:p>
    <w:p w:rsidR="00901BC2" w:rsidRPr="00D967D5" w:rsidRDefault="00901BC2" w:rsidP="009500CA">
      <w:pPr>
        <w:pStyle w:val="a3"/>
        <w:rPr>
          <w:b/>
          <w:szCs w:val="24"/>
        </w:rPr>
      </w:pPr>
    </w:p>
    <w:p w:rsidR="00901BC2" w:rsidRPr="00D967D5" w:rsidRDefault="00901BC2" w:rsidP="009500CA">
      <w:pPr>
        <w:pStyle w:val="a3"/>
        <w:rPr>
          <w:b/>
          <w:szCs w:val="24"/>
        </w:rPr>
      </w:pPr>
    </w:p>
    <w:p w:rsidR="00901BC2" w:rsidRPr="00D967D5" w:rsidRDefault="00901BC2" w:rsidP="009500CA">
      <w:pPr>
        <w:pStyle w:val="a3"/>
        <w:rPr>
          <w:b/>
          <w:szCs w:val="24"/>
        </w:rPr>
      </w:pPr>
    </w:p>
    <w:p w:rsidR="00901BC2" w:rsidRPr="00D967D5" w:rsidRDefault="00901BC2" w:rsidP="009500CA">
      <w:pPr>
        <w:pStyle w:val="a3"/>
        <w:rPr>
          <w:b/>
          <w:szCs w:val="24"/>
        </w:rPr>
      </w:pPr>
    </w:p>
    <w:p w:rsidR="00901BC2" w:rsidRPr="00D967D5" w:rsidRDefault="00901BC2" w:rsidP="009500CA">
      <w:pPr>
        <w:pStyle w:val="a3"/>
        <w:rPr>
          <w:b/>
          <w:szCs w:val="24"/>
        </w:rPr>
      </w:pPr>
    </w:p>
    <w:p w:rsidR="00901BC2" w:rsidRPr="00D967D5" w:rsidRDefault="00901BC2" w:rsidP="009500CA">
      <w:pPr>
        <w:pStyle w:val="a3"/>
        <w:rPr>
          <w:b/>
          <w:szCs w:val="24"/>
        </w:rPr>
        <w:sectPr w:rsidR="00901BC2" w:rsidRPr="00D967D5" w:rsidSect="00C46CB4">
          <w:pgSz w:w="16840" w:h="11907" w:orient="landscape" w:code="9"/>
          <w:pgMar w:top="567" w:right="851" w:bottom="1418" w:left="1134" w:header="720" w:footer="720" w:gutter="0"/>
          <w:cols w:space="708"/>
          <w:docGrid w:linePitch="360"/>
        </w:sectPr>
      </w:pPr>
    </w:p>
    <w:p w:rsidR="00760D02" w:rsidRPr="00D967D5" w:rsidRDefault="00253FBC" w:rsidP="00773719">
      <w:pPr>
        <w:pStyle w:val="a3"/>
        <w:rPr>
          <w:b/>
          <w:szCs w:val="24"/>
        </w:rPr>
      </w:pPr>
      <w:r>
        <w:rPr>
          <w:b/>
          <w:szCs w:val="24"/>
        </w:rPr>
        <w:lastRenderedPageBreak/>
        <w:t>2.</w:t>
      </w:r>
      <w:r w:rsidR="00CB4E3E" w:rsidRPr="00D967D5">
        <w:rPr>
          <w:b/>
          <w:szCs w:val="24"/>
        </w:rPr>
        <w:t xml:space="preserve">РЕАЛИЗАЦИЯ ОБРАЗОВАТЕЛЬНЫХ ПРОГРАММ И </w:t>
      </w:r>
      <w:r w:rsidR="00760D02" w:rsidRPr="00D967D5">
        <w:rPr>
          <w:b/>
          <w:szCs w:val="24"/>
        </w:rPr>
        <w:t>КАЧЕСТВО УЧЕБНО-МЕТОДИЧЕСКОГО ОБЕСПЕЧЕНИЯ</w:t>
      </w:r>
      <w:r w:rsidR="004A5E7B">
        <w:rPr>
          <w:b/>
          <w:szCs w:val="24"/>
        </w:rPr>
        <w:t xml:space="preserve"> </w:t>
      </w:r>
      <w:r w:rsidR="00760D02" w:rsidRPr="00D967D5">
        <w:rPr>
          <w:b/>
          <w:szCs w:val="24"/>
        </w:rPr>
        <w:t>УЧЕБНО-ВОСПИТАТЕЛЬНОГО ПРОЦЕССА.</w:t>
      </w:r>
    </w:p>
    <w:p w:rsidR="00760D02" w:rsidRPr="00D967D5" w:rsidRDefault="00760D02" w:rsidP="009500CA">
      <w:pPr>
        <w:jc w:val="both"/>
        <w:rPr>
          <w:sz w:val="24"/>
          <w:szCs w:val="24"/>
        </w:rPr>
      </w:pPr>
    </w:p>
    <w:p w:rsidR="00CB4E3E" w:rsidRPr="00D967D5" w:rsidRDefault="00CB4E3E" w:rsidP="009500CA">
      <w:pPr>
        <w:numPr>
          <w:ilvl w:val="0"/>
          <w:numId w:val="2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Анализ реализации образовательных программ и качества учебно-методического обе</w:t>
      </w:r>
      <w:r w:rsidRPr="00D967D5">
        <w:rPr>
          <w:sz w:val="24"/>
          <w:szCs w:val="24"/>
        </w:rPr>
        <w:t>с</w:t>
      </w:r>
      <w:r w:rsidRPr="00D967D5">
        <w:rPr>
          <w:sz w:val="24"/>
          <w:szCs w:val="24"/>
        </w:rPr>
        <w:t xml:space="preserve">печения образовательного процесса. Определение сильных и слабых сторон по данной позиции. Установление соответствия </w:t>
      </w:r>
      <w:r w:rsidR="001A0D1E" w:rsidRPr="00D967D5">
        <w:rPr>
          <w:sz w:val="24"/>
          <w:szCs w:val="24"/>
        </w:rPr>
        <w:t xml:space="preserve">критериям, </w:t>
      </w:r>
      <w:r w:rsidRPr="00D967D5">
        <w:rPr>
          <w:sz w:val="24"/>
          <w:szCs w:val="24"/>
        </w:rPr>
        <w:t xml:space="preserve"> утвержденным для данного вида ОУ приказом </w:t>
      </w:r>
      <w:proofErr w:type="spellStart"/>
      <w:r w:rsidRPr="00D967D5">
        <w:rPr>
          <w:sz w:val="24"/>
          <w:szCs w:val="24"/>
        </w:rPr>
        <w:t>Минобрнауки</w:t>
      </w:r>
      <w:proofErr w:type="spellEnd"/>
      <w:r w:rsidRPr="00D967D5">
        <w:rPr>
          <w:sz w:val="24"/>
          <w:szCs w:val="24"/>
        </w:rPr>
        <w:t xml:space="preserve"> Новосибирской области от 09.03.2011 №466 «Об утверждении критериев показателей, применяемых при государственной аккредитации образовател</w:t>
      </w:r>
      <w:r w:rsidRPr="00D967D5">
        <w:rPr>
          <w:sz w:val="24"/>
          <w:szCs w:val="24"/>
        </w:rPr>
        <w:t>ь</w:t>
      </w:r>
      <w:r w:rsidRPr="00D967D5">
        <w:rPr>
          <w:sz w:val="24"/>
          <w:szCs w:val="24"/>
        </w:rPr>
        <w:t>ных учреждений Новосибирской области».</w:t>
      </w:r>
    </w:p>
    <w:p w:rsidR="00760D02" w:rsidRPr="00D967D5" w:rsidRDefault="00760D02" w:rsidP="009500CA">
      <w:pPr>
        <w:ind w:firstLine="709"/>
        <w:jc w:val="both"/>
        <w:rPr>
          <w:sz w:val="24"/>
          <w:szCs w:val="24"/>
        </w:rPr>
      </w:pPr>
    </w:p>
    <w:p w:rsidR="004A5E7B" w:rsidRDefault="00AE7B7C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1</w:t>
      </w:r>
      <w:r w:rsidR="007F6673" w:rsidRPr="00D967D5">
        <w:rPr>
          <w:sz w:val="24"/>
          <w:szCs w:val="24"/>
        </w:rPr>
        <w:t>.Структура основной общеобразовательной программы.</w:t>
      </w:r>
    </w:p>
    <w:p w:rsidR="007F6673" w:rsidRPr="00D967D5" w:rsidRDefault="007F6673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  <w:r w:rsidR="00773719">
        <w:rPr>
          <w:sz w:val="24"/>
          <w:szCs w:val="24"/>
        </w:rPr>
        <w:tab/>
      </w:r>
      <w:r w:rsidRPr="00D967D5">
        <w:rPr>
          <w:sz w:val="24"/>
          <w:szCs w:val="24"/>
        </w:rPr>
        <w:t>Образовательная программа школы и учебный план реализует общеобразовательную программу,   основного общего и среднего (полного) общего образования. На основании     Т</w:t>
      </w:r>
      <w:r w:rsidRPr="00D967D5">
        <w:rPr>
          <w:sz w:val="24"/>
          <w:szCs w:val="24"/>
        </w:rPr>
        <w:t>и</w:t>
      </w:r>
      <w:r w:rsidRPr="00D967D5">
        <w:rPr>
          <w:sz w:val="24"/>
          <w:szCs w:val="24"/>
        </w:rPr>
        <w:t>пового положения об общеобразовательном  учреждении школа  осуществляет  образовател</w:t>
      </w:r>
      <w:r w:rsidRPr="00D967D5">
        <w:rPr>
          <w:sz w:val="24"/>
          <w:szCs w:val="24"/>
        </w:rPr>
        <w:t>ь</w:t>
      </w:r>
      <w:r w:rsidRPr="00D967D5">
        <w:rPr>
          <w:sz w:val="24"/>
          <w:szCs w:val="24"/>
        </w:rPr>
        <w:t xml:space="preserve">ный   процесс  в соответствии  с  уровнями  общеобразовательных программ двух  ступеней  образования. </w:t>
      </w:r>
    </w:p>
    <w:p w:rsidR="007F6673" w:rsidRPr="00D967D5" w:rsidRDefault="00505622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ab/>
      </w:r>
      <w:r w:rsidR="007F6673" w:rsidRPr="00D967D5">
        <w:rPr>
          <w:sz w:val="24"/>
          <w:szCs w:val="24"/>
        </w:rPr>
        <w:t>Основным  средством реализации предназначения школы  является  усвоение  учащимися  содержания  общеобразовательных программ в соответствии со стандартом общего образования первого поколения. Кроме того, школа располагает   дополнительными средствами  реализации  своего  предназначения:</w:t>
      </w:r>
    </w:p>
    <w:p w:rsidR="007F6673" w:rsidRPr="00D967D5" w:rsidRDefault="007F6673" w:rsidP="009500CA">
      <w:pPr>
        <w:numPr>
          <w:ilvl w:val="0"/>
          <w:numId w:val="1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на ступени  основного  общего образования введено </w:t>
      </w:r>
      <w:proofErr w:type="spellStart"/>
      <w:r w:rsidRPr="00D967D5">
        <w:rPr>
          <w:sz w:val="24"/>
          <w:szCs w:val="24"/>
        </w:rPr>
        <w:t>предпрофильное</w:t>
      </w:r>
      <w:proofErr w:type="spellEnd"/>
      <w:r w:rsidRPr="00D967D5">
        <w:rPr>
          <w:sz w:val="24"/>
          <w:szCs w:val="24"/>
        </w:rPr>
        <w:t xml:space="preserve"> обучение.</w:t>
      </w:r>
    </w:p>
    <w:p w:rsidR="007F6673" w:rsidRPr="00D967D5" w:rsidRDefault="007F6673" w:rsidP="009500CA">
      <w:pPr>
        <w:numPr>
          <w:ilvl w:val="0"/>
          <w:numId w:val="1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в школе разработаны, в соответствии с федеральным государственным образовательным стандартом рабочие  программы  по всем предметам учебного плана;</w:t>
      </w:r>
    </w:p>
    <w:p w:rsidR="007F6673" w:rsidRPr="00D967D5" w:rsidRDefault="007F6673" w:rsidP="009500CA">
      <w:pPr>
        <w:numPr>
          <w:ilvl w:val="0"/>
          <w:numId w:val="1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благодаря  дополнительному образованию учащимся предоставлена возможность п</w:t>
      </w:r>
      <w:r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>пробовать  себя  в различных  видах деятельности (интелле</w:t>
      </w:r>
      <w:r w:rsidR="00AE7B7C" w:rsidRPr="00D967D5">
        <w:rPr>
          <w:sz w:val="24"/>
          <w:szCs w:val="24"/>
        </w:rPr>
        <w:t xml:space="preserve">ктуальной, спортивной, </w:t>
      </w:r>
      <w:r w:rsidRPr="00D967D5">
        <w:rPr>
          <w:sz w:val="24"/>
          <w:szCs w:val="24"/>
        </w:rPr>
        <w:t xml:space="preserve"> х</w:t>
      </w:r>
      <w:r w:rsidRPr="00D967D5">
        <w:rPr>
          <w:sz w:val="24"/>
          <w:szCs w:val="24"/>
        </w:rPr>
        <w:t>у</w:t>
      </w:r>
      <w:r w:rsidRPr="00D967D5">
        <w:rPr>
          <w:sz w:val="24"/>
          <w:szCs w:val="24"/>
        </w:rPr>
        <w:t>дожественно-эстетической  направленности и т.д.).</w:t>
      </w:r>
    </w:p>
    <w:p w:rsidR="007F6673" w:rsidRPr="00D967D5" w:rsidRDefault="007F667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Цели и задачи образовательного  процесса образовательного учреждения:</w:t>
      </w:r>
    </w:p>
    <w:p w:rsidR="007F6673" w:rsidRPr="00D967D5" w:rsidRDefault="007F6673" w:rsidP="009500CA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D967D5">
        <w:rPr>
          <w:sz w:val="24"/>
          <w:szCs w:val="24"/>
        </w:rPr>
        <w:t>обеспечить усвоение   общеобразовательной программы основного общего и среднего (полного) общего образования,   на уровне требований  государственного  образовател</w:t>
      </w:r>
      <w:r w:rsidRPr="00D967D5">
        <w:rPr>
          <w:sz w:val="24"/>
          <w:szCs w:val="24"/>
        </w:rPr>
        <w:t>ь</w:t>
      </w:r>
      <w:r w:rsidRPr="00D967D5">
        <w:rPr>
          <w:sz w:val="24"/>
          <w:szCs w:val="24"/>
        </w:rPr>
        <w:t>ного стандарта</w:t>
      </w:r>
      <w:r w:rsidR="00E37A38" w:rsidRPr="00D967D5">
        <w:rPr>
          <w:sz w:val="24"/>
          <w:szCs w:val="24"/>
        </w:rPr>
        <w:t>: оборонно-спортивный профиль</w:t>
      </w:r>
      <w:r w:rsidRPr="00D967D5">
        <w:rPr>
          <w:sz w:val="24"/>
          <w:szCs w:val="24"/>
        </w:rPr>
        <w:t>;</w:t>
      </w:r>
    </w:p>
    <w:p w:rsidR="007F6673" w:rsidRPr="00D967D5" w:rsidRDefault="007F6673" w:rsidP="009500CA">
      <w:pPr>
        <w:numPr>
          <w:ilvl w:val="0"/>
          <w:numId w:val="12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гарантировать  преемственность  образовательных  программ  всех уровней;</w:t>
      </w:r>
    </w:p>
    <w:p w:rsidR="007F6673" w:rsidRPr="00D967D5" w:rsidRDefault="007F6673" w:rsidP="009500CA">
      <w:pPr>
        <w:numPr>
          <w:ilvl w:val="0"/>
          <w:numId w:val="13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создать  основу для адаптации учащихся  к жизни в обществе. </w:t>
      </w:r>
    </w:p>
    <w:p w:rsidR="007F6673" w:rsidRPr="00D967D5" w:rsidRDefault="007F6673" w:rsidP="009500CA">
      <w:pPr>
        <w:ind w:firstLine="709"/>
        <w:jc w:val="both"/>
        <w:rPr>
          <w:sz w:val="24"/>
          <w:szCs w:val="24"/>
        </w:rPr>
      </w:pPr>
    </w:p>
    <w:p w:rsidR="007F6673" w:rsidRPr="00D967D5" w:rsidRDefault="00BF527B" w:rsidP="009500CA">
      <w:pPr>
        <w:ind w:left="792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2.</w:t>
      </w:r>
      <w:r w:rsidR="007F6673" w:rsidRPr="00D967D5">
        <w:rPr>
          <w:sz w:val="24"/>
          <w:szCs w:val="24"/>
        </w:rPr>
        <w:t xml:space="preserve">Учебный план 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Учебный план является нормативно-правовым актом ОУ, устанавливающим перечень учебных предметов и объём учебного времени, отводимого на их изучение по </w:t>
      </w:r>
      <w:proofErr w:type="spellStart"/>
      <w:proofErr w:type="gramStart"/>
      <w:r w:rsidRPr="00D967D5">
        <w:rPr>
          <w:sz w:val="24"/>
          <w:szCs w:val="24"/>
        </w:rPr>
        <w:t>ступе-ням</w:t>
      </w:r>
      <w:proofErr w:type="spellEnd"/>
      <w:proofErr w:type="gramEnd"/>
      <w:r w:rsidRPr="00D967D5">
        <w:rPr>
          <w:sz w:val="24"/>
          <w:szCs w:val="24"/>
        </w:rPr>
        <w:t xml:space="preserve"> общ</w:t>
      </w:r>
      <w:r w:rsidRPr="00D967D5">
        <w:rPr>
          <w:sz w:val="24"/>
          <w:szCs w:val="24"/>
        </w:rPr>
        <w:t>е</w:t>
      </w:r>
      <w:r w:rsidRPr="00D967D5">
        <w:rPr>
          <w:sz w:val="24"/>
          <w:szCs w:val="24"/>
        </w:rPr>
        <w:t>го образования и учебным годам. Учебный план составлен на 2012-2013 учебный год для 9-11-х классов.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proofErr w:type="gramStart"/>
      <w:r w:rsidRPr="00D967D5">
        <w:rPr>
          <w:sz w:val="24"/>
          <w:szCs w:val="24"/>
        </w:rPr>
        <w:t xml:space="preserve">Учебный план обсужден педагогическим советом ОУ (протокол педагогического совета от 31 августа  2012 г. № 1, утвержден руководителем образовательного учреждения. </w:t>
      </w:r>
      <w:proofErr w:type="gramEnd"/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Учебный план разработан на основе следующих нормативных документов: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1) Федеральный закон Российской Федерации от 10.07.1992 № 3266-1 «Об </w:t>
      </w:r>
      <w:proofErr w:type="spellStart"/>
      <w:proofErr w:type="gramStart"/>
      <w:r w:rsidRPr="00D967D5">
        <w:rPr>
          <w:sz w:val="24"/>
          <w:szCs w:val="24"/>
        </w:rPr>
        <w:t>образо-вании</w:t>
      </w:r>
      <w:proofErr w:type="spellEnd"/>
      <w:proofErr w:type="gramEnd"/>
      <w:r w:rsidRPr="00D967D5">
        <w:rPr>
          <w:sz w:val="24"/>
          <w:szCs w:val="24"/>
        </w:rPr>
        <w:t>»;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2)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обще-образовательных учреждений Российской Федерации, реализующих программы общего </w:t>
      </w:r>
      <w:proofErr w:type="spellStart"/>
      <w:r w:rsidRPr="00D967D5">
        <w:rPr>
          <w:sz w:val="24"/>
          <w:szCs w:val="24"/>
        </w:rPr>
        <w:t>обра-зования</w:t>
      </w:r>
      <w:proofErr w:type="spellEnd"/>
      <w:r w:rsidRPr="00D967D5">
        <w:rPr>
          <w:sz w:val="24"/>
          <w:szCs w:val="24"/>
        </w:rPr>
        <w:t xml:space="preserve">» (в ред. приказов </w:t>
      </w:r>
      <w:proofErr w:type="spellStart"/>
      <w:r w:rsidRPr="00D967D5">
        <w:rPr>
          <w:sz w:val="24"/>
          <w:szCs w:val="24"/>
        </w:rPr>
        <w:t>Минобрнауки</w:t>
      </w:r>
      <w:proofErr w:type="spellEnd"/>
      <w:r w:rsidRPr="00D967D5">
        <w:rPr>
          <w:sz w:val="24"/>
          <w:szCs w:val="24"/>
        </w:rPr>
        <w:t xml:space="preserve"> России от 20.08.2008 № 241, от 30.08.2010 № 889, </w:t>
      </w:r>
      <w:proofErr w:type="gramStart"/>
      <w:r w:rsidRPr="00D967D5">
        <w:rPr>
          <w:sz w:val="24"/>
          <w:szCs w:val="24"/>
        </w:rPr>
        <w:t>от</w:t>
      </w:r>
      <w:proofErr w:type="gramEnd"/>
      <w:r w:rsidRPr="00D967D5">
        <w:rPr>
          <w:sz w:val="24"/>
          <w:szCs w:val="24"/>
        </w:rPr>
        <w:t xml:space="preserve"> 03.06.2011 № 1994, от 01.02.2012 № 74);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proofErr w:type="gramStart"/>
      <w:r w:rsidRPr="00D967D5">
        <w:rPr>
          <w:sz w:val="24"/>
          <w:szCs w:val="24"/>
        </w:rPr>
        <w:t xml:space="preserve">3)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</w:t>
      </w:r>
      <w:proofErr w:type="spellStart"/>
      <w:r w:rsidRPr="00D967D5">
        <w:rPr>
          <w:sz w:val="24"/>
          <w:szCs w:val="24"/>
        </w:rPr>
        <w:t>началь-ного</w:t>
      </w:r>
      <w:proofErr w:type="spellEnd"/>
      <w:r w:rsidRPr="00D967D5">
        <w:rPr>
          <w:sz w:val="24"/>
          <w:szCs w:val="24"/>
        </w:rPr>
        <w:t xml:space="preserve"> общего, основного общего и среднего (полного) общего образования» (в ред. приказов </w:t>
      </w:r>
      <w:proofErr w:type="spellStart"/>
      <w:r w:rsidRPr="00D967D5">
        <w:rPr>
          <w:sz w:val="24"/>
          <w:szCs w:val="24"/>
        </w:rPr>
        <w:t>Минобрнауки</w:t>
      </w:r>
      <w:proofErr w:type="spellEnd"/>
      <w:r w:rsidRPr="00D967D5">
        <w:rPr>
          <w:sz w:val="24"/>
          <w:szCs w:val="24"/>
        </w:rPr>
        <w:t xml:space="preserve"> России от 03.06.2008 № 164, от 31.08.2009 № 320, от 19.10.2009 № 427, с изм., </w:t>
      </w:r>
      <w:r w:rsidRPr="00D967D5">
        <w:rPr>
          <w:sz w:val="24"/>
          <w:szCs w:val="24"/>
        </w:rPr>
        <w:lastRenderedPageBreak/>
        <w:t xml:space="preserve">внесенными приказами </w:t>
      </w:r>
      <w:proofErr w:type="spellStart"/>
      <w:r w:rsidRPr="00D967D5">
        <w:rPr>
          <w:sz w:val="24"/>
          <w:szCs w:val="24"/>
        </w:rPr>
        <w:t>Минобрнауки</w:t>
      </w:r>
      <w:proofErr w:type="spellEnd"/>
      <w:r w:rsidRPr="00D967D5">
        <w:rPr>
          <w:sz w:val="24"/>
          <w:szCs w:val="24"/>
        </w:rPr>
        <w:t xml:space="preserve"> России от 10.11.2011 № 2643, от 24.01.2012 № 39, от 31.01.2012 № 69);</w:t>
      </w:r>
      <w:proofErr w:type="gramEnd"/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4) приказ Министерства образования и науки Российской Федерации (</w:t>
      </w:r>
      <w:proofErr w:type="spellStart"/>
      <w:r w:rsidRPr="00D967D5">
        <w:rPr>
          <w:sz w:val="24"/>
          <w:szCs w:val="24"/>
        </w:rPr>
        <w:t>Минобрнауки</w:t>
      </w:r>
      <w:proofErr w:type="spellEnd"/>
      <w:r w:rsidRPr="00D967D5">
        <w:rPr>
          <w:sz w:val="24"/>
          <w:szCs w:val="24"/>
        </w:rPr>
        <w:t xml:space="preserve"> Ро</w:t>
      </w:r>
      <w:r w:rsidRPr="00D967D5">
        <w:rPr>
          <w:sz w:val="24"/>
          <w:szCs w:val="24"/>
        </w:rPr>
        <w:t>с</w:t>
      </w:r>
      <w:r w:rsidRPr="00D967D5">
        <w:rPr>
          <w:sz w:val="24"/>
          <w:szCs w:val="24"/>
        </w:rPr>
        <w:t>сии) от 15 февраля 2010 г. № 117 "Об утверждении Типового положения о кадетской школе и кадетской школе-интернате"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5) постановление Главного государственного санитарного врача Российской Федерации от 29 декабря 2010 г. №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6) приказ Министерства образования, науки и инновационной политики </w:t>
      </w:r>
      <w:proofErr w:type="spellStart"/>
      <w:proofErr w:type="gramStart"/>
      <w:r w:rsidRPr="00D967D5">
        <w:rPr>
          <w:sz w:val="24"/>
          <w:szCs w:val="24"/>
        </w:rPr>
        <w:t>Но-восибирской</w:t>
      </w:r>
      <w:proofErr w:type="spellEnd"/>
      <w:proofErr w:type="gramEnd"/>
      <w:r w:rsidRPr="00D967D5">
        <w:rPr>
          <w:sz w:val="24"/>
          <w:szCs w:val="24"/>
        </w:rPr>
        <w:t xml:space="preserve"> области № 1389 от 18.06.2012 «Об Утверждении регионального базисного учебного плана для государственных и муниципальных образовательных учреждений Новосибирской области, ре</w:t>
      </w:r>
      <w:r w:rsidRPr="00D967D5">
        <w:rPr>
          <w:sz w:val="24"/>
          <w:szCs w:val="24"/>
        </w:rPr>
        <w:t>а</w:t>
      </w:r>
      <w:r w:rsidRPr="00D967D5">
        <w:rPr>
          <w:sz w:val="24"/>
          <w:szCs w:val="24"/>
        </w:rPr>
        <w:t>лизующих программы общего образования на 2012-2013 учебный год».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Структура учебного плана включает пояснительную записку и сетку часов. В </w:t>
      </w:r>
      <w:proofErr w:type="gramStart"/>
      <w:r w:rsidRPr="00D967D5">
        <w:rPr>
          <w:sz w:val="24"/>
          <w:szCs w:val="24"/>
        </w:rPr>
        <w:t>поясни-тельной</w:t>
      </w:r>
      <w:proofErr w:type="gramEnd"/>
      <w:r w:rsidRPr="00D967D5">
        <w:rPr>
          <w:sz w:val="24"/>
          <w:szCs w:val="24"/>
        </w:rPr>
        <w:t xml:space="preserve"> записке содержится характеристика особенности образовательных программ II и III ступеней образования, раскрываются особенности содержания и механизмы реализации </w:t>
      </w:r>
      <w:proofErr w:type="spellStart"/>
      <w:r w:rsidRPr="00D967D5">
        <w:rPr>
          <w:sz w:val="24"/>
          <w:szCs w:val="24"/>
        </w:rPr>
        <w:t>регио-нального</w:t>
      </w:r>
      <w:proofErr w:type="spellEnd"/>
      <w:r w:rsidRPr="00D967D5">
        <w:rPr>
          <w:sz w:val="24"/>
          <w:szCs w:val="24"/>
        </w:rPr>
        <w:t xml:space="preserve"> и школьного компонентов учебного плана, особенности организации </w:t>
      </w:r>
      <w:proofErr w:type="spellStart"/>
      <w:r w:rsidRPr="00D967D5">
        <w:rPr>
          <w:sz w:val="24"/>
          <w:szCs w:val="24"/>
        </w:rPr>
        <w:t>предпрофильной</w:t>
      </w:r>
      <w:proofErr w:type="spellEnd"/>
      <w:r w:rsidRPr="00D967D5">
        <w:rPr>
          <w:sz w:val="24"/>
          <w:szCs w:val="24"/>
        </w:rPr>
        <w:t xml:space="preserve"> подготовки и профильного обучения в ОУ. В пояснительной записке отражены особенности о</w:t>
      </w:r>
      <w:r w:rsidRPr="00D967D5">
        <w:rPr>
          <w:sz w:val="24"/>
          <w:szCs w:val="24"/>
        </w:rPr>
        <w:t>р</w:t>
      </w:r>
      <w:r w:rsidRPr="00D967D5">
        <w:rPr>
          <w:sz w:val="24"/>
          <w:szCs w:val="24"/>
        </w:rPr>
        <w:t>ганизации образовательного процесса (режим учебного процесса).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Инвариантная часть УП содержит полный перечень предметов </w:t>
      </w:r>
      <w:proofErr w:type="gramStart"/>
      <w:r w:rsidRPr="00D967D5">
        <w:rPr>
          <w:sz w:val="24"/>
          <w:szCs w:val="24"/>
        </w:rPr>
        <w:t>федерального</w:t>
      </w:r>
      <w:proofErr w:type="gramEnd"/>
      <w:r w:rsidRPr="00D967D5">
        <w:rPr>
          <w:sz w:val="24"/>
          <w:szCs w:val="24"/>
        </w:rPr>
        <w:t xml:space="preserve"> </w:t>
      </w:r>
      <w:proofErr w:type="spellStart"/>
      <w:r w:rsidRPr="00D967D5">
        <w:rPr>
          <w:sz w:val="24"/>
          <w:szCs w:val="24"/>
        </w:rPr>
        <w:t>компонен-та</w:t>
      </w:r>
      <w:proofErr w:type="spellEnd"/>
      <w:r w:rsidRPr="00D967D5">
        <w:rPr>
          <w:sz w:val="24"/>
          <w:szCs w:val="24"/>
        </w:rPr>
        <w:t xml:space="preserve">. Время, отведенное на их изучение не меньше нормативов, определенных  региональным </w:t>
      </w:r>
      <w:proofErr w:type="spellStart"/>
      <w:proofErr w:type="gramStart"/>
      <w:r w:rsidRPr="00D967D5">
        <w:rPr>
          <w:sz w:val="24"/>
          <w:szCs w:val="24"/>
        </w:rPr>
        <w:t>ба-зисным</w:t>
      </w:r>
      <w:proofErr w:type="spellEnd"/>
      <w:proofErr w:type="gramEnd"/>
      <w:r w:rsidRPr="00D967D5">
        <w:rPr>
          <w:sz w:val="24"/>
          <w:szCs w:val="24"/>
        </w:rPr>
        <w:t xml:space="preserve"> учебным планом.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Региональный компонент учебного плана представлен в соответствии с рекомендациями регионального базисного учебного плана НСО и условиями ОУ.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Школьный компонент включает предметы и учебные курсы, содержание которых </w:t>
      </w:r>
      <w:proofErr w:type="spellStart"/>
      <w:proofErr w:type="gramStart"/>
      <w:r w:rsidRPr="00D967D5">
        <w:rPr>
          <w:sz w:val="24"/>
          <w:szCs w:val="24"/>
        </w:rPr>
        <w:t>опр</w:t>
      </w:r>
      <w:r w:rsidRPr="00D967D5">
        <w:rPr>
          <w:sz w:val="24"/>
          <w:szCs w:val="24"/>
        </w:rPr>
        <w:t>е</w:t>
      </w:r>
      <w:r w:rsidRPr="00D967D5">
        <w:rPr>
          <w:sz w:val="24"/>
          <w:szCs w:val="24"/>
        </w:rPr>
        <w:t>де-ляется</w:t>
      </w:r>
      <w:proofErr w:type="spellEnd"/>
      <w:proofErr w:type="gramEnd"/>
      <w:r w:rsidRPr="00D967D5">
        <w:rPr>
          <w:sz w:val="24"/>
          <w:szCs w:val="24"/>
        </w:rPr>
        <w:t xml:space="preserve"> целями и задачами Концепции образовательного учреждения: </w:t>
      </w:r>
      <w:proofErr w:type="gramStart"/>
      <w:r w:rsidRPr="00D967D5">
        <w:rPr>
          <w:sz w:val="24"/>
          <w:szCs w:val="24"/>
        </w:rPr>
        <w:t>Русский язык, Литер</w:t>
      </w:r>
      <w:r w:rsidRPr="00D967D5">
        <w:rPr>
          <w:sz w:val="24"/>
          <w:szCs w:val="24"/>
        </w:rPr>
        <w:t>а</w:t>
      </w:r>
      <w:r w:rsidRPr="00D967D5">
        <w:rPr>
          <w:sz w:val="24"/>
          <w:szCs w:val="24"/>
        </w:rPr>
        <w:t>тура, Иностранный язык, математика, Информатика и ИКТ, История, Обществознание, Геогр</w:t>
      </w:r>
      <w:r w:rsidRPr="00D967D5">
        <w:rPr>
          <w:sz w:val="24"/>
          <w:szCs w:val="24"/>
        </w:rPr>
        <w:t>а</w:t>
      </w:r>
      <w:r w:rsidRPr="00D967D5">
        <w:rPr>
          <w:sz w:val="24"/>
          <w:szCs w:val="24"/>
        </w:rPr>
        <w:t>фия, Физика, Химия, Биология, Искусство, Физическая культура.</w:t>
      </w:r>
      <w:proofErr w:type="gramEnd"/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Обучение осуществляется в одну смену.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II ступень основного общего образования (9 классы)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Учебные планы для 9-х классов рассчитаны на 34 учебные недели. Продолжительность учебной недели 6 дней. Продолжительность урока 45 минут.</w:t>
      </w:r>
    </w:p>
    <w:p w:rsidR="001360A3" w:rsidRPr="00D967D5" w:rsidRDefault="00E37A38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  <w:r w:rsidR="001360A3" w:rsidRPr="00D967D5">
        <w:rPr>
          <w:sz w:val="24"/>
          <w:szCs w:val="24"/>
        </w:rPr>
        <w:t>Учебный план 10-11 классов ориентирован на 2-летний нормативный срок освоения о</w:t>
      </w:r>
      <w:r w:rsidR="001360A3" w:rsidRPr="00D967D5">
        <w:rPr>
          <w:sz w:val="24"/>
          <w:szCs w:val="24"/>
        </w:rPr>
        <w:t>б</w:t>
      </w:r>
      <w:r w:rsidR="001360A3" w:rsidRPr="00D967D5">
        <w:rPr>
          <w:sz w:val="24"/>
          <w:szCs w:val="24"/>
        </w:rPr>
        <w:t>разовательных программ среднего (полного) общего образования, рассчитан на 70 учебных н</w:t>
      </w:r>
      <w:r w:rsidR="001360A3" w:rsidRPr="00D967D5">
        <w:rPr>
          <w:sz w:val="24"/>
          <w:szCs w:val="24"/>
        </w:rPr>
        <w:t>е</w:t>
      </w:r>
      <w:r w:rsidR="001360A3" w:rsidRPr="00D967D5">
        <w:rPr>
          <w:sz w:val="24"/>
          <w:szCs w:val="24"/>
        </w:rPr>
        <w:t>дель за два года обучения: 36 учебных недель для 10 классов, 34 учебных недели - для 11 кла</w:t>
      </w:r>
      <w:r w:rsidR="001360A3" w:rsidRPr="00D967D5">
        <w:rPr>
          <w:sz w:val="24"/>
          <w:szCs w:val="24"/>
        </w:rPr>
        <w:t>с</w:t>
      </w:r>
      <w:r w:rsidR="001360A3" w:rsidRPr="00D967D5">
        <w:rPr>
          <w:sz w:val="24"/>
          <w:szCs w:val="24"/>
        </w:rPr>
        <w:t>сов. Классы третьей ступени образования обучаются в рамках 6-дневной учебной недели. Пр</w:t>
      </w:r>
      <w:r w:rsidR="001360A3" w:rsidRPr="00D967D5">
        <w:rPr>
          <w:sz w:val="24"/>
          <w:szCs w:val="24"/>
        </w:rPr>
        <w:t>о</w:t>
      </w:r>
      <w:r w:rsidR="001360A3" w:rsidRPr="00D967D5">
        <w:rPr>
          <w:sz w:val="24"/>
          <w:szCs w:val="24"/>
        </w:rPr>
        <w:t>должительность урока - 45 минут.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Учебный план III ступени включает УП 10-11-х классов оборонно-спортивного профиля с углубленным изучением первоначальной авиационной подготовки. 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В классах III ступени количество часов федерального компонента для каждого учащег</w:t>
      </w:r>
      <w:r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 xml:space="preserve">ся не превышает 2100 часов за 2 года обучения (не более 30 часов в неделю). Федеральный компонент УП представляет собой совокупность базовых и профильных дисциплин. 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Из школьного компонента выделено время на изучение базовых предметов в 10 и 11 классах «География», «Информатика и ИКТ»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За счёт школьного компонента увеличено время на изучение «Физики» до 2-х часов в неделю в 10 и 11 классах.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proofErr w:type="gramStart"/>
      <w:r w:rsidRPr="00D967D5">
        <w:rPr>
          <w:sz w:val="24"/>
          <w:szCs w:val="24"/>
        </w:rPr>
        <w:t>Из регионального и школьного компонентов выделено время на начальную професси</w:t>
      </w:r>
      <w:r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 xml:space="preserve">нальную подготовку по специализации авиационного кадетского корпуса – «Первоначальная авиационная подготовка»: в 10 классе – 7 часов (Основы профессиональной </w:t>
      </w:r>
      <w:proofErr w:type="spellStart"/>
      <w:r w:rsidRPr="00D967D5">
        <w:rPr>
          <w:sz w:val="24"/>
          <w:szCs w:val="24"/>
        </w:rPr>
        <w:t>коммуникативн</w:t>
      </w:r>
      <w:r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>сти</w:t>
      </w:r>
      <w:proofErr w:type="spellEnd"/>
      <w:r w:rsidRPr="00D967D5">
        <w:rPr>
          <w:sz w:val="24"/>
          <w:szCs w:val="24"/>
        </w:rPr>
        <w:t xml:space="preserve">, Воздушная навигация, Парашютная подготовка, Практическая аэродинамика, Конструкция летательных аппаратов), в 11 классе – 4 часа (Основы профессиональной </w:t>
      </w:r>
      <w:proofErr w:type="spellStart"/>
      <w:r w:rsidRPr="00D967D5">
        <w:rPr>
          <w:sz w:val="24"/>
          <w:szCs w:val="24"/>
        </w:rPr>
        <w:t>коммуникативности</w:t>
      </w:r>
      <w:proofErr w:type="spellEnd"/>
      <w:r w:rsidRPr="00D967D5">
        <w:rPr>
          <w:sz w:val="24"/>
          <w:szCs w:val="24"/>
        </w:rPr>
        <w:t>, Парашютная подготовка, Тактика ВВС, Специальная медицинская подготовка).</w:t>
      </w:r>
      <w:proofErr w:type="gramEnd"/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Элективные курсы обеспечивают поддержку предметов базового уровня по предметам: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«Математика. Подготовка к ЕГЭ»: 2 час в 10 классе и 3 часа в 11 классе;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«Русский язык. Подготовка к ЕГЭ»: 1 час в 10 классе и 2 часа в 11 классе. 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«Физика» - 1 час в неделю «Физическое обоснование полёта летательных аппаратов»;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«Биология» - 1 час в неделю «Специальная медицинская подготовка». </w:t>
      </w:r>
    </w:p>
    <w:p w:rsidR="001360A3" w:rsidRPr="00D967D5" w:rsidRDefault="001360A3" w:rsidP="009500CA">
      <w:pPr>
        <w:ind w:firstLine="709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Изучение предмета «Тактики ВВС» в 11 классе проводится с использование метода пр</w:t>
      </w:r>
      <w:r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>ектов интегрировано с предметом «Информатика и ИКТ».</w:t>
      </w:r>
    </w:p>
    <w:p w:rsidR="007F6673" w:rsidRPr="00D967D5" w:rsidRDefault="007F6673" w:rsidP="009500CA">
      <w:pPr>
        <w:ind w:firstLine="709"/>
        <w:jc w:val="both"/>
        <w:rPr>
          <w:sz w:val="24"/>
          <w:szCs w:val="24"/>
        </w:rPr>
      </w:pPr>
    </w:p>
    <w:p w:rsidR="00901BC2" w:rsidRPr="00D967D5" w:rsidRDefault="00901BC2" w:rsidP="009500CA">
      <w:pPr>
        <w:pStyle w:val="1"/>
        <w:jc w:val="both"/>
        <w:rPr>
          <w:b w:val="0"/>
          <w:szCs w:val="24"/>
        </w:rPr>
      </w:pPr>
      <w:r w:rsidRPr="00D967D5">
        <w:rPr>
          <w:b w:val="0"/>
          <w:szCs w:val="24"/>
        </w:rPr>
        <w:t>Таблица 2.1</w:t>
      </w:r>
    </w:p>
    <w:p w:rsidR="00901BC2" w:rsidRPr="00D967D5" w:rsidRDefault="001E52A4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Информация о реализации стандартов</w:t>
      </w:r>
    </w:p>
    <w:p w:rsidR="00901BC2" w:rsidRPr="00D967D5" w:rsidRDefault="00901BC2" w:rsidP="009500CA">
      <w:pPr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291"/>
        <w:gridCol w:w="2545"/>
        <w:gridCol w:w="2152"/>
        <w:gridCol w:w="2482"/>
      </w:tblGrid>
      <w:tr w:rsidR="00C924BF" w:rsidRPr="00D967D5" w:rsidTr="00192713">
        <w:tc>
          <w:tcPr>
            <w:tcW w:w="3418" w:type="dxa"/>
            <w:gridSpan w:val="2"/>
            <w:vMerge w:val="restart"/>
          </w:tcPr>
          <w:p w:rsidR="00C924BF" w:rsidRPr="00D967D5" w:rsidRDefault="00C924BF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C924BF" w:rsidRPr="00D967D5" w:rsidRDefault="00C924B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Реализация обяз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тельного минимума содержания образов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ния</w:t>
            </w:r>
            <w:r w:rsidR="00FB7667" w:rsidRPr="00D967D5">
              <w:rPr>
                <w:sz w:val="24"/>
                <w:szCs w:val="24"/>
              </w:rPr>
              <w:t xml:space="preserve"> (1998г</w:t>
            </w:r>
            <w:r w:rsidR="0032429B" w:rsidRPr="00D967D5">
              <w:rPr>
                <w:sz w:val="24"/>
                <w:szCs w:val="24"/>
              </w:rPr>
              <w:t>.</w:t>
            </w:r>
            <w:r w:rsidR="00FB7667" w:rsidRPr="00D967D5">
              <w:rPr>
                <w:sz w:val="24"/>
                <w:szCs w:val="24"/>
              </w:rPr>
              <w:t>)</w:t>
            </w:r>
          </w:p>
        </w:tc>
        <w:tc>
          <w:tcPr>
            <w:tcW w:w="2152" w:type="dxa"/>
          </w:tcPr>
          <w:p w:rsidR="00C924BF" w:rsidRPr="00D967D5" w:rsidRDefault="00C924B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Реализация </w:t>
            </w:r>
            <w:r w:rsidR="00734868" w:rsidRPr="00D967D5">
              <w:rPr>
                <w:sz w:val="24"/>
                <w:szCs w:val="24"/>
              </w:rPr>
              <w:t xml:space="preserve">ФК </w:t>
            </w:r>
            <w:r w:rsidR="00FC431B" w:rsidRPr="00D967D5">
              <w:rPr>
                <w:sz w:val="24"/>
                <w:szCs w:val="24"/>
              </w:rPr>
              <w:t xml:space="preserve">ГОС </w:t>
            </w:r>
            <w:r w:rsidR="00FB7667" w:rsidRPr="00D967D5">
              <w:rPr>
                <w:sz w:val="24"/>
                <w:szCs w:val="24"/>
              </w:rPr>
              <w:t>(2004г</w:t>
            </w:r>
            <w:r w:rsidR="00192713" w:rsidRPr="00D967D5">
              <w:rPr>
                <w:sz w:val="24"/>
                <w:szCs w:val="24"/>
              </w:rPr>
              <w:t>.</w:t>
            </w:r>
            <w:r w:rsidR="00FB7667" w:rsidRPr="00D967D5">
              <w:rPr>
                <w:sz w:val="24"/>
                <w:szCs w:val="24"/>
              </w:rPr>
              <w:t>)</w:t>
            </w:r>
          </w:p>
        </w:tc>
        <w:tc>
          <w:tcPr>
            <w:tcW w:w="2482" w:type="dxa"/>
          </w:tcPr>
          <w:p w:rsidR="00C924BF" w:rsidRPr="00D967D5" w:rsidRDefault="00C924B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Реализация </w:t>
            </w:r>
            <w:r w:rsidR="00734868" w:rsidRPr="00D967D5">
              <w:rPr>
                <w:sz w:val="24"/>
                <w:szCs w:val="24"/>
              </w:rPr>
              <w:t>Ф</w:t>
            </w:r>
            <w:r w:rsidR="00FC431B" w:rsidRPr="00D967D5">
              <w:rPr>
                <w:sz w:val="24"/>
                <w:szCs w:val="24"/>
              </w:rPr>
              <w:t xml:space="preserve">ГОС </w:t>
            </w:r>
            <w:r w:rsidR="00734868" w:rsidRPr="00D967D5">
              <w:rPr>
                <w:sz w:val="24"/>
                <w:szCs w:val="24"/>
              </w:rPr>
              <w:t>(2009г.)</w:t>
            </w:r>
          </w:p>
        </w:tc>
      </w:tr>
      <w:tr w:rsidR="00C924BF" w:rsidRPr="00D967D5" w:rsidTr="00192713">
        <w:tc>
          <w:tcPr>
            <w:tcW w:w="3418" w:type="dxa"/>
            <w:gridSpan w:val="2"/>
            <w:vMerge/>
          </w:tcPr>
          <w:p w:rsidR="00C924BF" w:rsidRPr="00D967D5" w:rsidRDefault="00C924BF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C924BF" w:rsidRPr="00D967D5" w:rsidRDefault="00C924BF" w:rsidP="00773719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Указать классы</w:t>
            </w:r>
          </w:p>
        </w:tc>
      </w:tr>
      <w:tr w:rsidR="00192713" w:rsidRPr="00D967D5" w:rsidTr="00192713">
        <w:tc>
          <w:tcPr>
            <w:tcW w:w="2127" w:type="dxa"/>
          </w:tcPr>
          <w:p w:rsidR="00192713" w:rsidRPr="00D967D5" w:rsidRDefault="0019271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Текущий </w:t>
            </w:r>
            <w:proofErr w:type="spellStart"/>
            <w:r w:rsidRPr="00D967D5">
              <w:rPr>
                <w:sz w:val="24"/>
                <w:szCs w:val="24"/>
              </w:rPr>
              <w:t>у.</w:t>
            </w:r>
            <w:proofErr w:type="gramStart"/>
            <w:r w:rsidRPr="00D967D5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D967D5"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192713" w:rsidRPr="00D967D5" w:rsidRDefault="004E7EB2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2012</w:t>
            </w:r>
            <w:r w:rsidR="00192713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13</w:t>
            </w:r>
          </w:p>
        </w:tc>
        <w:tc>
          <w:tcPr>
            <w:tcW w:w="2545" w:type="dxa"/>
          </w:tcPr>
          <w:p w:rsidR="00192713" w:rsidRPr="00D967D5" w:rsidRDefault="0019271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92713" w:rsidRPr="00D967D5" w:rsidRDefault="004E7EB2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10а, 10б, 11а, 11б</w:t>
            </w:r>
          </w:p>
          <w:p w:rsidR="004E7EB2" w:rsidRPr="00D967D5" w:rsidRDefault="004E7EB2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Оборонно-спортивный пр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филь</w:t>
            </w:r>
          </w:p>
        </w:tc>
        <w:tc>
          <w:tcPr>
            <w:tcW w:w="2482" w:type="dxa"/>
          </w:tcPr>
          <w:p w:rsidR="00192713" w:rsidRPr="00D967D5" w:rsidRDefault="00192713" w:rsidP="009500CA">
            <w:pPr>
              <w:jc w:val="both"/>
              <w:rPr>
                <w:sz w:val="24"/>
                <w:szCs w:val="24"/>
              </w:rPr>
            </w:pPr>
          </w:p>
        </w:tc>
      </w:tr>
    </w:tbl>
    <w:p w:rsidR="002E0AFE" w:rsidRPr="002E0AFE" w:rsidRDefault="002E0AFE" w:rsidP="002E0AFE">
      <w:pPr>
        <w:ind w:firstLine="709"/>
        <w:jc w:val="both"/>
        <w:rPr>
          <w:iCs/>
          <w:sz w:val="24"/>
          <w:szCs w:val="24"/>
        </w:rPr>
      </w:pP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Образовательный процесс в учреждении кадетской школы-интерната – «Сибирский авиационный кадетский корпус им.А.И Покрышкина» (далее по тексту КШИ), проводится по программам дополнительного образования детей и строится на основе изучения программ, имеющих спортивно-техническую и военно-патриотическую направленность,  и включает в с</w:t>
      </w:r>
      <w:r w:rsidRPr="00D81B84">
        <w:rPr>
          <w:sz w:val="24"/>
          <w:szCs w:val="24"/>
        </w:rPr>
        <w:t>е</w:t>
      </w:r>
      <w:r w:rsidRPr="00D81B84">
        <w:rPr>
          <w:sz w:val="24"/>
          <w:szCs w:val="24"/>
        </w:rPr>
        <w:t xml:space="preserve">бя программы: 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- начальной военной;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- начальной инженерно-технической;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 xml:space="preserve">- первоначальной лётной подготовки кадет. 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proofErr w:type="gramStart"/>
      <w:r w:rsidRPr="00D81B84">
        <w:rPr>
          <w:sz w:val="24"/>
          <w:szCs w:val="24"/>
        </w:rPr>
        <w:t>- начальной по подготовке кадет к управлению воздушным движением.</w:t>
      </w:r>
      <w:proofErr w:type="gramEnd"/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При реализации данных программ, образовательный процесс в Учреждении строится с учётом возрастных и индивидуальных особенностей кадет старших классов пятнадцати-восемнадцати лет.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 xml:space="preserve"> Целью дополнительного образования по данным программам является: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  <w:u w:val="single"/>
        </w:rPr>
      </w:pPr>
      <w:r w:rsidRPr="00D81B84">
        <w:rPr>
          <w:sz w:val="24"/>
          <w:szCs w:val="24"/>
        </w:rPr>
        <w:t xml:space="preserve"> </w:t>
      </w:r>
      <w:r w:rsidRPr="00D81B84">
        <w:rPr>
          <w:sz w:val="24"/>
          <w:szCs w:val="24"/>
          <w:u w:val="single"/>
        </w:rPr>
        <w:t>на начальном этапе их реализации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 xml:space="preserve"> - в раннем возрасте, самоопределение детей в профессиональной ориентации, в выборе будущей профессии и профессиональной пригодности к ней;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  <w:u w:val="single"/>
        </w:rPr>
      </w:pPr>
      <w:r w:rsidRPr="00D81B84">
        <w:rPr>
          <w:sz w:val="24"/>
          <w:szCs w:val="24"/>
          <w:u w:val="single"/>
        </w:rPr>
        <w:t xml:space="preserve">  в процессе прохождения программ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- подготовка к выбранной профессии, выработка высокого сознания общественного до</w:t>
      </w:r>
      <w:r w:rsidRPr="00D81B84">
        <w:rPr>
          <w:sz w:val="24"/>
          <w:szCs w:val="24"/>
        </w:rPr>
        <w:t>л</w:t>
      </w:r>
      <w:r w:rsidRPr="00D81B84">
        <w:rPr>
          <w:sz w:val="24"/>
          <w:szCs w:val="24"/>
        </w:rPr>
        <w:t>га, дисциплинированности, взаимопонимания и сотрудничества, повышения индивидуальной физической и общекультурной подготовки;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- последовательное накопление кадетами знаний, умений и навыков, необходимых для военного человека, выбранной профессии, обучение их в КШИ самостоятельному и своевр</w:t>
      </w:r>
      <w:r w:rsidRPr="00D81B84">
        <w:rPr>
          <w:sz w:val="24"/>
          <w:szCs w:val="24"/>
        </w:rPr>
        <w:t>е</w:t>
      </w:r>
      <w:r w:rsidRPr="00D81B84">
        <w:rPr>
          <w:sz w:val="24"/>
          <w:szCs w:val="24"/>
        </w:rPr>
        <w:t>менному принятию правильных и грамотных решений в условиях дефицита времени, умелой и безаварийной эксплуатации авиатехники, прыжков с парашютом, выполнению стрельб и сам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защиты;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 xml:space="preserve">- формирование у кадет профессиональных и психологических качеств необходимых, для военного (гражданского) лётчика, инженера, техника, молодого, современного гражданина; 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  <w:u w:val="single"/>
        </w:rPr>
      </w:pPr>
      <w:r w:rsidRPr="00D81B84">
        <w:rPr>
          <w:sz w:val="24"/>
          <w:szCs w:val="24"/>
          <w:u w:val="single"/>
        </w:rPr>
        <w:t>на конечном этапе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- привитие чувства необходимости овладения военной (гражданской) специальностью, стремления в полном объёме владеть выбранной специальностью, совершенствовать свой кр</w:t>
      </w:r>
      <w:r w:rsidRPr="00D81B84">
        <w:rPr>
          <w:sz w:val="24"/>
          <w:szCs w:val="24"/>
        </w:rPr>
        <w:t>у</w:t>
      </w:r>
      <w:r w:rsidRPr="00D81B84">
        <w:rPr>
          <w:sz w:val="24"/>
          <w:szCs w:val="24"/>
        </w:rPr>
        <w:t>гозор, военные, военно-технические, специальные и методические знания;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- подготовка кадет к поступлению в высшие военные лётные и гражданские заведения.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  <w:u w:val="single"/>
        </w:rPr>
        <w:lastRenderedPageBreak/>
        <w:t>Достижение целей и осуществление поставленных задач программами спортивно-технической направленности требуют</w:t>
      </w:r>
      <w:r w:rsidRPr="00D81B84">
        <w:rPr>
          <w:sz w:val="24"/>
          <w:szCs w:val="24"/>
        </w:rPr>
        <w:t>: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- удовлетворения общественных потребностей по обеспечению всестороннего развития детей как личности, путём предоставления им дополнительного образования и навыков по да</w:t>
      </w:r>
      <w:r w:rsidRPr="00D81B84">
        <w:rPr>
          <w:sz w:val="24"/>
          <w:szCs w:val="24"/>
        </w:rPr>
        <w:t>н</w:t>
      </w:r>
      <w:r w:rsidRPr="00D81B84">
        <w:rPr>
          <w:sz w:val="24"/>
          <w:szCs w:val="24"/>
        </w:rPr>
        <w:t>ным программам;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- организации летнего отдыха и мероприятий выездного характера для воспитанников, совместно с авиационно-спортивными клубами ДОСААФ, аэропортами;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- добросовестного выполнения своих функциональных обязанностей администрацией КШИ, офицерами-воспитателями, преподавателями дополнительного образования КШИ и з</w:t>
      </w:r>
      <w:r w:rsidRPr="00D81B84">
        <w:rPr>
          <w:sz w:val="24"/>
          <w:szCs w:val="24"/>
        </w:rPr>
        <w:t>а</w:t>
      </w:r>
      <w:r w:rsidRPr="00D81B84">
        <w:rPr>
          <w:sz w:val="24"/>
          <w:szCs w:val="24"/>
        </w:rPr>
        <w:t>креплёнными за КШИ авиационно-спортивными организациями ДОСААФ, проведении ими з</w:t>
      </w:r>
      <w:r w:rsidRPr="00D81B84">
        <w:rPr>
          <w:sz w:val="24"/>
          <w:szCs w:val="24"/>
        </w:rPr>
        <w:t>а</w:t>
      </w:r>
      <w:r w:rsidRPr="00D81B84">
        <w:rPr>
          <w:sz w:val="24"/>
          <w:szCs w:val="24"/>
        </w:rPr>
        <w:t>нятий, вопросов воспитательной работы на высоком организационно-методическом уровне;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- образцовой организации внутреннего порядка, жизни и быта кадет в соответствии с З</w:t>
      </w:r>
      <w:r w:rsidRPr="00D81B84">
        <w:rPr>
          <w:sz w:val="24"/>
          <w:szCs w:val="24"/>
        </w:rPr>
        <w:t>а</w:t>
      </w:r>
      <w:r w:rsidRPr="00D81B84">
        <w:rPr>
          <w:sz w:val="24"/>
          <w:szCs w:val="24"/>
        </w:rPr>
        <w:t>коном РФ «Об образовании», Уставом КШИ, уставами и наставлениями Вооружённых Сил РФ.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 xml:space="preserve">         Учебная программа начальной военной, начальной инженерно-технической, перв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начальной лётной подготовки кадет, начальной по подготовке кадет к управлению воздушным движением проводятся на базе кадетской школы-интерната (общеобразовательной школы) и на аэродроме в учебных классах  аэроклубов ДОСААФ. Обучение осуществляется по классам (взводам) с наполняемостью до 25 кадет для прохождения теоретической подготовки и по группам с наполняемостью до 13 воспитанников для проведения практических занятий. Пар</w:t>
      </w:r>
      <w:r w:rsidRPr="00D81B84">
        <w:rPr>
          <w:sz w:val="24"/>
          <w:szCs w:val="24"/>
        </w:rPr>
        <w:t>а</w:t>
      </w:r>
      <w:r w:rsidRPr="00D81B84">
        <w:rPr>
          <w:sz w:val="24"/>
          <w:szCs w:val="24"/>
        </w:rPr>
        <w:t>шютная подготовка выполняется на базе кадетских школ-интернатов, воинских авиационных частей – попечителей и  на аэродромах аэроклубов ДОСААФ.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b/>
          <w:sz w:val="24"/>
          <w:szCs w:val="24"/>
        </w:rPr>
        <w:t xml:space="preserve"> </w:t>
      </w:r>
      <w:r w:rsidRPr="00D81B84">
        <w:rPr>
          <w:sz w:val="24"/>
          <w:szCs w:val="24"/>
        </w:rPr>
        <w:t>Порядок выполнения программ дополнительного образования следующий: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  <w:u w:val="single"/>
        </w:rPr>
      </w:pPr>
      <w:r w:rsidRPr="00D81B84">
        <w:rPr>
          <w:sz w:val="24"/>
          <w:szCs w:val="24"/>
        </w:rPr>
        <w:t>Теоретическая подготовка кадет по п</w:t>
      </w:r>
      <w:r w:rsidRPr="00D81B84">
        <w:rPr>
          <w:sz w:val="24"/>
          <w:szCs w:val="24"/>
          <w:u w:val="single"/>
        </w:rPr>
        <w:t>ервоначальной лётной, начальной инженерно-технической подготовке на самолёте и планере, начальной подготовке специалистов по упра</w:t>
      </w:r>
      <w:r w:rsidRPr="00D81B84">
        <w:rPr>
          <w:sz w:val="24"/>
          <w:szCs w:val="24"/>
          <w:u w:val="single"/>
        </w:rPr>
        <w:t>в</w:t>
      </w:r>
      <w:r w:rsidRPr="00D81B84">
        <w:rPr>
          <w:sz w:val="24"/>
          <w:szCs w:val="24"/>
          <w:u w:val="single"/>
        </w:rPr>
        <w:t>лению воздушным движением проводится:</w:t>
      </w:r>
    </w:p>
    <w:p w:rsidR="00D81B84" w:rsidRPr="00D81B84" w:rsidRDefault="00D81B84" w:rsidP="00D81B84">
      <w:pPr>
        <w:ind w:firstLine="709"/>
        <w:jc w:val="both"/>
        <w:rPr>
          <w:b/>
          <w:sz w:val="24"/>
          <w:szCs w:val="24"/>
          <w:u w:val="single"/>
        </w:rPr>
      </w:pPr>
      <w:r w:rsidRPr="00D81B84">
        <w:rPr>
          <w:sz w:val="24"/>
          <w:szCs w:val="24"/>
        </w:rPr>
        <w:t xml:space="preserve">- в </w:t>
      </w:r>
      <w:r w:rsidRPr="00D81B84">
        <w:rPr>
          <w:sz w:val="24"/>
          <w:szCs w:val="24"/>
          <w:lang w:val="en-US"/>
        </w:rPr>
        <w:t>XI</w:t>
      </w:r>
      <w:r w:rsidRPr="00D81B84">
        <w:rPr>
          <w:sz w:val="24"/>
          <w:szCs w:val="24"/>
        </w:rPr>
        <w:t xml:space="preserve">, </w:t>
      </w:r>
      <w:r w:rsidRPr="00D81B84">
        <w:rPr>
          <w:sz w:val="24"/>
          <w:szCs w:val="24"/>
          <w:lang w:val="en-US"/>
        </w:rPr>
        <w:t>X</w:t>
      </w:r>
      <w:r w:rsidRPr="00D81B84">
        <w:rPr>
          <w:sz w:val="24"/>
          <w:szCs w:val="24"/>
        </w:rPr>
        <w:t xml:space="preserve"> классах</w:t>
      </w:r>
      <w:r w:rsidRPr="00D81B84">
        <w:rPr>
          <w:b/>
          <w:sz w:val="24"/>
          <w:szCs w:val="24"/>
        </w:rPr>
        <w:t xml:space="preserve"> </w:t>
      </w:r>
      <w:r w:rsidRPr="00D81B84">
        <w:rPr>
          <w:sz w:val="24"/>
          <w:szCs w:val="24"/>
        </w:rPr>
        <w:t>(первый/второй год обучения) – в период с 01 сентября по 20 мая, в объёме, обеспечивающем качественное усвоение лётной программы, высокую безопасность п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лётов и управления воздушным движением.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proofErr w:type="gramStart"/>
      <w:r w:rsidRPr="00D81B84">
        <w:rPr>
          <w:sz w:val="24"/>
          <w:szCs w:val="24"/>
        </w:rPr>
        <w:t xml:space="preserve">Учебная программа первоначальной лётной подготовки  (полётов, инженерно-технической стажировки), управления воздушным движением, проводится в авиационно-спортивных организациях РОСТО, и аэропортах, закреплённых за кадетской  школой-интернатом в летний период обучения на самолёте и в аэропортах, после окончания </w:t>
      </w:r>
      <w:r w:rsidRPr="00D81B84">
        <w:rPr>
          <w:sz w:val="24"/>
          <w:szCs w:val="24"/>
          <w:lang w:val="en-US"/>
        </w:rPr>
        <w:t>X</w:t>
      </w:r>
      <w:r w:rsidRPr="00D81B84">
        <w:rPr>
          <w:sz w:val="24"/>
          <w:szCs w:val="24"/>
        </w:rPr>
        <w:t xml:space="preserve"> класса – с  08 июня по 28 августа, на планере и аэропортах, после окончания – </w:t>
      </w:r>
      <w:r w:rsidRPr="00D81B84">
        <w:rPr>
          <w:sz w:val="24"/>
          <w:szCs w:val="24"/>
          <w:lang w:val="en-US"/>
        </w:rPr>
        <w:t>IX</w:t>
      </w:r>
      <w:r w:rsidRPr="00D81B84">
        <w:rPr>
          <w:sz w:val="24"/>
          <w:szCs w:val="24"/>
        </w:rPr>
        <w:t xml:space="preserve"> класса </w:t>
      </w:r>
      <w:r w:rsidRPr="00D81B84">
        <w:rPr>
          <w:sz w:val="24"/>
          <w:szCs w:val="24"/>
          <w:lang w:val="en-US"/>
        </w:rPr>
        <w:t>c</w:t>
      </w:r>
      <w:r w:rsidRPr="00D81B84">
        <w:rPr>
          <w:sz w:val="24"/>
          <w:szCs w:val="24"/>
        </w:rPr>
        <w:t xml:space="preserve"> 15 июня по 28 августа,   </w:t>
      </w:r>
      <w:r w:rsidRPr="00D81B84">
        <w:rPr>
          <w:sz w:val="24"/>
          <w:szCs w:val="24"/>
          <w:lang w:val="en-US"/>
        </w:rPr>
        <w:t>X</w:t>
      </w:r>
      <w:r w:rsidRPr="00D81B84">
        <w:rPr>
          <w:sz w:val="24"/>
          <w:szCs w:val="24"/>
        </w:rPr>
        <w:t xml:space="preserve"> класса – с  08 июня</w:t>
      </w:r>
      <w:proofErr w:type="gramEnd"/>
      <w:r w:rsidRPr="00D81B84">
        <w:rPr>
          <w:sz w:val="24"/>
          <w:szCs w:val="24"/>
        </w:rPr>
        <w:t xml:space="preserve"> по 28 августа.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  <w:u w:val="single"/>
        </w:rPr>
        <w:t>Программа начальной военной подготовки</w:t>
      </w:r>
      <w:r w:rsidRPr="00D81B84">
        <w:rPr>
          <w:sz w:val="24"/>
          <w:szCs w:val="24"/>
        </w:rPr>
        <w:t xml:space="preserve"> является одним из этапов последовательного накопления кадетами знаний, умений и навыков, необходимых для военного человека и пров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дится с целью военно-патриотического воспитания учащихся кадет, занятиям с кадетами дол</w:t>
      </w:r>
      <w:r w:rsidRPr="00D81B84">
        <w:rPr>
          <w:sz w:val="24"/>
          <w:szCs w:val="24"/>
        </w:rPr>
        <w:t>ж</w:t>
      </w:r>
      <w:r w:rsidRPr="00D81B84">
        <w:rPr>
          <w:sz w:val="24"/>
          <w:szCs w:val="24"/>
        </w:rPr>
        <w:t>ны, как правило, предшествовать показные занятия.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 xml:space="preserve"> Задача формирования у кадет командирских и методических навыков решается на пр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тяжении всего обучения в КШИ на всех проводимых занятиях, во время несения внутренней службы, а также в повседневной жизни. Каждое занятие должно проводиться образцово и п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учительно, в ходе которого кадеты должны перенимать опыт организации и проведения зан</w:t>
      </w:r>
      <w:r w:rsidRPr="00D81B84">
        <w:rPr>
          <w:sz w:val="24"/>
          <w:szCs w:val="24"/>
        </w:rPr>
        <w:t>я</w:t>
      </w:r>
      <w:r w:rsidRPr="00D81B84">
        <w:rPr>
          <w:sz w:val="24"/>
          <w:szCs w:val="24"/>
        </w:rPr>
        <w:t>тий учиться правильному применению наиболее эффективных форм и методов обучения.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В основу формирования командирских и методических навыков должно быть положено практическое командование отделением, самостоятельное проведение занятий по строевой, ф</w:t>
      </w:r>
      <w:r w:rsidRPr="00D81B84">
        <w:rPr>
          <w:sz w:val="24"/>
          <w:szCs w:val="24"/>
        </w:rPr>
        <w:t>и</w:t>
      </w:r>
      <w:r w:rsidRPr="00D81B84">
        <w:rPr>
          <w:sz w:val="24"/>
          <w:szCs w:val="24"/>
        </w:rPr>
        <w:t>зической подготовке, выполнения  обязанностей при несении внутренней службы.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При обучении кадет следует соблюдать логическую последовательность при изучении тем и предметов обучения. Существующая в Вооруженных Силах РФ методика проведения з</w:t>
      </w:r>
      <w:r w:rsidRPr="00D81B84">
        <w:rPr>
          <w:sz w:val="24"/>
          <w:szCs w:val="24"/>
        </w:rPr>
        <w:t>а</w:t>
      </w:r>
      <w:r w:rsidRPr="00D81B84">
        <w:rPr>
          <w:sz w:val="24"/>
          <w:szCs w:val="24"/>
        </w:rPr>
        <w:t>нятий должна творчески использоваться с учётом задач отделений и возрастных особенностей кадет.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В целях предупреждения несчастных случаев и аварий на всех занятиях, стрельбах по огневой подготовке, при изучении и использовании имитационных средств, а также при обсл</w:t>
      </w:r>
      <w:r w:rsidRPr="00D81B84">
        <w:rPr>
          <w:sz w:val="24"/>
          <w:szCs w:val="24"/>
        </w:rPr>
        <w:t>у</w:t>
      </w:r>
      <w:r w:rsidRPr="00D81B84">
        <w:rPr>
          <w:sz w:val="24"/>
          <w:szCs w:val="24"/>
        </w:rPr>
        <w:t xml:space="preserve">живании имущества, выполнении работ и проведении выживания в экстремальных условиях, </w:t>
      </w:r>
      <w:r w:rsidRPr="00D81B84">
        <w:rPr>
          <w:sz w:val="24"/>
          <w:szCs w:val="24"/>
        </w:rPr>
        <w:lastRenderedPageBreak/>
        <w:t>парашютной подготовки, различных сборов и  спортивных мероприятий, должны строго с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блюдаться правила и меры безопасности.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Накануне всех практических занятий должны быть организованы инструктажи по мерам безопасности.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  <w:u w:val="single"/>
        </w:rPr>
      </w:pPr>
      <w:r w:rsidRPr="00D81B84">
        <w:rPr>
          <w:sz w:val="24"/>
          <w:szCs w:val="24"/>
          <w:u w:val="single"/>
        </w:rPr>
        <w:t>Учебная программа начальной военной подготовки предусматривает: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ab/>
        <w:t xml:space="preserve">- </w:t>
      </w:r>
      <w:r w:rsidRPr="00D81B84">
        <w:rPr>
          <w:sz w:val="24"/>
          <w:szCs w:val="24"/>
          <w:u w:val="single"/>
        </w:rPr>
        <w:t xml:space="preserve">в </w:t>
      </w:r>
      <w:r w:rsidRPr="00D81B84">
        <w:rPr>
          <w:sz w:val="24"/>
          <w:szCs w:val="24"/>
          <w:u w:val="single"/>
          <w:lang w:val="en-US"/>
        </w:rPr>
        <w:t>IX</w:t>
      </w:r>
      <w:r w:rsidRPr="00D81B84">
        <w:rPr>
          <w:sz w:val="24"/>
          <w:szCs w:val="24"/>
          <w:u w:val="single"/>
        </w:rPr>
        <w:t xml:space="preserve">, </w:t>
      </w:r>
      <w:r w:rsidRPr="00D81B84">
        <w:rPr>
          <w:sz w:val="24"/>
          <w:szCs w:val="24"/>
          <w:u w:val="single"/>
          <w:lang w:val="en-US"/>
        </w:rPr>
        <w:t>X</w:t>
      </w:r>
      <w:r w:rsidRPr="00D81B84">
        <w:rPr>
          <w:sz w:val="24"/>
          <w:szCs w:val="24"/>
          <w:u w:val="single"/>
        </w:rPr>
        <w:t xml:space="preserve">, </w:t>
      </w:r>
      <w:r w:rsidRPr="00D81B84">
        <w:rPr>
          <w:sz w:val="24"/>
          <w:szCs w:val="24"/>
          <w:u w:val="single"/>
          <w:lang w:val="en-US"/>
        </w:rPr>
        <w:t>XI</w:t>
      </w:r>
      <w:r w:rsidRPr="00D81B84">
        <w:rPr>
          <w:sz w:val="24"/>
          <w:szCs w:val="24"/>
          <w:u w:val="single"/>
        </w:rPr>
        <w:t xml:space="preserve"> классах</w:t>
      </w:r>
      <w:r w:rsidRPr="00D81B84">
        <w:rPr>
          <w:sz w:val="24"/>
          <w:szCs w:val="24"/>
        </w:rPr>
        <w:t xml:space="preserve"> (первый, второй, третий год обучения) </w:t>
      </w:r>
      <w:proofErr w:type="gramStart"/>
      <w:r w:rsidRPr="00D81B84">
        <w:rPr>
          <w:sz w:val="24"/>
          <w:szCs w:val="24"/>
        </w:rPr>
        <w:t>–н</w:t>
      </w:r>
      <w:proofErr w:type="gramEnd"/>
      <w:r w:rsidRPr="00D81B84">
        <w:rPr>
          <w:sz w:val="24"/>
          <w:szCs w:val="24"/>
        </w:rPr>
        <w:t>ачальную теоретическую подготовку по основным положениям уставов Вооруженных сил Российской Федерации в об</w:t>
      </w:r>
      <w:r w:rsidRPr="00D81B84">
        <w:rPr>
          <w:sz w:val="24"/>
          <w:szCs w:val="24"/>
        </w:rPr>
        <w:t>ъ</w:t>
      </w:r>
      <w:r w:rsidRPr="00D81B84">
        <w:rPr>
          <w:sz w:val="24"/>
          <w:szCs w:val="24"/>
        </w:rPr>
        <w:t>ёме, обеспечивающем качественное усвоение и проведение практических занятий согласно тр</w:t>
      </w:r>
      <w:r w:rsidRPr="00D81B84">
        <w:rPr>
          <w:sz w:val="24"/>
          <w:szCs w:val="24"/>
        </w:rPr>
        <w:t>е</w:t>
      </w:r>
      <w:r w:rsidRPr="00D81B84">
        <w:rPr>
          <w:sz w:val="24"/>
          <w:szCs w:val="24"/>
        </w:rPr>
        <w:t>бованиям Уставов  Вооружённых сил РФ, изучение структуры Вооруженных сил  РФ, их пре</w:t>
      </w:r>
      <w:r w:rsidRPr="00D81B84">
        <w:rPr>
          <w:sz w:val="24"/>
          <w:szCs w:val="24"/>
        </w:rPr>
        <w:t>д</w:t>
      </w:r>
      <w:r w:rsidRPr="00D81B84">
        <w:rPr>
          <w:sz w:val="24"/>
          <w:szCs w:val="24"/>
        </w:rPr>
        <w:t>назначение, структуру Военно-Воздушных Сил РФ. Ознакомление с основными типами сам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лётов, вертолётов, находящихся на вооружении ВВС РФ, на вооружении в авиационных уче</w:t>
      </w:r>
      <w:r w:rsidRPr="00D81B84">
        <w:rPr>
          <w:sz w:val="24"/>
          <w:szCs w:val="24"/>
        </w:rPr>
        <w:t>б</w:t>
      </w:r>
      <w:r w:rsidRPr="00D81B84">
        <w:rPr>
          <w:sz w:val="24"/>
          <w:szCs w:val="24"/>
        </w:rPr>
        <w:t>ных заведениях ВВС, подготовку по основам безопасности жизнедеятельности, авиационной медицины, прикладную физическую, военно-техническую и специальную подготовку,  выс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кую безопасность при их проведении и проводится с 1 сентября по 1августа.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proofErr w:type="gramStart"/>
      <w:r w:rsidRPr="00D81B84">
        <w:rPr>
          <w:sz w:val="24"/>
          <w:szCs w:val="24"/>
        </w:rPr>
        <w:t>Учебная программа теоретических и практических  занятий воспитанников (кадет) по начальной военной подготовке проводится в КШИ (общеобразовательной  школе), на аэродр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ме в учебных классах базового  аэроклуба ДОСААФ, в  процессе повседневной жизнедеятел</w:t>
      </w:r>
      <w:r w:rsidRPr="00D81B84">
        <w:rPr>
          <w:sz w:val="24"/>
          <w:szCs w:val="24"/>
        </w:rPr>
        <w:t>ь</w:t>
      </w:r>
      <w:r w:rsidRPr="00D81B84">
        <w:rPr>
          <w:sz w:val="24"/>
          <w:szCs w:val="24"/>
        </w:rPr>
        <w:t>ности кадет, на сборах по практическому выживанию,  практической лётной и инженерно-технической подготовке, стажировке при начальной подготовке кадет к управлению возду</w:t>
      </w:r>
      <w:r w:rsidRPr="00D81B84">
        <w:rPr>
          <w:sz w:val="24"/>
          <w:szCs w:val="24"/>
        </w:rPr>
        <w:t>ш</w:t>
      </w:r>
      <w:r w:rsidRPr="00D81B84">
        <w:rPr>
          <w:sz w:val="24"/>
          <w:szCs w:val="24"/>
        </w:rPr>
        <w:t xml:space="preserve">ным движением  на базах авиационных воинских частей-попечителей </w:t>
      </w:r>
      <w:proofErr w:type="spellStart"/>
      <w:r w:rsidRPr="00D81B84">
        <w:rPr>
          <w:sz w:val="24"/>
          <w:szCs w:val="24"/>
        </w:rPr>
        <w:t>иаэропортах</w:t>
      </w:r>
      <w:proofErr w:type="spellEnd"/>
      <w:r w:rsidRPr="00D81B84">
        <w:rPr>
          <w:sz w:val="24"/>
          <w:szCs w:val="24"/>
        </w:rPr>
        <w:t>, в период с 1 сентября</w:t>
      </w:r>
      <w:proofErr w:type="gramEnd"/>
      <w:r w:rsidRPr="00D81B84">
        <w:rPr>
          <w:sz w:val="24"/>
          <w:szCs w:val="24"/>
        </w:rPr>
        <w:t xml:space="preserve"> по 1августа;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 xml:space="preserve">- в </w:t>
      </w:r>
      <w:r w:rsidRPr="00D81B84">
        <w:rPr>
          <w:sz w:val="24"/>
          <w:szCs w:val="24"/>
          <w:lang w:val="en-US"/>
        </w:rPr>
        <w:t>XI</w:t>
      </w:r>
      <w:r w:rsidRPr="00D81B84">
        <w:rPr>
          <w:sz w:val="24"/>
          <w:szCs w:val="24"/>
        </w:rPr>
        <w:t xml:space="preserve"> классе</w:t>
      </w:r>
      <w:r w:rsidRPr="00D81B84">
        <w:rPr>
          <w:b/>
          <w:sz w:val="24"/>
          <w:szCs w:val="24"/>
        </w:rPr>
        <w:t xml:space="preserve"> </w:t>
      </w:r>
      <w:r w:rsidRPr="00D81B84">
        <w:rPr>
          <w:sz w:val="24"/>
          <w:szCs w:val="24"/>
        </w:rPr>
        <w:t>(третий год обучения) занятия проводить в период с 1 сентября по 01 мая.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>К преподаванию специальных дисциплин привлекаются преподаватели из числа офиц</w:t>
      </w:r>
      <w:r w:rsidRPr="00D81B84">
        <w:rPr>
          <w:sz w:val="24"/>
          <w:szCs w:val="24"/>
        </w:rPr>
        <w:t>е</w:t>
      </w:r>
      <w:r w:rsidRPr="00D81B84">
        <w:rPr>
          <w:sz w:val="24"/>
          <w:szCs w:val="24"/>
        </w:rPr>
        <w:t>ров запаса ВВС, имеющие опыт преподавательской деятельности, а также наиболее подгото</w:t>
      </w:r>
      <w:r w:rsidRPr="00D81B84">
        <w:rPr>
          <w:sz w:val="24"/>
          <w:szCs w:val="24"/>
        </w:rPr>
        <w:t>в</w:t>
      </w:r>
      <w:r w:rsidRPr="00D81B84">
        <w:rPr>
          <w:sz w:val="24"/>
          <w:szCs w:val="24"/>
        </w:rPr>
        <w:t>ленный лётный и инженерно-технический персонал из состава авиационно-спортивных орган</w:t>
      </w:r>
      <w:r w:rsidRPr="00D81B84">
        <w:rPr>
          <w:sz w:val="24"/>
          <w:szCs w:val="24"/>
        </w:rPr>
        <w:t>и</w:t>
      </w:r>
      <w:r w:rsidRPr="00D81B84">
        <w:rPr>
          <w:sz w:val="24"/>
          <w:szCs w:val="24"/>
        </w:rPr>
        <w:t>заций, закреплённых за школами. В целях  предупреждения несчастных случаев на всех занят</w:t>
      </w:r>
      <w:r w:rsidRPr="00D81B84">
        <w:rPr>
          <w:sz w:val="24"/>
          <w:szCs w:val="24"/>
        </w:rPr>
        <w:t>и</w:t>
      </w:r>
      <w:r w:rsidRPr="00D81B84">
        <w:rPr>
          <w:sz w:val="24"/>
          <w:szCs w:val="24"/>
        </w:rPr>
        <w:t xml:space="preserve">ях, в том числе и при проведении парашютных прыжков, должны строго соблюдаться меры безопасности. Подготовку к занятию, проведение занятий выполнять </w:t>
      </w:r>
      <w:proofErr w:type="gramStart"/>
      <w:r w:rsidRPr="00D81B84">
        <w:rPr>
          <w:sz w:val="24"/>
          <w:szCs w:val="24"/>
        </w:rPr>
        <w:t>согласно</w:t>
      </w:r>
      <w:proofErr w:type="gramEnd"/>
      <w:r w:rsidRPr="00D81B84">
        <w:rPr>
          <w:sz w:val="24"/>
          <w:szCs w:val="24"/>
        </w:rPr>
        <w:t xml:space="preserve"> настоящих Пр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грамм, КУЛП и парашютной подготовки. Основное внимание при этом уделять мерам безопа</w:t>
      </w:r>
      <w:r w:rsidRPr="00D81B84">
        <w:rPr>
          <w:sz w:val="24"/>
          <w:szCs w:val="24"/>
        </w:rPr>
        <w:t>с</w:t>
      </w:r>
      <w:r w:rsidRPr="00D81B84">
        <w:rPr>
          <w:sz w:val="24"/>
          <w:szCs w:val="24"/>
        </w:rPr>
        <w:t>ности, как при изучении теоретических дисциплин, так и при выполнении практических зан</w:t>
      </w:r>
      <w:r w:rsidRPr="00D81B84">
        <w:rPr>
          <w:sz w:val="24"/>
          <w:szCs w:val="24"/>
        </w:rPr>
        <w:t>я</w:t>
      </w:r>
      <w:r w:rsidRPr="00D81B84">
        <w:rPr>
          <w:sz w:val="24"/>
          <w:szCs w:val="24"/>
        </w:rPr>
        <w:t>тий, особенно проводимых на аэродромах ДОСААФ.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  <w:r w:rsidRPr="00D81B84">
        <w:rPr>
          <w:sz w:val="24"/>
          <w:szCs w:val="24"/>
        </w:rPr>
        <w:t xml:space="preserve">После прохождения Программ, каждому воспитаннику (кадету) проставляется </w:t>
      </w:r>
      <w:proofErr w:type="gramStart"/>
      <w:r w:rsidRPr="00D81B84">
        <w:rPr>
          <w:sz w:val="24"/>
          <w:szCs w:val="24"/>
        </w:rPr>
        <w:t>в</w:t>
      </w:r>
      <w:proofErr w:type="gramEnd"/>
      <w:r w:rsidRPr="00D81B84">
        <w:rPr>
          <w:sz w:val="24"/>
          <w:szCs w:val="24"/>
        </w:rPr>
        <w:t xml:space="preserve"> вкл</w:t>
      </w:r>
      <w:r w:rsidRPr="00D81B84">
        <w:rPr>
          <w:sz w:val="24"/>
          <w:szCs w:val="24"/>
        </w:rPr>
        <w:t>а</w:t>
      </w:r>
      <w:r w:rsidRPr="00D81B84">
        <w:rPr>
          <w:sz w:val="24"/>
          <w:szCs w:val="24"/>
        </w:rPr>
        <w:t>дыше к аттестату о среднем (полном)   общем образовании в графу «профессиональная подг</w:t>
      </w:r>
      <w:r w:rsidRPr="00D81B84">
        <w:rPr>
          <w:sz w:val="24"/>
          <w:szCs w:val="24"/>
        </w:rPr>
        <w:t>о</w:t>
      </w:r>
      <w:r w:rsidRPr="00D81B84">
        <w:rPr>
          <w:sz w:val="24"/>
          <w:szCs w:val="24"/>
        </w:rPr>
        <w:t>товка» - оценка за начальную военную подготовку, начальную инженерно – техническую по</w:t>
      </w:r>
      <w:r w:rsidRPr="00D81B84">
        <w:rPr>
          <w:sz w:val="24"/>
          <w:szCs w:val="24"/>
        </w:rPr>
        <w:t>д</w:t>
      </w:r>
      <w:r w:rsidRPr="00D81B84">
        <w:rPr>
          <w:sz w:val="24"/>
          <w:szCs w:val="24"/>
        </w:rPr>
        <w:t>готовку,  первоначальную лётную подготовку, первоначальную подготовку специалистов по управлению воздушным движением, выдаётся свидетельство установленного образца и нагру</w:t>
      </w:r>
      <w:r w:rsidRPr="00D81B84">
        <w:rPr>
          <w:sz w:val="24"/>
          <w:szCs w:val="24"/>
        </w:rPr>
        <w:t>д</w:t>
      </w:r>
      <w:r w:rsidRPr="00D81B84">
        <w:rPr>
          <w:sz w:val="24"/>
          <w:szCs w:val="24"/>
        </w:rPr>
        <w:t>ный знак об окончании кадетского корпуса</w:t>
      </w:r>
    </w:p>
    <w:p w:rsidR="00D81B84" w:rsidRPr="00D81B84" w:rsidRDefault="00D81B84" w:rsidP="00D81B84">
      <w:pPr>
        <w:ind w:firstLine="709"/>
        <w:jc w:val="both"/>
        <w:rPr>
          <w:sz w:val="24"/>
          <w:szCs w:val="24"/>
        </w:rPr>
      </w:pPr>
    </w:p>
    <w:p w:rsidR="00760D02" w:rsidRPr="00D967D5" w:rsidRDefault="00760D02" w:rsidP="009500CA">
      <w:pPr>
        <w:ind w:firstLine="709"/>
        <w:jc w:val="both"/>
        <w:rPr>
          <w:sz w:val="24"/>
          <w:szCs w:val="24"/>
        </w:rPr>
      </w:pPr>
    </w:p>
    <w:p w:rsidR="00760D02" w:rsidRPr="00D967D5" w:rsidRDefault="002E0AFE" w:rsidP="00AF63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0D02" w:rsidRPr="00D967D5" w:rsidRDefault="00760D02" w:rsidP="009500CA">
      <w:pPr>
        <w:ind w:firstLine="709"/>
        <w:jc w:val="both"/>
        <w:rPr>
          <w:sz w:val="24"/>
          <w:szCs w:val="24"/>
        </w:rPr>
        <w:sectPr w:rsidR="00760D02" w:rsidRPr="00D967D5" w:rsidSect="00901BC2">
          <w:pgSz w:w="11907" w:h="16840" w:code="9"/>
          <w:pgMar w:top="1134" w:right="567" w:bottom="851" w:left="1418" w:header="720" w:footer="720" w:gutter="0"/>
          <w:cols w:space="708"/>
          <w:docGrid w:linePitch="360"/>
        </w:sectPr>
      </w:pPr>
    </w:p>
    <w:p w:rsidR="00760D02" w:rsidRPr="00D967D5" w:rsidRDefault="00262850" w:rsidP="009500CA">
      <w:pPr>
        <w:pStyle w:val="1"/>
        <w:jc w:val="both"/>
        <w:rPr>
          <w:b w:val="0"/>
          <w:szCs w:val="24"/>
        </w:rPr>
      </w:pPr>
      <w:r w:rsidRPr="00D967D5">
        <w:rPr>
          <w:b w:val="0"/>
          <w:szCs w:val="24"/>
        </w:rPr>
        <w:lastRenderedPageBreak/>
        <w:t>Т</w:t>
      </w:r>
      <w:r w:rsidR="001D7D8B" w:rsidRPr="00D967D5">
        <w:rPr>
          <w:b w:val="0"/>
          <w:szCs w:val="24"/>
        </w:rPr>
        <w:t>аблица 2.2</w:t>
      </w:r>
    </w:p>
    <w:p w:rsidR="00760D02" w:rsidRPr="00D967D5" w:rsidRDefault="00760D02" w:rsidP="009500CA">
      <w:pPr>
        <w:jc w:val="both"/>
        <w:rPr>
          <w:sz w:val="24"/>
          <w:szCs w:val="24"/>
        </w:rPr>
      </w:pPr>
    </w:p>
    <w:p w:rsidR="00760D02" w:rsidRPr="00D967D5" w:rsidRDefault="00760D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Учебно-методический комплекс по предметам федерального компонента</w:t>
      </w:r>
    </w:p>
    <w:p w:rsidR="00252645" w:rsidRPr="00D967D5" w:rsidRDefault="00760D02" w:rsidP="009500CA">
      <w:pPr>
        <w:ind w:firstLine="567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на </w:t>
      </w:r>
      <w:r w:rsidR="001E52A4" w:rsidRPr="00D967D5">
        <w:rPr>
          <w:sz w:val="24"/>
          <w:szCs w:val="24"/>
        </w:rPr>
        <w:t xml:space="preserve">текущий </w:t>
      </w:r>
      <w:r w:rsidRPr="00D967D5">
        <w:rPr>
          <w:sz w:val="24"/>
          <w:szCs w:val="24"/>
        </w:rPr>
        <w:t>учебный год</w:t>
      </w:r>
      <w:r w:rsidR="001E52A4" w:rsidRPr="00D967D5">
        <w:rPr>
          <w:sz w:val="24"/>
          <w:szCs w:val="24"/>
        </w:rPr>
        <w:t xml:space="preserve"> </w:t>
      </w:r>
      <w:r w:rsidR="005662E8" w:rsidRPr="00D967D5">
        <w:rPr>
          <w:sz w:val="24"/>
          <w:szCs w:val="24"/>
        </w:rPr>
        <w:t>2012-2013 учебный год</w:t>
      </w:r>
    </w:p>
    <w:p w:rsidR="00252645" w:rsidRPr="00D967D5" w:rsidRDefault="005662E8" w:rsidP="009500CA">
      <w:pPr>
        <w:ind w:left="36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</w:p>
    <w:p w:rsidR="000C6829" w:rsidRPr="00D967D5" w:rsidRDefault="000C6829" w:rsidP="009500CA">
      <w:pPr>
        <w:ind w:left="360"/>
        <w:jc w:val="both"/>
        <w:rPr>
          <w:sz w:val="24"/>
          <w:szCs w:val="24"/>
        </w:rPr>
      </w:pPr>
    </w:p>
    <w:tbl>
      <w:tblPr>
        <w:tblW w:w="14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993"/>
        <w:gridCol w:w="4722"/>
        <w:gridCol w:w="1049"/>
        <w:gridCol w:w="972"/>
        <w:gridCol w:w="4691"/>
      </w:tblGrid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7422B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  <w:r w:rsidR="001360A3" w:rsidRPr="00D967D5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</w:t>
            </w: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Программы (автор, полное название, год издания, тип)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Кол-во часов</w:t>
            </w:r>
          </w:p>
        </w:tc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Учебники (авторы, полное название, год издания)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По </w:t>
            </w:r>
            <w:proofErr w:type="spellStart"/>
            <w:r w:rsidRPr="00D967D5">
              <w:rPr>
                <w:sz w:val="24"/>
                <w:szCs w:val="24"/>
              </w:rPr>
              <w:t>прогр</w:t>
            </w:r>
            <w:proofErr w:type="spellEnd"/>
            <w:r w:rsidRPr="00D967D5">
              <w:rPr>
                <w:sz w:val="24"/>
                <w:szCs w:val="24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</w:t>
            </w:r>
          </w:p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УП</w:t>
            </w:r>
          </w:p>
        </w:tc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E71E5C" w:rsidRDefault="001360A3" w:rsidP="00E71E5C">
            <w:pPr>
              <w:jc w:val="center"/>
              <w:rPr>
                <w:sz w:val="24"/>
                <w:szCs w:val="24"/>
              </w:rPr>
            </w:pPr>
            <w:r w:rsidRPr="00E71E5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E71E5C" w:rsidRDefault="001360A3" w:rsidP="00E71E5C">
            <w:pPr>
              <w:jc w:val="center"/>
              <w:rPr>
                <w:sz w:val="24"/>
                <w:szCs w:val="24"/>
              </w:rPr>
            </w:pPr>
            <w:r w:rsidRPr="00E71E5C">
              <w:rPr>
                <w:sz w:val="24"/>
                <w:szCs w:val="24"/>
              </w:rPr>
              <w:t>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E71E5C" w:rsidRDefault="001360A3" w:rsidP="00E71E5C">
            <w:pPr>
              <w:jc w:val="center"/>
              <w:rPr>
                <w:sz w:val="24"/>
                <w:szCs w:val="24"/>
              </w:rPr>
            </w:pPr>
            <w:r w:rsidRPr="00E71E5C">
              <w:rPr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E71E5C" w:rsidRDefault="001360A3" w:rsidP="00E71E5C">
            <w:pPr>
              <w:jc w:val="center"/>
              <w:rPr>
                <w:sz w:val="24"/>
                <w:szCs w:val="24"/>
              </w:rPr>
            </w:pPr>
            <w:r w:rsidRPr="00E71E5C"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E71E5C" w:rsidRDefault="001360A3" w:rsidP="00E71E5C">
            <w:pPr>
              <w:jc w:val="center"/>
              <w:rPr>
                <w:sz w:val="24"/>
                <w:szCs w:val="24"/>
              </w:rPr>
            </w:pPr>
            <w:r w:rsidRPr="00E71E5C">
              <w:rPr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E71E5C" w:rsidRDefault="001360A3" w:rsidP="00E71E5C">
            <w:pPr>
              <w:jc w:val="center"/>
              <w:rPr>
                <w:sz w:val="24"/>
                <w:szCs w:val="24"/>
              </w:rPr>
            </w:pPr>
            <w:r w:rsidRPr="00E71E5C">
              <w:rPr>
                <w:sz w:val="24"/>
                <w:szCs w:val="24"/>
              </w:rPr>
              <w:t>6</w:t>
            </w:r>
          </w:p>
        </w:tc>
      </w:tr>
      <w:tr w:rsidR="001360A3" w:rsidRPr="00D967D5" w:rsidTr="00E058E9">
        <w:trPr>
          <w:cantSplit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Ступень основного общего образования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основного общего образования  по русскому языку  (базовый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С.Г. </w:t>
            </w:r>
            <w:proofErr w:type="spellStart"/>
            <w:r w:rsidRPr="00D967D5">
              <w:rPr>
                <w:sz w:val="24"/>
                <w:szCs w:val="24"/>
              </w:rPr>
              <w:t>Бархударов</w:t>
            </w:r>
            <w:proofErr w:type="spellEnd"/>
            <w:r w:rsidRPr="00D967D5">
              <w:rPr>
                <w:sz w:val="24"/>
                <w:szCs w:val="24"/>
              </w:rPr>
              <w:t>, Е.Е.Крючков, Л.Ю. Ма</w:t>
            </w:r>
            <w:r w:rsidRPr="00D967D5">
              <w:rPr>
                <w:sz w:val="24"/>
                <w:szCs w:val="24"/>
              </w:rPr>
              <w:t>к</w:t>
            </w:r>
            <w:r w:rsidRPr="00D967D5">
              <w:rPr>
                <w:sz w:val="24"/>
                <w:szCs w:val="24"/>
              </w:rPr>
              <w:t xml:space="preserve">симов, </w:t>
            </w:r>
            <w:proofErr w:type="spellStart"/>
            <w:r w:rsidRPr="00D967D5">
              <w:rPr>
                <w:sz w:val="24"/>
                <w:szCs w:val="24"/>
              </w:rPr>
              <w:t>Л.А.Чешко</w:t>
            </w:r>
            <w:proofErr w:type="spellEnd"/>
            <w:r w:rsidRPr="00D967D5">
              <w:rPr>
                <w:sz w:val="24"/>
                <w:szCs w:val="24"/>
              </w:rPr>
              <w:t>. Русский язык. 9класс, Просвещение, 2010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основного общего образования  по литературе  (базовый уровень) автор С.А.Зинин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С.А.Зинин, В.И.Сахаров, </w:t>
            </w:r>
            <w:proofErr w:type="spellStart"/>
            <w:r w:rsidRPr="00D967D5">
              <w:rPr>
                <w:sz w:val="24"/>
                <w:szCs w:val="24"/>
              </w:rPr>
              <w:t>В.А.Чалмаев</w:t>
            </w:r>
            <w:proofErr w:type="spellEnd"/>
            <w:r w:rsidRPr="00D967D5">
              <w:rPr>
                <w:sz w:val="24"/>
                <w:szCs w:val="24"/>
              </w:rPr>
              <w:t xml:space="preserve"> Л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тература. 9 класс, М, «Русское слово», 2011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61043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основного общего образования  по немецкому языку// по английскому яз</w:t>
            </w:r>
            <w:r w:rsidRPr="00D967D5">
              <w:rPr>
                <w:sz w:val="24"/>
                <w:szCs w:val="24"/>
              </w:rPr>
              <w:t>ы</w:t>
            </w:r>
            <w:r w:rsidRPr="00D967D5">
              <w:rPr>
                <w:sz w:val="24"/>
                <w:szCs w:val="24"/>
              </w:rPr>
              <w:t>ку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И.И. </w:t>
            </w:r>
            <w:proofErr w:type="spellStart"/>
            <w:r w:rsidRPr="00D967D5">
              <w:rPr>
                <w:sz w:val="24"/>
                <w:szCs w:val="24"/>
              </w:rPr>
              <w:t>Бим</w:t>
            </w:r>
            <w:proofErr w:type="spellEnd"/>
            <w:r w:rsidRPr="00D967D5">
              <w:rPr>
                <w:sz w:val="24"/>
                <w:szCs w:val="24"/>
              </w:rPr>
              <w:t xml:space="preserve">, </w:t>
            </w:r>
            <w:proofErr w:type="spellStart"/>
            <w:r w:rsidRPr="00D967D5">
              <w:rPr>
                <w:sz w:val="24"/>
                <w:szCs w:val="24"/>
              </w:rPr>
              <w:t>Садалова</w:t>
            </w:r>
            <w:proofErr w:type="spellEnd"/>
            <w:r w:rsidRPr="00D967D5">
              <w:rPr>
                <w:sz w:val="24"/>
                <w:szCs w:val="24"/>
              </w:rPr>
              <w:t xml:space="preserve"> Л.В., Немецкий язык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Шаги Б., В.П. </w:t>
            </w:r>
            <w:proofErr w:type="spellStart"/>
            <w:r w:rsidRPr="00D967D5">
              <w:rPr>
                <w:sz w:val="24"/>
                <w:szCs w:val="24"/>
              </w:rPr>
              <w:t>Кузовлёв</w:t>
            </w:r>
            <w:proofErr w:type="spellEnd"/>
            <w:r w:rsidRPr="00D967D5">
              <w:rPr>
                <w:sz w:val="24"/>
                <w:szCs w:val="24"/>
              </w:rPr>
              <w:t xml:space="preserve"> Н.М. Лана «Ан</w:t>
            </w:r>
            <w:r w:rsidRPr="00D967D5">
              <w:rPr>
                <w:sz w:val="24"/>
                <w:szCs w:val="24"/>
              </w:rPr>
              <w:t>г</w:t>
            </w:r>
            <w:r w:rsidRPr="00D967D5">
              <w:rPr>
                <w:sz w:val="24"/>
                <w:szCs w:val="24"/>
              </w:rPr>
              <w:t>лийский язык  9кл.»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61043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основного общего образования  по г</w:t>
            </w:r>
            <w:r w:rsidR="001360A3" w:rsidRPr="00D967D5">
              <w:rPr>
                <w:sz w:val="24"/>
                <w:szCs w:val="24"/>
              </w:rPr>
              <w:t>еометри</w:t>
            </w:r>
            <w:r w:rsidRPr="00D967D5">
              <w:rPr>
                <w:sz w:val="24"/>
                <w:szCs w:val="24"/>
              </w:rPr>
              <w:t xml:space="preserve">и </w:t>
            </w:r>
            <w:proofErr w:type="spellStart"/>
            <w:r w:rsidRPr="00D967D5">
              <w:rPr>
                <w:sz w:val="24"/>
                <w:szCs w:val="24"/>
              </w:rPr>
              <w:t>Т.А.Бурмистрова</w:t>
            </w:r>
            <w:proofErr w:type="spellEnd"/>
            <w:r w:rsidRPr="00D967D5">
              <w:rPr>
                <w:sz w:val="24"/>
                <w:szCs w:val="24"/>
              </w:rPr>
              <w:t xml:space="preserve"> «Просв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щение»</w:t>
            </w:r>
            <w:r w:rsidR="00E341C0" w:rsidRPr="00D967D5">
              <w:rPr>
                <w:sz w:val="24"/>
                <w:szCs w:val="24"/>
              </w:rPr>
              <w:t>, 2010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170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Алгебра 9 </w:t>
            </w:r>
            <w:proofErr w:type="spellStart"/>
            <w:r w:rsidRPr="00D967D5">
              <w:rPr>
                <w:sz w:val="24"/>
                <w:szCs w:val="24"/>
              </w:rPr>
              <w:t>кл</w:t>
            </w:r>
            <w:proofErr w:type="spellEnd"/>
            <w:r w:rsidRPr="00D967D5">
              <w:rPr>
                <w:sz w:val="24"/>
                <w:szCs w:val="24"/>
              </w:rPr>
              <w:t xml:space="preserve">. под ред. </w:t>
            </w:r>
            <w:proofErr w:type="spellStart"/>
            <w:r w:rsidRPr="00D967D5">
              <w:rPr>
                <w:sz w:val="24"/>
                <w:szCs w:val="24"/>
              </w:rPr>
              <w:t>С.А</w:t>
            </w:r>
            <w:r w:rsidR="00610430" w:rsidRPr="00D967D5">
              <w:rPr>
                <w:sz w:val="24"/>
                <w:szCs w:val="24"/>
              </w:rPr>
              <w:t>.Геляковского</w:t>
            </w:r>
            <w:proofErr w:type="spellEnd"/>
            <w:r w:rsidR="00610430" w:rsidRPr="00D967D5">
              <w:rPr>
                <w:sz w:val="24"/>
                <w:szCs w:val="24"/>
              </w:rPr>
              <w:t xml:space="preserve">, Ю.Н </w:t>
            </w:r>
            <w:proofErr w:type="spellStart"/>
            <w:r w:rsidR="00610430" w:rsidRPr="00D967D5">
              <w:rPr>
                <w:sz w:val="24"/>
                <w:szCs w:val="24"/>
              </w:rPr>
              <w:t>Макарочев</w:t>
            </w:r>
            <w:proofErr w:type="spellEnd"/>
            <w:r w:rsidR="00610430" w:rsidRPr="00D967D5">
              <w:rPr>
                <w:sz w:val="24"/>
                <w:szCs w:val="24"/>
              </w:rPr>
              <w:t xml:space="preserve">, Н.Г. </w:t>
            </w:r>
            <w:proofErr w:type="spellStart"/>
            <w:r w:rsidR="00610430" w:rsidRPr="00D967D5">
              <w:rPr>
                <w:sz w:val="24"/>
                <w:szCs w:val="24"/>
              </w:rPr>
              <w:t>Мищюн</w:t>
            </w:r>
            <w:proofErr w:type="spellEnd"/>
            <w:r w:rsidR="00610430" w:rsidRPr="00D967D5">
              <w:rPr>
                <w:sz w:val="24"/>
                <w:szCs w:val="24"/>
              </w:rPr>
              <w:t xml:space="preserve"> и др., М.: «Просвещение»</w:t>
            </w:r>
          </w:p>
          <w:p w:rsidR="00610430" w:rsidRPr="00D967D5" w:rsidRDefault="0061043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«Геометрия -7-9 </w:t>
            </w:r>
            <w:proofErr w:type="spellStart"/>
            <w:r w:rsidRPr="00D967D5">
              <w:rPr>
                <w:sz w:val="24"/>
                <w:szCs w:val="24"/>
              </w:rPr>
              <w:t>кл</w:t>
            </w:r>
            <w:proofErr w:type="spellEnd"/>
            <w:r w:rsidRPr="00D967D5">
              <w:rPr>
                <w:sz w:val="24"/>
                <w:szCs w:val="24"/>
              </w:rPr>
              <w:t xml:space="preserve">. </w:t>
            </w:r>
            <w:proofErr w:type="spellStart"/>
            <w:r w:rsidRPr="00D967D5">
              <w:rPr>
                <w:sz w:val="24"/>
                <w:szCs w:val="24"/>
              </w:rPr>
              <w:t>Л.С.Атасян</w:t>
            </w:r>
            <w:proofErr w:type="spellEnd"/>
            <w:r w:rsidRPr="00D967D5">
              <w:rPr>
                <w:sz w:val="24"/>
                <w:szCs w:val="24"/>
              </w:rPr>
              <w:t>, 2012, М., «Просвещение»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Программа курса информатики </w:t>
            </w:r>
            <w:r w:rsidR="00610430" w:rsidRPr="00D967D5">
              <w:rPr>
                <w:sz w:val="24"/>
                <w:szCs w:val="24"/>
              </w:rPr>
              <w:t>и ИКТ</w:t>
            </w:r>
            <w:r w:rsidRPr="00D967D5">
              <w:rPr>
                <w:sz w:val="24"/>
                <w:szCs w:val="24"/>
              </w:rPr>
              <w:t xml:space="preserve"> на базовом уровне </w:t>
            </w:r>
            <w:proofErr w:type="spellStart"/>
            <w:r w:rsidR="00610430" w:rsidRPr="00D967D5">
              <w:rPr>
                <w:sz w:val="24"/>
                <w:szCs w:val="24"/>
              </w:rPr>
              <w:t>Н.Д.Уринович</w:t>
            </w:r>
            <w:proofErr w:type="spellEnd"/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AE7B7C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Н.Д.Уринович</w:t>
            </w:r>
            <w:proofErr w:type="spellEnd"/>
            <w:r w:rsidRPr="00D967D5">
              <w:rPr>
                <w:sz w:val="24"/>
                <w:szCs w:val="24"/>
              </w:rPr>
              <w:t>, «Информатика и ИКТ», 2010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9E1EDE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основного общего образования  по истории</w:t>
            </w:r>
            <w:r w:rsidR="001360A3" w:rsidRPr="00D967D5">
              <w:rPr>
                <w:sz w:val="24"/>
                <w:szCs w:val="24"/>
              </w:rPr>
              <w:t xml:space="preserve"> А.А. Данилов</w:t>
            </w:r>
            <w:r w:rsidRPr="00D967D5">
              <w:rPr>
                <w:sz w:val="24"/>
                <w:szCs w:val="24"/>
              </w:rPr>
              <w:t>а, П.Г. Косулина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9E1EDE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 Данилов, Л.Г.</w:t>
            </w:r>
            <w:r w:rsidR="001360A3" w:rsidRPr="00D967D5">
              <w:rPr>
                <w:sz w:val="24"/>
                <w:szCs w:val="24"/>
              </w:rPr>
              <w:t>Косулина, М</w:t>
            </w:r>
            <w:r w:rsidRPr="00D967D5">
              <w:rPr>
                <w:sz w:val="24"/>
                <w:szCs w:val="24"/>
              </w:rPr>
              <w:t>,</w:t>
            </w:r>
            <w:r w:rsidR="001360A3" w:rsidRPr="00D967D5">
              <w:rPr>
                <w:sz w:val="24"/>
                <w:szCs w:val="24"/>
              </w:rPr>
              <w:t xml:space="preserve"> </w:t>
            </w:r>
            <w:r w:rsidRPr="00D967D5">
              <w:rPr>
                <w:sz w:val="24"/>
                <w:szCs w:val="24"/>
              </w:rPr>
              <w:t>2010,</w:t>
            </w:r>
            <w:r w:rsidR="001360A3" w:rsidRPr="00D967D5">
              <w:rPr>
                <w:sz w:val="24"/>
                <w:szCs w:val="24"/>
              </w:rPr>
              <w:t xml:space="preserve"> Пр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свещение</w:t>
            </w:r>
            <w:r w:rsidR="001360A3" w:rsidRPr="00D967D5">
              <w:rPr>
                <w:sz w:val="24"/>
                <w:szCs w:val="24"/>
              </w:rPr>
              <w:t>. История России, Всеобщая и</w:t>
            </w:r>
            <w:r w:rsidR="001360A3" w:rsidRPr="00D967D5">
              <w:rPr>
                <w:sz w:val="24"/>
                <w:szCs w:val="24"/>
              </w:rPr>
              <w:t>с</w:t>
            </w:r>
            <w:r w:rsidR="001360A3" w:rsidRPr="00D967D5">
              <w:rPr>
                <w:sz w:val="24"/>
                <w:szCs w:val="24"/>
              </w:rPr>
              <w:t>тория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Обществознание (включая эконом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ку и право)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9E1EDE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основного общего образования  по о</w:t>
            </w:r>
            <w:r w:rsidR="001360A3" w:rsidRPr="00D967D5">
              <w:rPr>
                <w:sz w:val="24"/>
                <w:szCs w:val="24"/>
              </w:rPr>
              <w:t>бществознани</w:t>
            </w:r>
            <w:r w:rsidRPr="00D967D5">
              <w:rPr>
                <w:sz w:val="24"/>
                <w:szCs w:val="24"/>
              </w:rPr>
              <w:t>ю</w:t>
            </w:r>
            <w:r w:rsidR="001360A3" w:rsidRPr="00D967D5">
              <w:rPr>
                <w:sz w:val="24"/>
                <w:szCs w:val="24"/>
              </w:rPr>
              <w:t xml:space="preserve"> Л.Н. Боголюбов</w:t>
            </w:r>
            <w:r w:rsidRPr="00D967D5">
              <w:rPr>
                <w:sz w:val="24"/>
                <w:szCs w:val="24"/>
              </w:rPr>
              <w:t>а</w:t>
            </w:r>
            <w:r w:rsidR="001360A3" w:rsidRPr="00D967D5">
              <w:rPr>
                <w:sz w:val="24"/>
                <w:szCs w:val="24"/>
              </w:rPr>
              <w:t>, Н.И. Городецк</w:t>
            </w:r>
            <w:r w:rsidRPr="00D967D5">
              <w:rPr>
                <w:sz w:val="24"/>
                <w:szCs w:val="24"/>
              </w:rPr>
              <w:t>ой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Обществознание под ред. Л.Н.Боголюбова, М</w:t>
            </w:r>
            <w:r w:rsidR="009E1EDE" w:rsidRPr="00D967D5">
              <w:rPr>
                <w:sz w:val="24"/>
                <w:szCs w:val="24"/>
              </w:rPr>
              <w:t>,</w:t>
            </w:r>
            <w:r w:rsidRPr="00D967D5">
              <w:rPr>
                <w:sz w:val="24"/>
                <w:szCs w:val="24"/>
              </w:rPr>
              <w:t xml:space="preserve"> 2010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Программа основного общего образования  по географии России 8-9 </w:t>
            </w:r>
            <w:proofErr w:type="spellStart"/>
            <w:r w:rsidRPr="00D967D5">
              <w:rPr>
                <w:sz w:val="24"/>
                <w:szCs w:val="24"/>
              </w:rPr>
              <w:t>кл</w:t>
            </w:r>
            <w:proofErr w:type="spellEnd"/>
            <w:r w:rsidRPr="00D967D5">
              <w:rPr>
                <w:sz w:val="24"/>
                <w:szCs w:val="24"/>
              </w:rPr>
              <w:t>. А.И. Алексеев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А.И. Алексеев, География России. Хозя</w:t>
            </w:r>
            <w:r w:rsidRPr="00D967D5">
              <w:rPr>
                <w:sz w:val="24"/>
                <w:szCs w:val="24"/>
              </w:rPr>
              <w:t>й</w:t>
            </w:r>
            <w:r w:rsidRPr="00D967D5">
              <w:rPr>
                <w:sz w:val="24"/>
                <w:szCs w:val="24"/>
              </w:rPr>
              <w:t xml:space="preserve">ство. </w:t>
            </w:r>
            <w:proofErr w:type="spellStart"/>
            <w:r w:rsidRPr="00D967D5">
              <w:rPr>
                <w:sz w:val="24"/>
                <w:szCs w:val="24"/>
              </w:rPr>
              <w:t>Экономичческие</w:t>
            </w:r>
            <w:proofErr w:type="spellEnd"/>
            <w:r w:rsidRPr="00D967D5">
              <w:rPr>
                <w:sz w:val="24"/>
                <w:szCs w:val="24"/>
              </w:rPr>
              <w:t xml:space="preserve"> ра</w:t>
            </w:r>
            <w:r w:rsidRPr="00D967D5">
              <w:rPr>
                <w:sz w:val="24"/>
                <w:szCs w:val="24"/>
              </w:rPr>
              <w:t>й</w:t>
            </w:r>
            <w:r w:rsidRPr="00D967D5">
              <w:rPr>
                <w:sz w:val="24"/>
                <w:szCs w:val="24"/>
              </w:rPr>
              <w:t>оны</w:t>
            </w:r>
            <w:r w:rsidR="009E1EDE" w:rsidRPr="00D967D5">
              <w:rPr>
                <w:sz w:val="24"/>
                <w:szCs w:val="24"/>
              </w:rPr>
              <w:t>М</w:t>
            </w:r>
            <w:proofErr w:type="gramStart"/>
            <w:r w:rsidR="009E1EDE" w:rsidRPr="00D967D5">
              <w:rPr>
                <w:sz w:val="24"/>
                <w:szCs w:val="24"/>
              </w:rPr>
              <w:t>.Д</w:t>
            </w:r>
            <w:proofErr w:type="gramEnd"/>
            <w:r w:rsidR="009E1EDE" w:rsidRPr="00D967D5">
              <w:rPr>
                <w:sz w:val="24"/>
                <w:szCs w:val="24"/>
              </w:rPr>
              <w:t>рофа,2010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основного общего образования (базовый уровень</w:t>
            </w:r>
            <w:proofErr w:type="gramStart"/>
            <w:r w:rsidRPr="00D967D5">
              <w:rPr>
                <w:sz w:val="24"/>
                <w:szCs w:val="24"/>
              </w:rPr>
              <w:t>)</w:t>
            </w:r>
            <w:proofErr w:type="spellStart"/>
            <w:r w:rsidR="009E1EDE" w:rsidRPr="00D967D5">
              <w:rPr>
                <w:sz w:val="24"/>
                <w:szCs w:val="24"/>
              </w:rPr>
              <w:t>А</w:t>
            </w:r>
            <w:proofErr w:type="gramEnd"/>
            <w:r w:rsidR="009E1EDE" w:rsidRPr="00D967D5">
              <w:rPr>
                <w:sz w:val="24"/>
                <w:szCs w:val="24"/>
              </w:rPr>
              <w:t>.В.Перышкина</w:t>
            </w:r>
            <w:proofErr w:type="spellEnd"/>
            <w:r w:rsidR="009E1EDE" w:rsidRPr="00D967D5">
              <w:rPr>
                <w:sz w:val="24"/>
                <w:szCs w:val="24"/>
              </w:rPr>
              <w:t xml:space="preserve">, </w:t>
            </w:r>
            <w:proofErr w:type="spellStart"/>
            <w:r w:rsidR="009E1EDE" w:rsidRPr="00D967D5">
              <w:rPr>
                <w:sz w:val="24"/>
                <w:szCs w:val="24"/>
              </w:rPr>
              <w:t>Е.М.Гутник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9E1EDE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А.В.перышкин</w:t>
            </w:r>
            <w:proofErr w:type="spellEnd"/>
            <w:r w:rsidRPr="00D967D5">
              <w:rPr>
                <w:sz w:val="24"/>
                <w:szCs w:val="24"/>
              </w:rPr>
              <w:t xml:space="preserve">, </w:t>
            </w:r>
            <w:proofErr w:type="spellStart"/>
            <w:r w:rsidRPr="00D967D5">
              <w:rPr>
                <w:sz w:val="24"/>
                <w:szCs w:val="24"/>
              </w:rPr>
              <w:t>Е.М.Гутник</w:t>
            </w:r>
            <w:proofErr w:type="spellEnd"/>
            <w:r w:rsidR="001360A3" w:rsidRPr="00D967D5">
              <w:rPr>
                <w:sz w:val="24"/>
                <w:szCs w:val="24"/>
              </w:rPr>
              <w:t xml:space="preserve"> Физика – 9 </w:t>
            </w:r>
            <w:proofErr w:type="spellStart"/>
            <w:r w:rsidR="001360A3" w:rsidRPr="00D967D5">
              <w:rPr>
                <w:sz w:val="24"/>
                <w:szCs w:val="24"/>
              </w:rPr>
              <w:t>кл</w:t>
            </w:r>
            <w:proofErr w:type="spellEnd"/>
            <w:r w:rsidR="001360A3" w:rsidRPr="00D967D5">
              <w:rPr>
                <w:sz w:val="24"/>
                <w:szCs w:val="24"/>
              </w:rPr>
              <w:t>., 2012 г.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44111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основного общего образования  по химии для 8-11кл. О.С.Габриеляна. Дрофа, 2006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Химия – 9 </w:t>
            </w:r>
            <w:proofErr w:type="spellStart"/>
            <w:r w:rsidRPr="00D967D5">
              <w:rPr>
                <w:sz w:val="24"/>
                <w:szCs w:val="24"/>
              </w:rPr>
              <w:t>кл</w:t>
            </w:r>
            <w:proofErr w:type="spellEnd"/>
            <w:r w:rsidRPr="00D967D5">
              <w:rPr>
                <w:sz w:val="24"/>
                <w:szCs w:val="24"/>
              </w:rPr>
              <w:t xml:space="preserve">. Неорганическая химия  Дрофа – 2011 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</w:t>
            </w:r>
            <w:r w:rsidR="0044111C" w:rsidRPr="00D967D5">
              <w:rPr>
                <w:sz w:val="24"/>
                <w:szCs w:val="24"/>
              </w:rPr>
              <w:t>сновного общего образования по б</w:t>
            </w:r>
            <w:r w:rsidRPr="00D967D5">
              <w:rPr>
                <w:sz w:val="24"/>
                <w:szCs w:val="24"/>
              </w:rPr>
              <w:t xml:space="preserve">иологии 9 </w:t>
            </w:r>
            <w:proofErr w:type="spellStart"/>
            <w:r w:rsidRPr="00D967D5">
              <w:rPr>
                <w:sz w:val="24"/>
                <w:szCs w:val="24"/>
              </w:rPr>
              <w:t>кл</w:t>
            </w:r>
            <w:proofErr w:type="spellEnd"/>
            <w:r w:rsidRPr="00D967D5">
              <w:rPr>
                <w:sz w:val="24"/>
                <w:szCs w:val="24"/>
              </w:rPr>
              <w:t>. «Общая биология» В.Б. Захаро</w:t>
            </w:r>
            <w:r w:rsidR="0044111C" w:rsidRPr="00D967D5">
              <w:rPr>
                <w:sz w:val="24"/>
                <w:szCs w:val="24"/>
              </w:rPr>
              <w:t>ва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С.Г. Мамонтов, В.Б. Захаров, Н.И. Сонин. Биология. Общая закономерность </w:t>
            </w:r>
            <w:r w:rsidR="0044111C" w:rsidRPr="00D967D5">
              <w:rPr>
                <w:sz w:val="24"/>
                <w:szCs w:val="24"/>
              </w:rPr>
              <w:t>М, Др</w:t>
            </w:r>
            <w:r w:rsidR="0044111C" w:rsidRPr="00D967D5">
              <w:rPr>
                <w:sz w:val="24"/>
                <w:szCs w:val="24"/>
              </w:rPr>
              <w:t>о</w:t>
            </w:r>
            <w:r w:rsidR="0044111C" w:rsidRPr="00D967D5">
              <w:rPr>
                <w:sz w:val="24"/>
                <w:szCs w:val="24"/>
              </w:rPr>
              <w:t>фа, 2010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44111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основного общего образования  по</w:t>
            </w:r>
            <w:r w:rsidR="00E949B9" w:rsidRPr="00D967D5">
              <w:rPr>
                <w:sz w:val="24"/>
                <w:szCs w:val="24"/>
              </w:rPr>
              <w:t xml:space="preserve"> искусству </w:t>
            </w:r>
            <w:proofErr w:type="spellStart"/>
            <w:r w:rsidR="00E949B9" w:rsidRPr="00D967D5">
              <w:rPr>
                <w:sz w:val="24"/>
                <w:szCs w:val="24"/>
              </w:rPr>
              <w:t>Б.М.Неменский</w:t>
            </w:r>
            <w:proofErr w:type="spellEnd"/>
            <w:r w:rsidR="00E949B9" w:rsidRPr="00D967D5">
              <w:rPr>
                <w:sz w:val="24"/>
                <w:szCs w:val="24"/>
              </w:rPr>
              <w:t xml:space="preserve">, </w:t>
            </w:r>
            <w:proofErr w:type="spellStart"/>
            <w:r w:rsidR="00E949B9" w:rsidRPr="00D967D5">
              <w:rPr>
                <w:sz w:val="24"/>
                <w:szCs w:val="24"/>
              </w:rPr>
              <w:t>Д.Б.Кабалевский</w:t>
            </w:r>
            <w:proofErr w:type="spellEnd"/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1360A3" w:rsidRPr="00D967D5" w:rsidTr="00E71E5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Физическая кул</w:t>
            </w:r>
            <w:r w:rsidRPr="00D967D5">
              <w:rPr>
                <w:sz w:val="24"/>
                <w:szCs w:val="24"/>
              </w:rPr>
              <w:t>ь</w:t>
            </w:r>
            <w:r w:rsidRPr="00D967D5">
              <w:rPr>
                <w:sz w:val="24"/>
                <w:szCs w:val="24"/>
              </w:rPr>
              <w:t>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физического воспитания со</w:t>
            </w:r>
            <w:r w:rsidR="00E949B9"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>т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 xml:space="preserve">витель В.И. Лях, А.А. </w:t>
            </w:r>
            <w:proofErr w:type="spellStart"/>
            <w:r w:rsidRPr="00D967D5">
              <w:rPr>
                <w:sz w:val="24"/>
                <w:szCs w:val="24"/>
              </w:rPr>
              <w:t>Зданевич</w:t>
            </w:r>
            <w:proofErr w:type="spellEnd"/>
            <w:r w:rsidRPr="00D967D5">
              <w:rPr>
                <w:sz w:val="24"/>
                <w:szCs w:val="24"/>
              </w:rPr>
              <w:t>, М. Пр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 xml:space="preserve">свещение 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2009 г.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1360A3" w:rsidRPr="00D967D5" w:rsidTr="00E058E9">
        <w:trPr>
          <w:cantSplit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Ступень среднего (полного)  общего образования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78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русскому языку  10 – 11 классы</w:t>
            </w:r>
            <w:r w:rsidR="000A0578" w:rsidRPr="00D967D5">
              <w:rPr>
                <w:sz w:val="24"/>
                <w:szCs w:val="24"/>
              </w:rPr>
              <w:t xml:space="preserve"> Н.Г. </w:t>
            </w:r>
            <w:proofErr w:type="spellStart"/>
            <w:r w:rsidR="000A0578" w:rsidRPr="00D967D5">
              <w:rPr>
                <w:sz w:val="24"/>
                <w:szCs w:val="24"/>
              </w:rPr>
              <w:t>Гольцова</w:t>
            </w:r>
            <w:proofErr w:type="spellEnd"/>
          </w:p>
          <w:p w:rsidR="001360A3" w:rsidRPr="00D967D5" w:rsidRDefault="006D39C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(базовый уровень)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Н.Г. </w:t>
            </w:r>
            <w:proofErr w:type="spellStart"/>
            <w:r w:rsidRPr="00D967D5">
              <w:rPr>
                <w:sz w:val="24"/>
                <w:szCs w:val="24"/>
              </w:rPr>
              <w:t>Гольцова</w:t>
            </w:r>
            <w:proofErr w:type="spellEnd"/>
            <w:r w:rsidRPr="00D967D5">
              <w:rPr>
                <w:sz w:val="24"/>
                <w:szCs w:val="24"/>
              </w:rPr>
              <w:t xml:space="preserve">, </w:t>
            </w:r>
            <w:r w:rsidR="000A0578" w:rsidRPr="00D967D5">
              <w:rPr>
                <w:sz w:val="24"/>
                <w:szCs w:val="24"/>
              </w:rPr>
              <w:t>и др. «Русский язык», М., Русское слово, 2011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78" w:rsidRPr="00D967D5" w:rsidRDefault="000A057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Программа среднего общего образования  по русскому языку  10 – 11 классы Н.Г. </w:t>
            </w:r>
            <w:proofErr w:type="spellStart"/>
            <w:r w:rsidRPr="00D967D5">
              <w:rPr>
                <w:sz w:val="24"/>
                <w:szCs w:val="24"/>
              </w:rPr>
              <w:t>Гольцова</w:t>
            </w:r>
            <w:proofErr w:type="spellEnd"/>
          </w:p>
          <w:p w:rsidR="001360A3" w:rsidRPr="00D967D5" w:rsidRDefault="006D39C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0A057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Н.Г. </w:t>
            </w:r>
            <w:proofErr w:type="spellStart"/>
            <w:r w:rsidRPr="00D967D5">
              <w:rPr>
                <w:sz w:val="24"/>
                <w:szCs w:val="24"/>
              </w:rPr>
              <w:t>Гольцова</w:t>
            </w:r>
            <w:proofErr w:type="spellEnd"/>
            <w:r w:rsidRPr="00D967D5">
              <w:rPr>
                <w:sz w:val="24"/>
                <w:szCs w:val="24"/>
              </w:rPr>
              <w:t>, и др. «Русский язык», М., Русское слово, 2011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литературе для 10 – 11 классов С.А. З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нин</w:t>
            </w:r>
            <w:r w:rsidR="006D39CA"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 xml:space="preserve">, 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В.А. </w:t>
            </w:r>
            <w:proofErr w:type="spellStart"/>
            <w:r w:rsidRPr="00D967D5">
              <w:rPr>
                <w:sz w:val="24"/>
                <w:szCs w:val="24"/>
              </w:rPr>
              <w:t>Чалмаев</w:t>
            </w:r>
            <w:r w:rsidR="006D39CA" w:rsidRPr="00D967D5">
              <w:rPr>
                <w:sz w:val="24"/>
                <w:szCs w:val="24"/>
              </w:rPr>
              <w:t>а</w:t>
            </w:r>
            <w:proofErr w:type="spellEnd"/>
            <w:r w:rsidR="006D39CA" w:rsidRPr="00D967D5">
              <w:rPr>
                <w:sz w:val="24"/>
                <w:szCs w:val="24"/>
              </w:rPr>
              <w:t xml:space="preserve">   (базовый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В.И. Сахаров, С.А. Зинин, Литература – 10 класс, М., «Русское слово» </w:t>
            </w:r>
            <w:r w:rsidR="000A0578" w:rsidRPr="00D967D5">
              <w:rPr>
                <w:sz w:val="24"/>
                <w:szCs w:val="24"/>
              </w:rPr>
              <w:t>, 2008.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  <w:p w:rsidR="000A0578" w:rsidRPr="00D967D5" w:rsidRDefault="000A057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Программа среднего общего образования  по </w:t>
            </w:r>
            <w:r w:rsidR="006D39CA" w:rsidRPr="00D967D5">
              <w:rPr>
                <w:sz w:val="24"/>
                <w:szCs w:val="24"/>
              </w:rPr>
              <w:t xml:space="preserve">литературе для 10 – 11 классов </w:t>
            </w:r>
            <w:r w:rsidRPr="00D967D5">
              <w:rPr>
                <w:sz w:val="24"/>
                <w:szCs w:val="24"/>
              </w:rPr>
              <w:t>С.А. З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нин</w:t>
            </w:r>
            <w:r w:rsidR="006D39CA"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 xml:space="preserve">, </w:t>
            </w:r>
          </w:p>
          <w:p w:rsidR="001360A3" w:rsidRPr="00D967D5" w:rsidRDefault="000A057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В.А. </w:t>
            </w:r>
            <w:proofErr w:type="spellStart"/>
            <w:r w:rsidRPr="00D967D5">
              <w:rPr>
                <w:sz w:val="24"/>
                <w:szCs w:val="24"/>
              </w:rPr>
              <w:t>Чалмаев</w:t>
            </w:r>
            <w:r w:rsidR="006D39CA" w:rsidRPr="00D967D5">
              <w:rPr>
                <w:sz w:val="24"/>
                <w:szCs w:val="24"/>
              </w:rPr>
              <w:t>а</w:t>
            </w:r>
            <w:proofErr w:type="spellEnd"/>
            <w:r w:rsidR="006D39CA" w:rsidRPr="00D967D5"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0A057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В.И. Сахаров, С.А. Зинин, Литература – 11 класс, М., «Русское слово» , 2008.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0A057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немецкому</w:t>
            </w:r>
            <w:r w:rsidR="001360A3" w:rsidRPr="00D967D5">
              <w:rPr>
                <w:sz w:val="24"/>
                <w:szCs w:val="24"/>
              </w:rPr>
              <w:t xml:space="preserve"> язык</w:t>
            </w:r>
            <w:r w:rsidRPr="00D967D5">
              <w:rPr>
                <w:sz w:val="24"/>
                <w:szCs w:val="24"/>
              </w:rPr>
              <w:t>у</w:t>
            </w:r>
            <w:r w:rsidR="006D39CA" w:rsidRPr="00D967D5">
              <w:rPr>
                <w:sz w:val="24"/>
                <w:szCs w:val="24"/>
              </w:rPr>
              <w:t xml:space="preserve"> (базовый уровень)</w:t>
            </w:r>
          </w:p>
          <w:p w:rsidR="001360A3" w:rsidRPr="00D967D5" w:rsidRDefault="000A057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а</w:t>
            </w:r>
            <w:r w:rsidR="001360A3" w:rsidRPr="00D967D5">
              <w:rPr>
                <w:sz w:val="24"/>
                <w:szCs w:val="24"/>
              </w:rPr>
              <w:t>нглийск</w:t>
            </w:r>
            <w:r w:rsidRPr="00D967D5">
              <w:rPr>
                <w:sz w:val="24"/>
                <w:szCs w:val="24"/>
              </w:rPr>
              <w:t>ому</w:t>
            </w:r>
            <w:r w:rsidR="001360A3" w:rsidRPr="00D967D5">
              <w:rPr>
                <w:sz w:val="24"/>
                <w:szCs w:val="24"/>
              </w:rPr>
              <w:t xml:space="preserve"> язык</w:t>
            </w:r>
            <w:r w:rsidRPr="00D967D5">
              <w:rPr>
                <w:sz w:val="24"/>
                <w:szCs w:val="24"/>
              </w:rPr>
              <w:t>у</w:t>
            </w:r>
            <w:r w:rsidR="006D39CA" w:rsidRPr="00D967D5">
              <w:rPr>
                <w:sz w:val="24"/>
                <w:szCs w:val="24"/>
              </w:rPr>
              <w:t xml:space="preserve"> (базовый уровень)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Pr="00D967D5" w:rsidRDefault="000A057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Г.</w:t>
            </w:r>
            <w:r w:rsidR="001360A3" w:rsidRPr="00D967D5">
              <w:rPr>
                <w:sz w:val="24"/>
                <w:szCs w:val="24"/>
              </w:rPr>
              <w:t xml:space="preserve">И. </w:t>
            </w:r>
            <w:r w:rsidRPr="00D967D5">
              <w:rPr>
                <w:sz w:val="24"/>
                <w:szCs w:val="24"/>
              </w:rPr>
              <w:t>Воронина,</w:t>
            </w:r>
            <w:r w:rsidR="001360A3" w:rsidRPr="00D967D5">
              <w:rPr>
                <w:sz w:val="24"/>
                <w:szCs w:val="24"/>
              </w:rPr>
              <w:t xml:space="preserve"> И.В. </w:t>
            </w:r>
            <w:r w:rsidRPr="00D967D5">
              <w:rPr>
                <w:sz w:val="24"/>
                <w:szCs w:val="24"/>
              </w:rPr>
              <w:t>Карелина</w:t>
            </w:r>
            <w:r w:rsidR="00DB2201" w:rsidRPr="00D967D5">
              <w:rPr>
                <w:sz w:val="24"/>
                <w:szCs w:val="24"/>
              </w:rPr>
              <w:t xml:space="preserve"> </w:t>
            </w:r>
            <w:r w:rsidR="00DB2201" w:rsidRPr="00D967D5">
              <w:rPr>
                <w:sz w:val="24"/>
                <w:szCs w:val="24"/>
                <w:lang w:val="en-US"/>
              </w:rPr>
              <w:t>Deutsch</w:t>
            </w:r>
            <w:r w:rsidR="00DB2201" w:rsidRPr="00D967D5">
              <w:rPr>
                <w:sz w:val="24"/>
                <w:szCs w:val="24"/>
              </w:rPr>
              <w:t xml:space="preserve">. </w:t>
            </w:r>
            <w:proofErr w:type="spellStart"/>
            <w:r w:rsidR="00DB2201" w:rsidRPr="00D967D5">
              <w:rPr>
                <w:sz w:val="24"/>
                <w:szCs w:val="24"/>
                <w:lang w:val="en-US"/>
              </w:rPr>
              <w:t>Kontakte</w:t>
            </w:r>
            <w:proofErr w:type="spellEnd"/>
            <w:r w:rsidR="00DB2201" w:rsidRPr="00D967D5">
              <w:rPr>
                <w:sz w:val="24"/>
                <w:szCs w:val="24"/>
              </w:rPr>
              <w:t>. 2012</w:t>
            </w:r>
          </w:p>
          <w:p w:rsidR="001360A3" w:rsidRPr="00D967D5" w:rsidRDefault="00DB22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</w:t>
            </w:r>
            <w:r w:rsidR="001360A3" w:rsidRPr="00D967D5">
              <w:rPr>
                <w:sz w:val="24"/>
                <w:szCs w:val="24"/>
              </w:rPr>
              <w:t>.В. Афанасьева, Д</w:t>
            </w:r>
            <w:r w:rsidRPr="00D967D5">
              <w:rPr>
                <w:sz w:val="24"/>
                <w:szCs w:val="24"/>
              </w:rPr>
              <w:t>.Дули</w:t>
            </w:r>
            <w:r w:rsidR="001360A3" w:rsidRPr="00D967D5">
              <w:rPr>
                <w:sz w:val="24"/>
                <w:szCs w:val="24"/>
              </w:rPr>
              <w:t xml:space="preserve"> «Английский в фокусе»</w:t>
            </w:r>
            <w:r w:rsidRPr="00D967D5">
              <w:rPr>
                <w:sz w:val="24"/>
                <w:szCs w:val="24"/>
              </w:rPr>
              <w:t>,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Pr="00D967D5" w:rsidRDefault="00DB22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Программа среднего общего образования  по немецкому языку</w:t>
            </w:r>
            <w:r w:rsidR="006D39CA" w:rsidRPr="00D967D5">
              <w:rPr>
                <w:sz w:val="24"/>
                <w:szCs w:val="24"/>
              </w:rPr>
              <w:t xml:space="preserve"> (базовый уровень)</w:t>
            </w:r>
          </w:p>
          <w:p w:rsidR="001360A3" w:rsidRPr="00D967D5" w:rsidRDefault="00DB22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английскому языку</w:t>
            </w:r>
            <w:r w:rsidR="006D39CA" w:rsidRPr="00D967D5">
              <w:rPr>
                <w:sz w:val="24"/>
                <w:szCs w:val="24"/>
              </w:rPr>
              <w:t xml:space="preserve"> (базовый уровень)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1" w:rsidRPr="00D967D5" w:rsidRDefault="00DB22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Г.И. Воронина, И.В. Карелина </w:t>
            </w:r>
            <w:r w:rsidRPr="00D967D5">
              <w:rPr>
                <w:sz w:val="24"/>
                <w:szCs w:val="24"/>
                <w:lang w:val="en-US"/>
              </w:rPr>
              <w:t>Deutsch</w:t>
            </w:r>
            <w:r w:rsidRPr="00D967D5">
              <w:rPr>
                <w:sz w:val="24"/>
                <w:szCs w:val="24"/>
              </w:rPr>
              <w:t xml:space="preserve">. </w:t>
            </w:r>
            <w:proofErr w:type="spellStart"/>
            <w:r w:rsidRPr="00D967D5">
              <w:rPr>
                <w:sz w:val="24"/>
                <w:szCs w:val="24"/>
                <w:lang w:val="en-US"/>
              </w:rPr>
              <w:t>Kontakte</w:t>
            </w:r>
            <w:proofErr w:type="spellEnd"/>
            <w:r w:rsidRPr="00D967D5">
              <w:rPr>
                <w:sz w:val="24"/>
                <w:szCs w:val="24"/>
              </w:rPr>
              <w:t>. 2012</w:t>
            </w:r>
          </w:p>
          <w:p w:rsidR="001360A3" w:rsidRPr="00D967D5" w:rsidRDefault="00DB22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В.В. Афанасьева, Д.Дули «Английский в фокусе»,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DB22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алгебре и началам анализа 10-11кл.</w:t>
            </w:r>
            <w:r w:rsidR="006D39CA" w:rsidRPr="00D967D5">
              <w:rPr>
                <w:sz w:val="24"/>
                <w:szCs w:val="24"/>
              </w:rPr>
              <w:t xml:space="preserve"> (б</w:t>
            </w:r>
            <w:r w:rsidR="006D39CA" w:rsidRPr="00D967D5">
              <w:rPr>
                <w:sz w:val="24"/>
                <w:szCs w:val="24"/>
              </w:rPr>
              <w:t>а</w:t>
            </w:r>
            <w:r w:rsidR="006D39CA" w:rsidRPr="00D967D5">
              <w:rPr>
                <w:sz w:val="24"/>
                <w:szCs w:val="24"/>
              </w:rPr>
              <w:t>зовый уровень)</w:t>
            </w:r>
            <w:r w:rsidRPr="00D967D5">
              <w:rPr>
                <w:sz w:val="24"/>
                <w:szCs w:val="24"/>
              </w:rPr>
              <w:t xml:space="preserve"> И.И.Зубарева, А.Г.Мордкович</w:t>
            </w:r>
            <w:r w:rsidR="000F28C9" w:rsidRPr="00D967D5">
              <w:rPr>
                <w:sz w:val="24"/>
                <w:szCs w:val="24"/>
              </w:rPr>
              <w:t>. М., Мнемозина, 2012г</w:t>
            </w: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0F28C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А.Г.Мордкович «Алгебра и начала анал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за. 10-11кл. в 2ч, М., Мнемозина, 2012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DB22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</w:t>
            </w:r>
            <w:r w:rsidR="000F28C9" w:rsidRPr="00D967D5">
              <w:rPr>
                <w:sz w:val="24"/>
                <w:szCs w:val="24"/>
              </w:rPr>
              <w:t xml:space="preserve"> геометрии 10-11кл</w:t>
            </w:r>
            <w:r w:rsidR="006D39CA" w:rsidRPr="00D967D5">
              <w:rPr>
                <w:sz w:val="24"/>
                <w:szCs w:val="24"/>
              </w:rPr>
              <w:t xml:space="preserve"> (базовый уровень) </w:t>
            </w:r>
            <w:r w:rsidR="000F28C9" w:rsidRPr="00D967D5">
              <w:rPr>
                <w:sz w:val="24"/>
                <w:szCs w:val="24"/>
              </w:rPr>
              <w:t xml:space="preserve"> М., Просвещение, 2012.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0F28C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Геометрия 10-11кл., </w:t>
            </w:r>
            <w:proofErr w:type="spellStart"/>
            <w:r w:rsidRPr="00D967D5">
              <w:rPr>
                <w:sz w:val="24"/>
                <w:szCs w:val="24"/>
              </w:rPr>
              <w:t>Л.С.Атанасян</w:t>
            </w:r>
            <w:proofErr w:type="spellEnd"/>
            <w:r w:rsidRPr="00D967D5">
              <w:rPr>
                <w:sz w:val="24"/>
                <w:szCs w:val="24"/>
              </w:rPr>
              <w:t>, В.Ф.Бутузов и др., М.: Просвещение, 2012.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A" w:rsidRPr="00D967D5" w:rsidRDefault="000F28C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 истории Л.Н.Алексашкина, А.Данилов</w:t>
            </w:r>
            <w:r w:rsidR="00744CD6" w:rsidRPr="00D967D5">
              <w:rPr>
                <w:sz w:val="24"/>
                <w:szCs w:val="24"/>
              </w:rPr>
              <w:t>, Л.Косулина</w:t>
            </w:r>
          </w:p>
          <w:p w:rsidR="001360A3" w:rsidRPr="00D967D5" w:rsidRDefault="006D39C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744CD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Всемирная история. </w:t>
            </w:r>
            <w:proofErr w:type="spellStart"/>
            <w:r w:rsidRPr="00D967D5">
              <w:rPr>
                <w:sz w:val="24"/>
                <w:szCs w:val="24"/>
              </w:rPr>
              <w:t>Н.В.Загладин</w:t>
            </w:r>
            <w:proofErr w:type="spellEnd"/>
            <w:r w:rsidRPr="00D967D5">
              <w:rPr>
                <w:sz w:val="24"/>
                <w:szCs w:val="24"/>
              </w:rPr>
              <w:t>. Русское слово</w:t>
            </w:r>
            <w:proofErr w:type="gramStart"/>
            <w:r w:rsidRPr="00D967D5">
              <w:rPr>
                <w:sz w:val="24"/>
                <w:szCs w:val="24"/>
              </w:rPr>
              <w:t>,М</w:t>
            </w:r>
            <w:proofErr w:type="gramEnd"/>
            <w:r w:rsidRPr="00D967D5">
              <w:rPr>
                <w:sz w:val="24"/>
                <w:szCs w:val="24"/>
              </w:rPr>
              <w:t>.,2011.</w:t>
            </w:r>
          </w:p>
          <w:p w:rsidR="00744CD6" w:rsidRPr="00D967D5" w:rsidRDefault="00744CD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История России, 2ч, А.Данилов, Л.Косулина, М., Просвещение, 2011.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744CD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 истории Л.Н.Алексашкина, А.Данилов, Л.Косулина</w:t>
            </w:r>
          </w:p>
          <w:p w:rsidR="001360A3" w:rsidRPr="00D967D5" w:rsidRDefault="006D39C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744CD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История России и мира. </w:t>
            </w:r>
            <w:proofErr w:type="spellStart"/>
            <w:r w:rsidRPr="00D967D5">
              <w:rPr>
                <w:sz w:val="24"/>
                <w:szCs w:val="24"/>
              </w:rPr>
              <w:t>Н.В.Загладин</w:t>
            </w:r>
            <w:proofErr w:type="spellEnd"/>
            <w:r w:rsidR="00EB44DA" w:rsidRPr="00D967D5">
              <w:rPr>
                <w:sz w:val="24"/>
                <w:szCs w:val="24"/>
              </w:rPr>
              <w:t>, М, Русское Слово,2008</w:t>
            </w:r>
          </w:p>
          <w:p w:rsidR="00EB44DA" w:rsidRPr="00D967D5" w:rsidRDefault="00EB44D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Истрия России. </w:t>
            </w:r>
            <w:proofErr w:type="spellStart"/>
            <w:r w:rsidRPr="00D967D5">
              <w:rPr>
                <w:sz w:val="24"/>
                <w:szCs w:val="24"/>
              </w:rPr>
              <w:t>А.А.Левандовский</w:t>
            </w:r>
            <w:proofErr w:type="spellEnd"/>
            <w:r w:rsidRPr="00D967D5">
              <w:rPr>
                <w:sz w:val="24"/>
                <w:szCs w:val="24"/>
              </w:rPr>
              <w:t xml:space="preserve">, </w:t>
            </w:r>
            <w:proofErr w:type="spellStart"/>
            <w:r w:rsidRPr="00D967D5">
              <w:rPr>
                <w:sz w:val="24"/>
                <w:szCs w:val="24"/>
              </w:rPr>
              <w:t>Ю.А.Щетинов</w:t>
            </w:r>
            <w:proofErr w:type="spellEnd"/>
            <w:r w:rsidRPr="00D967D5">
              <w:rPr>
                <w:sz w:val="24"/>
                <w:szCs w:val="24"/>
              </w:rPr>
              <w:t>, М.,2008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Обществознание (включая эконом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ку и право)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EB44D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 обществознанию</w:t>
            </w:r>
            <w:r w:rsidR="001360A3" w:rsidRPr="00D967D5">
              <w:rPr>
                <w:sz w:val="24"/>
                <w:szCs w:val="24"/>
              </w:rPr>
              <w:t xml:space="preserve"> Л.Н. Боголюбов, Н.И. Городецкая</w:t>
            </w:r>
          </w:p>
          <w:p w:rsidR="001360A3" w:rsidRPr="00D967D5" w:rsidRDefault="006D39C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Обществознание под ред. Л.Н. Боголюб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ва, М. Просвещение 2012 г.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84446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 обществознанию Л.Н. Боголюбов, Н.И. Городецкая</w:t>
            </w:r>
          </w:p>
          <w:p w:rsidR="006D39CA" w:rsidRPr="00D967D5" w:rsidRDefault="006D39C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Обществознание под ред. Л.Н. Боголюб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ва, М. Просвещение 2012 г.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84446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 физике</w:t>
            </w:r>
            <w:r w:rsidR="006D39CA" w:rsidRPr="00D967D5">
              <w:rPr>
                <w:sz w:val="24"/>
                <w:szCs w:val="24"/>
              </w:rPr>
              <w:t xml:space="preserve"> (базовый уровень)</w:t>
            </w:r>
            <w:r w:rsidRPr="00D967D5">
              <w:rPr>
                <w:sz w:val="24"/>
                <w:szCs w:val="24"/>
              </w:rPr>
              <w:t xml:space="preserve"> Г.Я.</w:t>
            </w:r>
            <w:r w:rsidR="001360A3" w:rsidRPr="00D967D5">
              <w:rPr>
                <w:sz w:val="24"/>
                <w:szCs w:val="24"/>
              </w:rPr>
              <w:t>Мякишев</w:t>
            </w:r>
            <w:r w:rsidRPr="00D967D5">
              <w:rPr>
                <w:sz w:val="24"/>
                <w:szCs w:val="24"/>
              </w:rPr>
              <w:t xml:space="preserve">а, </w:t>
            </w:r>
            <w:proofErr w:type="spellStart"/>
            <w:r w:rsidRPr="00D967D5">
              <w:rPr>
                <w:sz w:val="24"/>
                <w:szCs w:val="24"/>
              </w:rPr>
              <w:t>Б.Б.Буховцева</w:t>
            </w:r>
            <w:proofErr w:type="spellEnd"/>
            <w:r w:rsidRPr="00D967D5">
              <w:rPr>
                <w:sz w:val="24"/>
                <w:szCs w:val="24"/>
              </w:rPr>
              <w:t>,</w:t>
            </w:r>
            <w:r w:rsidR="001360A3" w:rsidRPr="00D967D5">
              <w:rPr>
                <w:sz w:val="24"/>
                <w:szCs w:val="24"/>
              </w:rPr>
              <w:t xml:space="preserve">  Физика 10 класс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Физика 10 класс </w:t>
            </w:r>
            <w:r w:rsidR="0084446A" w:rsidRPr="00D967D5">
              <w:rPr>
                <w:sz w:val="24"/>
                <w:szCs w:val="24"/>
              </w:rPr>
              <w:t>Г.Я.</w:t>
            </w:r>
            <w:proofErr w:type="gramStart"/>
            <w:r w:rsidR="0084446A" w:rsidRPr="00D967D5">
              <w:rPr>
                <w:sz w:val="24"/>
                <w:szCs w:val="24"/>
              </w:rPr>
              <w:t>Мякише</w:t>
            </w:r>
            <w:proofErr w:type="gramEnd"/>
            <w:r w:rsidR="0084446A" w:rsidRPr="00D967D5">
              <w:rPr>
                <w:sz w:val="24"/>
                <w:szCs w:val="24"/>
              </w:rPr>
              <w:t xml:space="preserve">, Б.Б. </w:t>
            </w:r>
            <w:proofErr w:type="spellStart"/>
            <w:r w:rsidR="0084446A" w:rsidRPr="00D967D5">
              <w:rPr>
                <w:sz w:val="24"/>
                <w:szCs w:val="24"/>
              </w:rPr>
              <w:t>Бухо</w:t>
            </w:r>
            <w:r w:rsidR="0084446A" w:rsidRPr="00D967D5">
              <w:rPr>
                <w:sz w:val="24"/>
                <w:szCs w:val="24"/>
              </w:rPr>
              <w:t>в</w:t>
            </w:r>
            <w:r w:rsidR="0084446A" w:rsidRPr="00D967D5">
              <w:rPr>
                <w:sz w:val="24"/>
                <w:szCs w:val="24"/>
              </w:rPr>
              <w:t>цев</w:t>
            </w:r>
            <w:proofErr w:type="spellEnd"/>
            <w:r w:rsidR="0084446A" w:rsidRPr="00D967D5">
              <w:rPr>
                <w:sz w:val="24"/>
                <w:szCs w:val="24"/>
              </w:rPr>
              <w:t>, М., Просвещение, 2010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84446A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 физике</w:t>
            </w:r>
            <w:r w:rsidR="006D39CA" w:rsidRPr="00D967D5">
              <w:rPr>
                <w:sz w:val="24"/>
                <w:szCs w:val="24"/>
              </w:rPr>
              <w:t xml:space="preserve"> (базовый уровень) </w:t>
            </w:r>
            <w:r w:rsidRPr="00D967D5">
              <w:rPr>
                <w:sz w:val="24"/>
                <w:szCs w:val="24"/>
              </w:rPr>
              <w:t xml:space="preserve"> Г.Я.Мякишева, </w:t>
            </w:r>
            <w:proofErr w:type="spellStart"/>
            <w:r w:rsidRPr="00D967D5">
              <w:rPr>
                <w:sz w:val="24"/>
                <w:szCs w:val="24"/>
              </w:rPr>
              <w:t>Б.Б.Буховцева</w:t>
            </w:r>
            <w:proofErr w:type="spellEnd"/>
            <w:r w:rsidRPr="00D967D5">
              <w:rPr>
                <w:sz w:val="24"/>
                <w:szCs w:val="24"/>
              </w:rPr>
              <w:t>,</w:t>
            </w:r>
            <w:r w:rsidR="001360A3" w:rsidRPr="00D967D5">
              <w:rPr>
                <w:sz w:val="24"/>
                <w:szCs w:val="24"/>
              </w:rPr>
              <w:t xml:space="preserve"> Физика 11 класс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Физика 11 класс</w:t>
            </w:r>
            <w:r w:rsidR="0084446A" w:rsidRPr="00D967D5">
              <w:rPr>
                <w:sz w:val="24"/>
                <w:szCs w:val="24"/>
              </w:rPr>
              <w:t xml:space="preserve"> Г.Я.</w:t>
            </w:r>
            <w:r w:rsidRPr="00D967D5">
              <w:rPr>
                <w:sz w:val="24"/>
                <w:szCs w:val="24"/>
              </w:rPr>
              <w:t xml:space="preserve"> </w:t>
            </w:r>
            <w:proofErr w:type="spellStart"/>
            <w:r w:rsidR="0084446A" w:rsidRPr="00D967D5">
              <w:rPr>
                <w:sz w:val="24"/>
                <w:szCs w:val="24"/>
              </w:rPr>
              <w:t>Мякишев</w:t>
            </w:r>
            <w:proofErr w:type="spellEnd"/>
            <w:r w:rsidR="0084446A" w:rsidRPr="00D967D5">
              <w:rPr>
                <w:sz w:val="24"/>
                <w:szCs w:val="24"/>
              </w:rPr>
              <w:t xml:space="preserve">, </w:t>
            </w:r>
            <w:proofErr w:type="spellStart"/>
            <w:r w:rsidR="0084446A" w:rsidRPr="00D967D5">
              <w:rPr>
                <w:sz w:val="24"/>
                <w:szCs w:val="24"/>
              </w:rPr>
              <w:t>Б.Б.Буховцов</w:t>
            </w:r>
            <w:proofErr w:type="spellEnd"/>
            <w:r w:rsidR="0084446A" w:rsidRPr="00D967D5">
              <w:rPr>
                <w:sz w:val="24"/>
                <w:szCs w:val="24"/>
              </w:rPr>
              <w:t>, М., Просвещение, 2010.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7A470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Габриелян О.С. </w:t>
            </w:r>
            <w:r w:rsidR="001360A3" w:rsidRPr="00D967D5">
              <w:rPr>
                <w:sz w:val="24"/>
                <w:szCs w:val="24"/>
              </w:rPr>
              <w:t>Программа курса химии для 8 – 11 классов общеобразовательных учреждений</w:t>
            </w:r>
            <w:r w:rsidR="005E2C96" w:rsidRPr="00D967D5">
              <w:rPr>
                <w:sz w:val="24"/>
                <w:szCs w:val="24"/>
              </w:rPr>
              <w:t xml:space="preserve"> (базовый уровень) </w:t>
            </w:r>
            <w:r w:rsidR="001360A3" w:rsidRPr="00D967D5">
              <w:rPr>
                <w:sz w:val="24"/>
                <w:szCs w:val="24"/>
              </w:rPr>
              <w:t xml:space="preserve"> Дрофа, 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2006 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Химия. Органическая</w:t>
            </w:r>
            <w:r w:rsidR="007A4709" w:rsidRPr="00D967D5">
              <w:rPr>
                <w:sz w:val="24"/>
                <w:szCs w:val="24"/>
              </w:rPr>
              <w:t>. Габриелян О.С.</w:t>
            </w:r>
            <w:r w:rsidRPr="00D967D5">
              <w:rPr>
                <w:sz w:val="24"/>
                <w:szCs w:val="24"/>
              </w:rPr>
              <w:t xml:space="preserve"> 10 </w:t>
            </w:r>
            <w:proofErr w:type="spellStart"/>
            <w:r w:rsidRPr="00D967D5">
              <w:rPr>
                <w:sz w:val="24"/>
                <w:szCs w:val="24"/>
              </w:rPr>
              <w:t>кл</w:t>
            </w:r>
            <w:proofErr w:type="spellEnd"/>
            <w:r w:rsidR="007A4709" w:rsidRPr="00D967D5">
              <w:rPr>
                <w:sz w:val="24"/>
                <w:szCs w:val="24"/>
              </w:rPr>
              <w:t>.,</w:t>
            </w:r>
            <w:r w:rsidRPr="00D967D5">
              <w:rPr>
                <w:sz w:val="24"/>
                <w:szCs w:val="24"/>
              </w:rPr>
              <w:t xml:space="preserve"> Базовый уровень</w:t>
            </w:r>
            <w:r w:rsidR="007A4709" w:rsidRPr="00D967D5">
              <w:rPr>
                <w:sz w:val="24"/>
                <w:szCs w:val="24"/>
              </w:rPr>
              <w:t>,</w:t>
            </w:r>
            <w:r w:rsidRPr="00D967D5">
              <w:rPr>
                <w:sz w:val="24"/>
                <w:szCs w:val="24"/>
              </w:rPr>
              <w:t xml:space="preserve"> 2010 г.</w:t>
            </w:r>
            <w:r w:rsidR="007A4709" w:rsidRPr="00D967D5">
              <w:rPr>
                <w:sz w:val="24"/>
                <w:szCs w:val="24"/>
              </w:rPr>
              <w:t>, Дрофа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9" w:rsidRPr="00D967D5" w:rsidRDefault="007A470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Габриелян О.С. Программа курса химии для 8 – 11 классов общеобразовательных учреждений</w:t>
            </w:r>
            <w:r w:rsidR="005E2C96" w:rsidRPr="00D967D5">
              <w:rPr>
                <w:sz w:val="24"/>
                <w:szCs w:val="24"/>
              </w:rPr>
              <w:t xml:space="preserve"> (базовый уровень)</w:t>
            </w:r>
            <w:r w:rsidRPr="00D967D5">
              <w:rPr>
                <w:sz w:val="24"/>
                <w:szCs w:val="24"/>
              </w:rPr>
              <w:t xml:space="preserve"> Дрофа, </w:t>
            </w:r>
          </w:p>
          <w:p w:rsidR="001360A3" w:rsidRPr="00D967D5" w:rsidRDefault="007A470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2006 г.</w:t>
            </w:r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7A470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Химия. </w:t>
            </w:r>
            <w:r w:rsidR="00E341C0" w:rsidRPr="00D967D5">
              <w:rPr>
                <w:sz w:val="24"/>
                <w:szCs w:val="24"/>
              </w:rPr>
              <w:t>Общая химия. Габриелян О.С. 11</w:t>
            </w:r>
            <w:r w:rsidRPr="00D967D5">
              <w:rPr>
                <w:sz w:val="24"/>
                <w:szCs w:val="24"/>
              </w:rPr>
              <w:t xml:space="preserve"> </w:t>
            </w:r>
            <w:proofErr w:type="spellStart"/>
            <w:r w:rsidRPr="00D967D5">
              <w:rPr>
                <w:sz w:val="24"/>
                <w:szCs w:val="24"/>
              </w:rPr>
              <w:t>кл</w:t>
            </w:r>
            <w:proofErr w:type="spellEnd"/>
            <w:r w:rsidRPr="00D967D5">
              <w:rPr>
                <w:sz w:val="24"/>
                <w:szCs w:val="24"/>
              </w:rPr>
              <w:t>., Базовый уровень, 2010 г., Дрофа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(полного) образования по общей биологии для 10-11 классов</w:t>
            </w:r>
            <w:r w:rsidR="007A4709" w:rsidRPr="00D967D5">
              <w:rPr>
                <w:sz w:val="24"/>
                <w:szCs w:val="24"/>
              </w:rPr>
              <w:t xml:space="preserve"> (б</w:t>
            </w:r>
            <w:r w:rsidR="007A4709" w:rsidRPr="00D967D5">
              <w:rPr>
                <w:sz w:val="24"/>
                <w:szCs w:val="24"/>
              </w:rPr>
              <w:t>а</w:t>
            </w:r>
            <w:r w:rsidR="007A4709" w:rsidRPr="00D967D5">
              <w:rPr>
                <w:sz w:val="24"/>
                <w:szCs w:val="24"/>
              </w:rPr>
              <w:t xml:space="preserve">зовый уровень), И.Б.Агафонова, </w:t>
            </w:r>
            <w:proofErr w:type="spellStart"/>
            <w:r w:rsidR="007A4709" w:rsidRPr="00D967D5">
              <w:rPr>
                <w:sz w:val="24"/>
                <w:szCs w:val="24"/>
              </w:rPr>
              <w:t>В.Н.Сивоглазова</w:t>
            </w:r>
            <w:proofErr w:type="spellEnd"/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Общая биология. Базовый уровень 10 – 11 класс В.И. </w:t>
            </w:r>
            <w:proofErr w:type="spellStart"/>
            <w:r w:rsidRPr="00D967D5">
              <w:rPr>
                <w:sz w:val="24"/>
                <w:szCs w:val="24"/>
              </w:rPr>
              <w:t>Сивоглазов</w:t>
            </w:r>
            <w:proofErr w:type="spellEnd"/>
            <w:r w:rsidRPr="00D967D5">
              <w:rPr>
                <w:sz w:val="24"/>
                <w:szCs w:val="24"/>
              </w:rPr>
              <w:t xml:space="preserve"> И.Б. </w:t>
            </w:r>
            <w:proofErr w:type="spellStart"/>
            <w:r w:rsidRPr="00D967D5">
              <w:rPr>
                <w:sz w:val="24"/>
                <w:szCs w:val="24"/>
              </w:rPr>
              <w:t>Агофонова</w:t>
            </w:r>
            <w:proofErr w:type="spellEnd"/>
            <w:r w:rsidRPr="00D967D5">
              <w:rPr>
                <w:sz w:val="24"/>
                <w:szCs w:val="24"/>
              </w:rPr>
              <w:t>, Е.Т. Захарова. Дрофа 2010 г.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7A470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(полного) образования по общей биологии для 10-11 классов (б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 xml:space="preserve">зовый уровень), И.Б.Агафонова, </w:t>
            </w:r>
            <w:proofErr w:type="spellStart"/>
            <w:r w:rsidRPr="00D967D5">
              <w:rPr>
                <w:sz w:val="24"/>
                <w:szCs w:val="24"/>
              </w:rPr>
              <w:t>В.Н.Сивоглазова</w:t>
            </w:r>
            <w:proofErr w:type="spellEnd"/>
          </w:p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FF5C35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Общая биология. Базовый уровень 10 – 11 класс В.И. </w:t>
            </w:r>
            <w:proofErr w:type="spellStart"/>
            <w:r w:rsidRPr="00D967D5">
              <w:rPr>
                <w:sz w:val="24"/>
                <w:szCs w:val="24"/>
              </w:rPr>
              <w:t>Сивоглазов</w:t>
            </w:r>
            <w:proofErr w:type="spellEnd"/>
            <w:r w:rsidRPr="00D967D5">
              <w:rPr>
                <w:sz w:val="24"/>
                <w:szCs w:val="24"/>
              </w:rPr>
              <w:t xml:space="preserve"> И.Б. </w:t>
            </w:r>
            <w:proofErr w:type="spellStart"/>
            <w:r w:rsidRPr="00D967D5">
              <w:rPr>
                <w:sz w:val="24"/>
                <w:szCs w:val="24"/>
              </w:rPr>
              <w:t>Агофонова</w:t>
            </w:r>
            <w:proofErr w:type="spellEnd"/>
            <w:r w:rsidRPr="00D967D5">
              <w:rPr>
                <w:sz w:val="24"/>
                <w:szCs w:val="24"/>
              </w:rPr>
              <w:t>, Е.Т. Захарова. Дрофа 2010 г.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Физическая кул</w:t>
            </w:r>
            <w:r w:rsidRPr="00D967D5">
              <w:rPr>
                <w:sz w:val="24"/>
                <w:szCs w:val="24"/>
              </w:rPr>
              <w:t>ь</w:t>
            </w:r>
            <w:r w:rsidRPr="00D967D5">
              <w:rPr>
                <w:sz w:val="24"/>
                <w:szCs w:val="24"/>
              </w:rPr>
              <w:t>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Физическая культура в 10 кла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>сов автор А.П. Матвеев Издательство Пр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 xml:space="preserve">свещение 2008 </w:t>
            </w:r>
            <w:r w:rsidR="006D39CA" w:rsidRPr="00D967D5">
              <w:rPr>
                <w:sz w:val="24"/>
                <w:szCs w:val="24"/>
              </w:rPr>
              <w:t>(профильный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Физическая культура в 11 кла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>сов автор А.П. Матвеев Издательство Пр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 xml:space="preserve">свещение 2008 </w:t>
            </w:r>
            <w:r w:rsidR="006D39CA" w:rsidRPr="00D967D5">
              <w:rPr>
                <w:sz w:val="24"/>
                <w:szCs w:val="24"/>
              </w:rPr>
              <w:t>(профильный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Основы безопасн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сти жизнедеятел</w:t>
            </w:r>
            <w:r w:rsidRPr="00D967D5">
              <w:rPr>
                <w:sz w:val="24"/>
                <w:szCs w:val="24"/>
              </w:rPr>
              <w:t>ь</w:t>
            </w:r>
            <w:r w:rsidRPr="00D967D5">
              <w:rPr>
                <w:sz w:val="24"/>
                <w:szCs w:val="24"/>
              </w:rPr>
              <w:t>ности (основы в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енной службы)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Основы безопасности и жизн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 xml:space="preserve">деятельности автор </w:t>
            </w:r>
            <w:r w:rsidR="00FF5C35" w:rsidRPr="00D967D5">
              <w:rPr>
                <w:sz w:val="24"/>
                <w:szCs w:val="24"/>
              </w:rPr>
              <w:t>к.п.н.</w:t>
            </w:r>
            <w:r w:rsidR="006D39CA" w:rsidRPr="00D967D5">
              <w:rPr>
                <w:sz w:val="24"/>
                <w:szCs w:val="24"/>
              </w:rPr>
              <w:t xml:space="preserve"> </w:t>
            </w:r>
            <w:r w:rsidRPr="00D967D5">
              <w:rPr>
                <w:sz w:val="24"/>
                <w:szCs w:val="24"/>
              </w:rPr>
              <w:t>А.</w:t>
            </w:r>
            <w:r w:rsidR="00FF5C35"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.</w:t>
            </w:r>
            <w:r w:rsidR="00FF5C35" w:rsidRPr="00D967D5">
              <w:rPr>
                <w:sz w:val="24"/>
                <w:szCs w:val="24"/>
              </w:rPr>
              <w:t>Каинов</w:t>
            </w:r>
            <w:r w:rsidR="006D39CA" w:rsidRPr="00D967D5">
              <w:rPr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FF5C35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ОБЖ </w:t>
            </w:r>
            <w:r w:rsidR="001360A3" w:rsidRPr="00D967D5">
              <w:rPr>
                <w:sz w:val="24"/>
                <w:szCs w:val="24"/>
              </w:rPr>
              <w:t xml:space="preserve"> 10 </w:t>
            </w:r>
            <w:proofErr w:type="spellStart"/>
            <w:r w:rsidR="001360A3" w:rsidRPr="00D967D5">
              <w:rPr>
                <w:sz w:val="24"/>
                <w:szCs w:val="24"/>
              </w:rPr>
              <w:t>кл</w:t>
            </w:r>
            <w:proofErr w:type="spellEnd"/>
            <w:r w:rsidR="001360A3" w:rsidRPr="00D967D5">
              <w:rPr>
                <w:sz w:val="24"/>
                <w:szCs w:val="24"/>
              </w:rPr>
              <w:t>. под редакцией первого заме</w:t>
            </w:r>
            <w:r w:rsidR="001360A3" w:rsidRPr="00D967D5">
              <w:rPr>
                <w:sz w:val="24"/>
                <w:szCs w:val="24"/>
              </w:rPr>
              <w:t>с</w:t>
            </w:r>
            <w:r w:rsidR="001360A3" w:rsidRPr="00D967D5">
              <w:rPr>
                <w:sz w:val="24"/>
                <w:szCs w:val="24"/>
              </w:rPr>
              <w:t>тителя министра МЧС</w:t>
            </w:r>
            <w:r w:rsidRPr="00D967D5">
              <w:rPr>
                <w:sz w:val="24"/>
                <w:szCs w:val="24"/>
              </w:rPr>
              <w:t xml:space="preserve">  РФ  Ю.А.Воробьева</w:t>
            </w:r>
          </w:p>
        </w:tc>
      </w:tr>
      <w:tr w:rsidR="001360A3" w:rsidRPr="00D967D5" w:rsidTr="00E71E5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FF5C35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Основы безопасности и жизн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деятельности автор к.п.н.</w:t>
            </w:r>
            <w:r w:rsidR="006D39CA" w:rsidRPr="00D967D5">
              <w:rPr>
                <w:sz w:val="24"/>
                <w:szCs w:val="24"/>
              </w:rPr>
              <w:t xml:space="preserve"> </w:t>
            </w:r>
            <w:r w:rsidRPr="00D967D5">
              <w:rPr>
                <w:sz w:val="24"/>
                <w:szCs w:val="24"/>
              </w:rPr>
              <w:t>А.И.Каинов</w:t>
            </w:r>
            <w:r w:rsidR="006D39CA" w:rsidRPr="00D967D5">
              <w:rPr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A3" w:rsidRPr="00D967D5" w:rsidRDefault="001360A3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3" w:rsidRPr="00D967D5" w:rsidRDefault="00FF5C35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ОБЖ 11 </w:t>
            </w:r>
            <w:proofErr w:type="spellStart"/>
            <w:r w:rsidRPr="00D967D5">
              <w:rPr>
                <w:sz w:val="24"/>
                <w:szCs w:val="24"/>
              </w:rPr>
              <w:t>кл</w:t>
            </w:r>
            <w:proofErr w:type="spellEnd"/>
            <w:r w:rsidRPr="00D967D5">
              <w:rPr>
                <w:sz w:val="24"/>
                <w:szCs w:val="24"/>
              </w:rPr>
              <w:t>. под редакцией первого заме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>тителя министра МЧС  РФ  Ю.А.Воробьева,</w:t>
            </w:r>
          </w:p>
        </w:tc>
      </w:tr>
    </w:tbl>
    <w:p w:rsidR="00937DB6" w:rsidRPr="00D967D5" w:rsidRDefault="00937DB6" w:rsidP="009500CA">
      <w:pPr>
        <w:jc w:val="both"/>
        <w:rPr>
          <w:b/>
          <w:sz w:val="24"/>
          <w:szCs w:val="24"/>
        </w:rPr>
      </w:pPr>
    </w:p>
    <w:p w:rsidR="00937DB6" w:rsidRDefault="00937DB6" w:rsidP="009500CA">
      <w:pPr>
        <w:jc w:val="both"/>
        <w:rPr>
          <w:b/>
          <w:sz w:val="24"/>
          <w:szCs w:val="24"/>
        </w:rPr>
      </w:pPr>
    </w:p>
    <w:p w:rsidR="00E71E5C" w:rsidRPr="00D967D5" w:rsidRDefault="00E71E5C" w:rsidP="009500CA">
      <w:pPr>
        <w:jc w:val="both"/>
        <w:rPr>
          <w:b/>
          <w:sz w:val="24"/>
          <w:szCs w:val="24"/>
        </w:rPr>
      </w:pPr>
    </w:p>
    <w:p w:rsidR="00937DB6" w:rsidRPr="00D967D5" w:rsidRDefault="001360A3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  <w:r w:rsidR="00937DB6" w:rsidRPr="00D967D5">
        <w:rPr>
          <w:sz w:val="24"/>
          <w:szCs w:val="24"/>
        </w:rPr>
        <w:t>Таблица 2.3</w:t>
      </w:r>
    </w:p>
    <w:p w:rsidR="00937DB6" w:rsidRPr="00D967D5" w:rsidRDefault="00937DB6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Учебно-методический комплекс по предметам регионального компонента на 2012-2013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905"/>
        <w:gridCol w:w="4023"/>
        <w:gridCol w:w="938"/>
        <w:gridCol w:w="850"/>
        <w:gridCol w:w="5606"/>
      </w:tblGrid>
      <w:tr w:rsidR="00937DB6" w:rsidRPr="00D967D5" w:rsidTr="00E71E5C">
        <w:tc>
          <w:tcPr>
            <w:tcW w:w="2464" w:type="dxa"/>
            <w:vMerge w:val="restart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Предметы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</w:t>
            </w:r>
          </w:p>
        </w:tc>
        <w:tc>
          <w:tcPr>
            <w:tcW w:w="4023" w:type="dxa"/>
            <w:vMerge w:val="restart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Программы (автор, полное название, год издания, тип)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Кол-во часов</w:t>
            </w:r>
          </w:p>
        </w:tc>
        <w:tc>
          <w:tcPr>
            <w:tcW w:w="5606" w:type="dxa"/>
            <w:vMerge w:val="restart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Учебники (авторы, полное название, год издания) и дополнительная литература</w:t>
            </w:r>
          </w:p>
        </w:tc>
      </w:tr>
      <w:tr w:rsidR="00937DB6" w:rsidRPr="00D967D5" w:rsidTr="00E71E5C">
        <w:tc>
          <w:tcPr>
            <w:tcW w:w="2464" w:type="dxa"/>
            <w:vMerge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3" w:type="dxa"/>
            <w:vMerge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По </w:t>
            </w:r>
            <w:proofErr w:type="spellStart"/>
            <w:r w:rsidRPr="00D967D5">
              <w:rPr>
                <w:sz w:val="24"/>
                <w:szCs w:val="24"/>
              </w:rPr>
              <w:t>прогр</w:t>
            </w:r>
            <w:proofErr w:type="spellEnd"/>
            <w:r w:rsidRPr="00D967D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 УП</w:t>
            </w:r>
          </w:p>
        </w:tc>
        <w:tc>
          <w:tcPr>
            <w:tcW w:w="5606" w:type="dxa"/>
            <w:vMerge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937DB6" w:rsidRPr="00D967D5" w:rsidTr="00E71E5C">
        <w:tc>
          <w:tcPr>
            <w:tcW w:w="2464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4023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  <w:tc>
          <w:tcPr>
            <w:tcW w:w="560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</w:tr>
      <w:tr w:rsidR="00937DB6" w:rsidRPr="00D967D5" w:rsidTr="00E71E5C">
        <w:tc>
          <w:tcPr>
            <w:tcW w:w="2464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Моё профессионал</w:t>
            </w:r>
            <w:r w:rsidRPr="00D967D5">
              <w:rPr>
                <w:sz w:val="24"/>
                <w:szCs w:val="24"/>
              </w:rPr>
              <w:t>ь</w:t>
            </w:r>
            <w:r w:rsidRPr="00D967D5">
              <w:rPr>
                <w:sz w:val="24"/>
                <w:szCs w:val="24"/>
              </w:rPr>
              <w:t>ное самоопределение</w:t>
            </w:r>
          </w:p>
        </w:tc>
        <w:tc>
          <w:tcPr>
            <w:tcW w:w="905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4023" w:type="dxa"/>
            <w:shd w:val="clear" w:color="auto" w:fill="auto"/>
          </w:tcPr>
          <w:p w:rsidR="00937DB6" w:rsidRPr="00D967D5" w:rsidRDefault="00AE7B7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Программа учебного курса И.Ю.Мельниковой, </w:t>
            </w:r>
            <w:proofErr w:type="spellStart"/>
            <w:r w:rsidRPr="00D967D5">
              <w:rPr>
                <w:sz w:val="24"/>
                <w:szCs w:val="24"/>
              </w:rPr>
              <w:t>С.С.Лузан</w:t>
            </w:r>
            <w:proofErr w:type="spellEnd"/>
            <w:r w:rsidRPr="00D967D5">
              <w:rPr>
                <w:sz w:val="24"/>
                <w:szCs w:val="24"/>
              </w:rPr>
              <w:t>, Е.В.Царева</w:t>
            </w:r>
          </w:p>
        </w:tc>
        <w:tc>
          <w:tcPr>
            <w:tcW w:w="938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5606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937DB6" w:rsidRPr="00D967D5" w:rsidTr="00E71E5C">
        <w:tc>
          <w:tcPr>
            <w:tcW w:w="2464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Основы професси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 xml:space="preserve">нальной </w:t>
            </w:r>
            <w:proofErr w:type="spellStart"/>
            <w:r w:rsidRPr="00D967D5">
              <w:rPr>
                <w:sz w:val="24"/>
                <w:szCs w:val="24"/>
              </w:rPr>
              <w:t>коммуник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тивности</w:t>
            </w:r>
            <w:proofErr w:type="spellEnd"/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4023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курсов повышения кв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лификации по авиационному ан</w:t>
            </w:r>
            <w:r w:rsidRPr="00D967D5">
              <w:rPr>
                <w:sz w:val="24"/>
                <w:szCs w:val="24"/>
              </w:rPr>
              <w:t>г</w:t>
            </w:r>
            <w:r w:rsidRPr="00D967D5">
              <w:rPr>
                <w:sz w:val="24"/>
                <w:szCs w:val="24"/>
              </w:rPr>
              <w:t>лийскому языку для персонала ОВД с первого до четвертого (рабочего) уровня по шкале языковой комп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 xml:space="preserve">тентности ИКАО. </w:t>
            </w:r>
            <w:proofErr w:type="gramStart"/>
            <w:r w:rsidRPr="00D967D5">
              <w:rPr>
                <w:sz w:val="24"/>
                <w:szCs w:val="24"/>
              </w:rPr>
              <w:t>Утверждена</w:t>
            </w:r>
            <w:proofErr w:type="gramEnd"/>
            <w:r w:rsidRPr="00D967D5">
              <w:rPr>
                <w:sz w:val="24"/>
                <w:szCs w:val="24"/>
              </w:rPr>
              <w:t xml:space="preserve"> н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 xml:space="preserve">чальником управления </w:t>
            </w:r>
            <w:proofErr w:type="spellStart"/>
            <w:r w:rsidRPr="00D967D5">
              <w:rPr>
                <w:sz w:val="24"/>
                <w:szCs w:val="24"/>
              </w:rPr>
              <w:t>ОрВД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  <w:proofErr w:type="spellStart"/>
            <w:r w:rsidRPr="00D967D5">
              <w:rPr>
                <w:sz w:val="24"/>
                <w:szCs w:val="24"/>
              </w:rPr>
              <w:t>Рос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виации</w:t>
            </w:r>
            <w:proofErr w:type="spellEnd"/>
            <w:r w:rsidRPr="00D967D5">
              <w:rPr>
                <w:sz w:val="24"/>
                <w:szCs w:val="24"/>
              </w:rPr>
              <w:t xml:space="preserve"> 20 января 2004 г.</w:t>
            </w:r>
          </w:p>
        </w:tc>
        <w:tc>
          <w:tcPr>
            <w:tcW w:w="938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5606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Учебное пособие по ведению радиосвязи на ан</w:t>
            </w:r>
            <w:r w:rsidRPr="00D967D5">
              <w:rPr>
                <w:sz w:val="24"/>
                <w:szCs w:val="24"/>
              </w:rPr>
              <w:t>г</w:t>
            </w:r>
            <w:r w:rsidRPr="00D967D5">
              <w:rPr>
                <w:sz w:val="24"/>
                <w:szCs w:val="24"/>
              </w:rPr>
              <w:t>лийском языке для диспетчерского состава. - Поп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ва Г.В., Паскевич Н.С. (учебное пособие по англи</w:t>
            </w:r>
            <w:r w:rsidRPr="00D967D5">
              <w:rPr>
                <w:sz w:val="24"/>
                <w:szCs w:val="24"/>
              </w:rPr>
              <w:t>й</w:t>
            </w:r>
            <w:r w:rsidRPr="00D967D5">
              <w:rPr>
                <w:sz w:val="24"/>
                <w:szCs w:val="24"/>
              </w:rPr>
              <w:t>скому языку в 2-х частях). Совместное издание Н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восибирского авиационного издательства и Акад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 xml:space="preserve">мии </w:t>
            </w:r>
            <w:proofErr w:type="gramStart"/>
            <w:r w:rsidRPr="00D967D5">
              <w:rPr>
                <w:sz w:val="24"/>
                <w:szCs w:val="24"/>
              </w:rPr>
              <w:t>ГА</w:t>
            </w:r>
            <w:proofErr w:type="gramEnd"/>
            <w:r w:rsidRPr="00D967D5">
              <w:rPr>
                <w:sz w:val="24"/>
                <w:szCs w:val="24"/>
              </w:rPr>
              <w:t>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937DB6" w:rsidRPr="00D967D5" w:rsidTr="00E71E5C">
        <w:tc>
          <w:tcPr>
            <w:tcW w:w="2464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Парашютная подг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товка</w:t>
            </w: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Сборник программ по парашютной подготовке авиации ДОСААФ Ро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>сии (СПП-2010)</w:t>
            </w:r>
          </w:p>
        </w:tc>
        <w:tc>
          <w:tcPr>
            <w:tcW w:w="938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5606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Парашютно-спасательная подготовка. Подбор м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 xml:space="preserve">териалов по темам. ИД «Урал Юр </w:t>
            </w:r>
            <w:proofErr w:type="spellStart"/>
            <w:r w:rsidRPr="00D967D5">
              <w:rPr>
                <w:sz w:val="24"/>
                <w:szCs w:val="24"/>
              </w:rPr>
              <w:t>Издат</w:t>
            </w:r>
            <w:proofErr w:type="spellEnd"/>
            <w:r w:rsidRPr="00D967D5">
              <w:rPr>
                <w:sz w:val="24"/>
                <w:szCs w:val="24"/>
              </w:rPr>
              <w:t>», 2012.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Гладков Н.Я. Средства спасения лётного состава, применяемые на самолётах ДОСААФ. – М.: Изд. ДОСААФ, 1983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Смирнов В.А. Справочник инструктора-парашютиста. – М.: Изд. ДОСААФ, 1989.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937DB6" w:rsidRPr="00D967D5" w:rsidTr="00E71E5C">
        <w:tc>
          <w:tcPr>
            <w:tcW w:w="2464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Основы професси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 xml:space="preserve">нальной </w:t>
            </w:r>
            <w:proofErr w:type="spellStart"/>
            <w:r w:rsidRPr="00D967D5">
              <w:rPr>
                <w:sz w:val="24"/>
                <w:szCs w:val="24"/>
              </w:rPr>
              <w:t>коммуник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тивности</w:t>
            </w:r>
            <w:proofErr w:type="spellEnd"/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4023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курсов повышения кв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лификации по авиационному ан</w:t>
            </w:r>
            <w:r w:rsidRPr="00D967D5">
              <w:rPr>
                <w:sz w:val="24"/>
                <w:szCs w:val="24"/>
              </w:rPr>
              <w:t>г</w:t>
            </w:r>
            <w:r w:rsidRPr="00D967D5">
              <w:rPr>
                <w:sz w:val="24"/>
                <w:szCs w:val="24"/>
              </w:rPr>
              <w:t>лийскому языку для персонала ОВД с первого до четвертого (рабочего) уровня по шкале языковой комп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 xml:space="preserve">тентности ИКАО. </w:t>
            </w:r>
            <w:proofErr w:type="gramStart"/>
            <w:r w:rsidRPr="00D967D5">
              <w:rPr>
                <w:sz w:val="24"/>
                <w:szCs w:val="24"/>
              </w:rPr>
              <w:t>Утверждена</w:t>
            </w:r>
            <w:proofErr w:type="gramEnd"/>
            <w:r w:rsidRPr="00D967D5">
              <w:rPr>
                <w:sz w:val="24"/>
                <w:szCs w:val="24"/>
              </w:rPr>
              <w:t xml:space="preserve"> н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 xml:space="preserve">чальником управления </w:t>
            </w:r>
            <w:proofErr w:type="spellStart"/>
            <w:r w:rsidRPr="00D967D5">
              <w:rPr>
                <w:sz w:val="24"/>
                <w:szCs w:val="24"/>
              </w:rPr>
              <w:t>ОрВД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  <w:proofErr w:type="spellStart"/>
            <w:r w:rsidRPr="00D967D5">
              <w:rPr>
                <w:sz w:val="24"/>
                <w:szCs w:val="24"/>
              </w:rPr>
              <w:t>Рос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виации</w:t>
            </w:r>
            <w:proofErr w:type="spellEnd"/>
            <w:r w:rsidRPr="00D967D5">
              <w:rPr>
                <w:sz w:val="24"/>
                <w:szCs w:val="24"/>
              </w:rPr>
              <w:t xml:space="preserve"> 20 января 2004 г.</w:t>
            </w:r>
          </w:p>
        </w:tc>
        <w:tc>
          <w:tcPr>
            <w:tcW w:w="938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5606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Учебное пособие по ведению радиосвязи на ан</w:t>
            </w:r>
            <w:r w:rsidRPr="00D967D5">
              <w:rPr>
                <w:sz w:val="24"/>
                <w:szCs w:val="24"/>
              </w:rPr>
              <w:t>г</w:t>
            </w:r>
            <w:r w:rsidRPr="00D967D5">
              <w:rPr>
                <w:sz w:val="24"/>
                <w:szCs w:val="24"/>
              </w:rPr>
              <w:t>лийском языке для диспетчерского состава. - Поп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ва Г.В., Паскевич Н.С. (учебное пособие по англи</w:t>
            </w:r>
            <w:r w:rsidRPr="00D967D5">
              <w:rPr>
                <w:sz w:val="24"/>
                <w:szCs w:val="24"/>
              </w:rPr>
              <w:t>й</w:t>
            </w:r>
            <w:r w:rsidRPr="00D967D5">
              <w:rPr>
                <w:sz w:val="24"/>
                <w:szCs w:val="24"/>
              </w:rPr>
              <w:t>скому языку в 2-х частях). Совместное издание Н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восибирского авиационного издательства и Акад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 xml:space="preserve">мии </w:t>
            </w:r>
            <w:proofErr w:type="gramStart"/>
            <w:r w:rsidRPr="00D967D5">
              <w:rPr>
                <w:sz w:val="24"/>
                <w:szCs w:val="24"/>
              </w:rPr>
              <w:t>ГА</w:t>
            </w:r>
            <w:proofErr w:type="gramEnd"/>
            <w:r w:rsidRPr="00D967D5">
              <w:rPr>
                <w:sz w:val="24"/>
                <w:szCs w:val="24"/>
              </w:rPr>
              <w:t>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937DB6" w:rsidRPr="00D967D5" w:rsidTr="00E71E5C">
        <w:tc>
          <w:tcPr>
            <w:tcW w:w="2464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Парашютная подг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товка</w:t>
            </w:r>
          </w:p>
        </w:tc>
        <w:tc>
          <w:tcPr>
            <w:tcW w:w="905" w:type="dxa"/>
            <w:vMerge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Сборник программ по парашютной подготовке авиации ДОСААФ Ро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>сии (СПП-2010)</w:t>
            </w:r>
          </w:p>
        </w:tc>
        <w:tc>
          <w:tcPr>
            <w:tcW w:w="938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17</w:t>
            </w:r>
          </w:p>
        </w:tc>
        <w:tc>
          <w:tcPr>
            <w:tcW w:w="5606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Парашютно-спасательная подготовка. Подбор м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 xml:space="preserve">териалов по темам. ИД «Урал Юр </w:t>
            </w:r>
            <w:proofErr w:type="spellStart"/>
            <w:r w:rsidRPr="00D967D5">
              <w:rPr>
                <w:sz w:val="24"/>
                <w:szCs w:val="24"/>
              </w:rPr>
              <w:t>Издат</w:t>
            </w:r>
            <w:proofErr w:type="spellEnd"/>
            <w:r w:rsidRPr="00D967D5">
              <w:rPr>
                <w:sz w:val="24"/>
                <w:szCs w:val="24"/>
              </w:rPr>
              <w:t>», 2012.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Гладков Н.Я. Средства спасения лётного состава, применяемые на самолётах ДОСААФ. – М.: Изд. ДОСААФ, 1983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Смирнов В.А. Справочник инструктора-парашютиста. – М.: Изд. ДОСААФ, 1989.</w:t>
            </w:r>
          </w:p>
        </w:tc>
      </w:tr>
    </w:tbl>
    <w:p w:rsidR="001360A3" w:rsidRPr="00D967D5" w:rsidRDefault="001360A3" w:rsidP="009500CA">
      <w:pPr>
        <w:jc w:val="both"/>
        <w:rPr>
          <w:sz w:val="24"/>
          <w:szCs w:val="24"/>
        </w:rPr>
      </w:pPr>
    </w:p>
    <w:p w:rsidR="00937DB6" w:rsidRDefault="00937DB6" w:rsidP="009500CA">
      <w:pPr>
        <w:jc w:val="both"/>
        <w:rPr>
          <w:sz w:val="24"/>
          <w:szCs w:val="24"/>
        </w:rPr>
      </w:pPr>
    </w:p>
    <w:p w:rsidR="00E71E5C" w:rsidRPr="00D967D5" w:rsidRDefault="00E71E5C" w:rsidP="009500CA">
      <w:pPr>
        <w:jc w:val="both"/>
        <w:rPr>
          <w:sz w:val="24"/>
          <w:szCs w:val="24"/>
        </w:rPr>
      </w:pPr>
    </w:p>
    <w:p w:rsidR="00937DB6" w:rsidRPr="00D967D5" w:rsidRDefault="00937DB6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Таблица 2.4.</w:t>
      </w:r>
    </w:p>
    <w:p w:rsidR="00937DB6" w:rsidRPr="00D967D5" w:rsidRDefault="00937DB6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Учебно-методический комплекс по предметам компонента образовательного учреждения на 2012-2013 учебный год</w:t>
      </w:r>
    </w:p>
    <w:p w:rsidR="00937DB6" w:rsidRPr="00D967D5" w:rsidRDefault="00937DB6" w:rsidP="009500C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837"/>
        <w:gridCol w:w="1276"/>
        <w:gridCol w:w="5528"/>
        <w:gridCol w:w="4188"/>
      </w:tblGrid>
      <w:tr w:rsidR="00937DB6" w:rsidRPr="00D967D5" w:rsidTr="00191653">
        <w:tc>
          <w:tcPr>
            <w:tcW w:w="2957" w:type="dxa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(автор, полное название, год издания, тип)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Учебники и дополнительная литер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тура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  <w:vAlign w:val="center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Черчение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Программа по черчению: А.Д. Ботвинников, И.С. </w:t>
            </w:r>
            <w:proofErr w:type="spellStart"/>
            <w:r w:rsidRPr="00D967D5">
              <w:rPr>
                <w:sz w:val="24"/>
                <w:szCs w:val="24"/>
              </w:rPr>
              <w:t>Вышнепольский</w:t>
            </w:r>
            <w:proofErr w:type="spellEnd"/>
            <w:r w:rsidRPr="00D967D5">
              <w:rPr>
                <w:sz w:val="24"/>
                <w:szCs w:val="24"/>
              </w:rPr>
              <w:t xml:space="preserve">, В.А. </w:t>
            </w:r>
            <w:proofErr w:type="spellStart"/>
            <w:r w:rsidRPr="00D967D5">
              <w:rPr>
                <w:sz w:val="24"/>
                <w:szCs w:val="24"/>
              </w:rPr>
              <w:t>Гервер</w:t>
            </w:r>
            <w:proofErr w:type="spellEnd"/>
            <w:r w:rsidRPr="00D967D5">
              <w:rPr>
                <w:sz w:val="24"/>
                <w:szCs w:val="24"/>
              </w:rPr>
              <w:t>, М. М. Селиверстов.- М.: Просвещение, 2004</w:t>
            </w:r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Черчение 8-9 класс. Ботвинников А.Д. и др. 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Рабочая тетрадь по черчению для 9 класса. Владимиров Я.В., </w:t>
            </w:r>
            <w:proofErr w:type="spellStart"/>
            <w:r w:rsidRPr="00D967D5">
              <w:rPr>
                <w:sz w:val="24"/>
                <w:szCs w:val="24"/>
              </w:rPr>
              <w:t>Райтман</w:t>
            </w:r>
            <w:proofErr w:type="spellEnd"/>
            <w:r w:rsidRPr="00D967D5">
              <w:rPr>
                <w:sz w:val="24"/>
                <w:szCs w:val="24"/>
              </w:rPr>
              <w:t xml:space="preserve"> И.А., 2002 г.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Практическая аэродин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мика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Курса учебно-лётной подготовки пл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нерных авиационно-спортивных организаций Д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СААФ СССР (КУЛП-ПАСО-86), утверждена З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местителем председателя ЦК ДОСААФ СССР 29 июля 1986 г.</w:t>
            </w:r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Практическая аэродинамика. Учебное пособие для пилотов, 2012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Аверин Б.А. Динамика полёта и без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пасное пилотирование самолётов с поршневым двигателями, 2006 г.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Авиационная техника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Курса учебно-лётной подготовки пл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нерных авиационно-спортивных организаций Д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СААФ СССР (КУЛП-ПАСО-86), утверждена З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местителем председателя ЦК ДОСААФ СССР 29 июля 1986 г.</w:t>
            </w:r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Техническое описание планера «Бл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ник», Л-13.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Руководство по лётной эксплуатации серийных планеров, 2010 г.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Воздушная навигация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Курса учебно-лётной подготовки пл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нерных авиационно-спортивных организаций Д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СААФ СССР (КУЛП-ПАСО-86), утверждена З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местителем председателя ЦК ДОСААФ СССР 29 июля 1986 г.</w:t>
            </w:r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Самолётовождение. Учебное пособие для пилотов, 2012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Авиационная метеорология. Учебное пособие для пилотов, 2012 г.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Практическая аэродин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мика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proofErr w:type="gramStart"/>
            <w:r w:rsidRPr="00D967D5">
              <w:rPr>
                <w:sz w:val="24"/>
                <w:szCs w:val="24"/>
              </w:rPr>
              <w:t>Программа теоретической подготовки Курса уче</w:t>
            </w:r>
            <w:r w:rsidRPr="00D967D5">
              <w:rPr>
                <w:sz w:val="24"/>
                <w:szCs w:val="24"/>
              </w:rPr>
              <w:t>б</w:t>
            </w:r>
            <w:r w:rsidRPr="00D967D5">
              <w:rPr>
                <w:sz w:val="24"/>
                <w:szCs w:val="24"/>
              </w:rPr>
              <w:t>но-лётной подготовки на спортивных и учебных самолётах авиационных организаций ДОСААФ России (КУЛП С и УС-2010), утверждена Замест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 xml:space="preserve">телем председателя ДОСААФ России 31 марта 2010 г. </w:t>
            </w:r>
            <w:proofErr w:type="gramEnd"/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Практическая аэродинамика. Учебное пособие для пилотов, 2012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Аверин Б.А. Динамика полёта и без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пасное пилотирование самолётов с поршневым двигателями, 2006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Коровин А.Е., Новиков Ю.Ф. Практ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ческая аэродинамика и динамика п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лёта самолётов Як-52 и Як-55, 1989 г.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Эксплуатация авиатехн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ки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proofErr w:type="gramStart"/>
            <w:r w:rsidRPr="00D967D5">
              <w:rPr>
                <w:sz w:val="24"/>
                <w:szCs w:val="24"/>
              </w:rPr>
              <w:t>Программа теоретической подготовки Курса уче</w:t>
            </w:r>
            <w:r w:rsidRPr="00D967D5">
              <w:rPr>
                <w:sz w:val="24"/>
                <w:szCs w:val="24"/>
              </w:rPr>
              <w:t>б</w:t>
            </w:r>
            <w:r w:rsidRPr="00D967D5">
              <w:rPr>
                <w:sz w:val="24"/>
                <w:szCs w:val="24"/>
              </w:rPr>
              <w:t>но-лётной подготовки на спортивных и учебных самолётах авиационных организаций ДОСААФ России (КУЛП С и УС-2010), утверждена Замест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телем председателя ДОСААФ России 31 марта 2010 г.</w:t>
            </w:r>
            <w:proofErr w:type="gramEnd"/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Эксплуатация  авиационной техники. Учебное пособие для пилотов, 2012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Коровин А.Е. Як-52. Пособие лётч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ку. 2003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Руководство по лётной эксплуатации самолёта Як-52. Учебное пособие для пилотов, 2012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Основы теории поршневых авиацио</w:t>
            </w:r>
            <w:r w:rsidRPr="00D967D5">
              <w:rPr>
                <w:sz w:val="24"/>
                <w:szCs w:val="24"/>
              </w:rPr>
              <w:t>н</w:t>
            </w:r>
            <w:r w:rsidRPr="00D967D5">
              <w:rPr>
                <w:sz w:val="24"/>
                <w:szCs w:val="24"/>
              </w:rPr>
              <w:t>ных двигателей. Учебное пособие, 1991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Авиационный двигатель М-14П. Те</w:t>
            </w:r>
            <w:r w:rsidRPr="00D967D5">
              <w:rPr>
                <w:sz w:val="24"/>
                <w:szCs w:val="24"/>
              </w:rPr>
              <w:t>х</w:t>
            </w:r>
            <w:r w:rsidRPr="00D967D5">
              <w:rPr>
                <w:sz w:val="24"/>
                <w:szCs w:val="24"/>
              </w:rPr>
              <w:t>ническое описание. 1989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Конструкция двигателя М-14П. Уче</w:t>
            </w:r>
            <w:r w:rsidRPr="00D967D5">
              <w:rPr>
                <w:sz w:val="24"/>
                <w:szCs w:val="24"/>
              </w:rPr>
              <w:t>б</w:t>
            </w:r>
            <w:r w:rsidRPr="00D967D5">
              <w:rPr>
                <w:sz w:val="24"/>
                <w:szCs w:val="24"/>
              </w:rPr>
              <w:t>ное пособие для пилотов, 2012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Авиационное и радиоэлектронное оборудование самолёта. Учебное п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собие для пилотов, 2012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Радиосвязь и РТО полётов. Учебное пособие для пилотов, 2012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Радиосвязь и радиотехническое обе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>печение полётов. Учебное пособие, 1989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Борисенко И.Г. Приём на слух ради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телеграфных знаков.1971 г.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Конструкция летательных аппаратов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proofErr w:type="gramStart"/>
            <w:r w:rsidRPr="00D967D5">
              <w:rPr>
                <w:sz w:val="24"/>
                <w:szCs w:val="24"/>
              </w:rPr>
              <w:t>Программа теоретической подготовки Курса уче</w:t>
            </w:r>
            <w:r w:rsidRPr="00D967D5">
              <w:rPr>
                <w:sz w:val="24"/>
                <w:szCs w:val="24"/>
              </w:rPr>
              <w:t>б</w:t>
            </w:r>
            <w:r w:rsidRPr="00D967D5">
              <w:rPr>
                <w:sz w:val="24"/>
                <w:szCs w:val="24"/>
              </w:rPr>
              <w:t>но-лётной подготовки на спортивных и учебных самолётах авиационных организаций ДОСААФ России (КУЛП С и УС-2010), утверждена Замест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телем председателя ДОСААФ России 31 марта 2010 г.</w:t>
            </w:r>
            <w:proofErr w:type="gramEnd"/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Конструкция самолёта Як-52. Уче</w:t>
            </w:r>
            <w:r w:rsidRPr="00D967D5">
              <w:rPr>
                <w:sz w:val="24"/>
                <w:szCs w:val="24"/>
              </w:rPr>
              <w:t>б</w:t>
            </w:r>
            <w:r w:rsidRPr="00D967D5">
              <w:rPr>
                <w:sz w:val="24"/>
                <w:szCs w:val="24"/>
              </w:rPr>
              <w:t>ное пособие для пилотов, 2012 г.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  <w:p w:rsidR="00AE7B7C" w:rsidRPr="00D967D5" w:rsidRDefault="00AE7B7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Программа курса информатики и ИКТ на базовом уровне </w:t>
            </w:r>
            <w:proofErr w:type="spellStart"/>
            <w:r w:rsidRPr="00D967D5">
              <w:rPr>
                <w:sz w:val="24"/>
                <w:szCs w:val="24"/>
              </w:rPr>
              <w:t>Н.Д.Уринович</w:t>
            </w:r>
            <w:proofErr w:type="spellEnd"/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:rsidR="00937DB6" w:rsidRPr="00D967D5" w:rsidRDefault="00AE7B7C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Н.Д.Уринович</w:t>
            </w:r>
            <w:proofErr w:type="spellEnd"/>
            <w:r w:rsidRPr="00D967D5">
              <w:rPr>
                <w:sz w:val="24"/>
                <w:szCs w:val="24"/>
              </w:rPr>
              <w:t>, «Информатика и ИКТ», 2010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Математика. Подготовка к ЕГЭ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:rsidR="00937DB6" w:rsidRPr="00D967D5" w:rsidRDefault="00241D7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А.П.Власова, </w:t>
            </w:r>
            <w:proofErr w:type="spellStart"/>
            <w:r w:rsidRPr="00D967D5">
              <w:rPr>
                <w:sz w:val="24"/>
                <w:szCs w:val="24"/>
              </w:rPr>
              <w:t>Н.Н.Латапова</w:t>
            </w:r>
            <w:proofErr w:type="spellEnd"/>
            <w:r w:rsidRPr="00D967D5">
              <w:rPr>
                <w:sz w:val="24"/>
                <w:szCs w:val="24"/>
              </w:rPr>
              <w:t>. Матем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тика ЕГЭ, М..</w:t>
            </w:r>
            <w:proofErr w:type="spellStart"/>
            <w:r w:rsidRPr="00D967D5">
              <w:rPr>
                <w:sz w:val="24"/>
                <w:szCs w:val="24"/>
              </w:rPr>
              <w:t>Астрель</w:t>
            </w:r>
            <w:proofErr w:type="spellEnd"/>
            <w:r w:rsidRPr="00D967D5">
              <w:rPr>
                <w:sz w:val="24"/>
                <w:szCs w:val="24"/>
              </w:rPr>
              <w:t>, 2010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География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по географии «География и совреме</w:t>
            </w:r>
            <w:r w:rsidRPr="00D967D5">
              <w:rPr>
                <w:sz w:val="24"/>
                <w:szCs w:val="24"/>
              </w:rPr>
              <w:t>н</w:t>
            </w:r>
            <w:r w:rsidRPr="00D967D5">
              <w:rPr>
                <w:sz w:val="24"/>
                <w:szCs w:val="24"/>
              </w:rPr>
              <w:t>ный мир» 10-11 класс. Алексеев А.И., Липкина Е.К., Николина В.В..// Программы общеобразов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тельных учреждений. 10-11 классы. – М. Просв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щение, 2008 г.</w:t>
            </w:r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proofErr w:type="gramStart"/>
            <w:r w:rsidRPr="00D967D5">
              <w:rPr>
                <w:sz w:val="24"/>
                <w:szCs w:val="24"/>
              </w:rPr>
              <w:t>Гладкий</w:t>
            </w:r>
            <w:proofErr w:type="gramEnd"/>
            <w:r w:rsidRPr="00D967D5">
              <w:rPr>
                <w:sz w:val="24"/>
                <w:szCs w:val="24"/>
              </w:rPr>
              <w:t xml:space="preserve"> Ю.Н., Николина В.В. Ге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графия. Академический школьный учебник.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Атлас. Экономическая и социальная география мира. 10 класс.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Уроки географии 10 11 классы с пр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менением информационных технол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гий, 2010 г.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язык. Подготовка к ЕГЭ.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auto"/>
          </w:tcPr>
          <w:p w:rsidR="00565952" w:rsidRPr="00D967D5" w:rsidRDefault="00565952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 ру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>скому языку</w:t>
            </w:r>
            <w:r w:rsidR="002C1BF7" w:rsidRPr="00D967D5">
              <w:rPr>
                <w:sz w:val="24"/>
                <w:szCs w:val="24"/>
              </w:rPr>
              <w:t xml:space="preserve"> </w:t>
            </w:r>
            <w:r w:rsidRPr="00D967D5">
              <w:rPr>
                <w:sz w:val="24"/>
                <w:szCs w:val="24"/>
              </w:rPr>
              <w:t xml:space="preserve">  Н.Г. </w:t>
            </w:r>
            <w:proofErr w:type="spellStart"/>
            <w:r w:rsidRPr="00D967D5">
              <w:rPr>
                <w:sz w:val="24"/>
                <w:szCs w:val="24"/>
              </w:rPr>
              <w:t>Гольцова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:rsidR="00937DB6" w:rsidRPr="00D967D5" w:rsidRDefault="00565952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Н.Г. </w:t>
            </w:r>
            <w:proofErr w:type="spellStart"/>
            <w:r w:rsidRPr="00D967D5">
              <w:rPr>
                <w:sz w:val="24"/>
                <w:szCs w:val="24"/>
              </w:rPr>
              <w:t>Гольцова</w:t>
            </w:r>
            <w:proofErr w:type="spellEnd"/>
            <w:r w:rsidRPr="00D967D5">
              <w:rPr>
                <w:sz w:val="24"/>
                <w:szCs w:val="24"/>
              </w:rPr>
              <w:t>, и др. «Русский язык», М., Русское слово, 2011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Воздушная навигация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proofErr w:type="gramStart"/>
            <w:r w:rsidRPr="00D967D5">
              <w:rPr>
                <w:sz w:val="24"/>
                <w:szCs w:val="24"/>
              </w:rPr>
              <w:t>Программа теоретической подготовки Курса уче</w:t>
            </w:r>
            <w:r w:rsidRPr="00D967D5">
              <w:rPr>
                <w:sz w:val="24"/>
                <w:szCs w:val="24"/>
              </w:rPr>
              <w:t>б</w:t>
            </w:r>
            <w:r w:rsidRPr="00D967D5">
              <w:rPr>
                <w:sz w:val="24"/>
                <w:szCs w:val="24"/>
              </w:rPr>
              <w:t>но-лётной подготовки на спортивных и учебных самолётах авиационных организаций ДОСААФ России (КУЛП С и УС-2010), утверждена Замест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телем председателя ДОСААФ России 31 марта 2010 г.</w:t>
            </w:r>
            <w:proofErr w:type="gramEnd"/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Самолётовождение. Учебное пособие для пилотов, 2012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Авиационная метеорология. Учебное пособие для пилотов, 2012 г.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Физическое обоснование полёта ЛА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факультатива «Физическое обоснов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ние полёта ЛА». Клевцов И.С., 2012 г.</w:t>
            </w:r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Практическая аэродинамика. Учебное пособие для пилотов, 2012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Основы теории поршневых авиацио</w:t>
            </w:r>
            <w:r w:rsidRPr="00D967D5">
              <w:rPr>
                <w:sz w:val="24"/>
                <w:szCs w:val="24"/>
              </w:rPr>
              <w:t>н</w:t>
            </w:r>
            <w:r w:rsidRPr="00D967D5">
              <w:rPr>
                <w:sz w:val="24"/>
                <w:szCs w:val="24"/>
              </w:rPr>
              <w:t>ных двигателей. Учебное пособие, 1991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Авиационное и радиоэлектронное оборудование самолёта. Учебное п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собие для пилотов, 2012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Учебник физики для 10-11 классов.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Тактика ВВС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факультатива «Основы тактики ВВС», Поляков А.В., 2012 г.</w:t>
            </w:r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Гудович</w:t>
            </w:r>
            <w:proofErr w:type="spellEnd"/>
            <w:r w:rsidRPr="00D967D5">
              <w:rPr>
                <w:sz w:val="24"/>
                <w:szCs w:val="24"/>
              </w:rPr>
              <w:t xml:space="preserve"> С.А.  и др. Основы тактики частей военно-воздушных сил. 1971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Бабич В.К. Воздушный бой. Зарожд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ние и развитие. 1991 г.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Бабич В.К. Авиация в локальных во</w:t>
            </w:r>
            <w:r w:rsidRPr="00D967D5">
              <w:rPr>
                <w:sz w:val="24"/>
                <w:szCs w:val="24"/>
              </w:rPr>
              <w:t>й</w:t>
            </w:r>
            <w:r w:rsidRPr="00D967D5">
              <w:rPr>
                <w:sz w:val="24"/>
                <w:szCs w:val="24"/>
              </w:rPr>
              <w:t>нах.1988 г.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Специальная медицинская подготовка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составлена на основе требований Пр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граммы боевой подготовки Войск ГО РФ, утве</w:t>
            </w:r>
            <w:r w:rsidRPr="00D967D5">
              <w:rPr>
                <w:sz w:val="24"/>
                <w:szCs w:val="24"/>
              </w:rPr>
              <w:t>р</w:t>
            </w:r>
            <w:r w:rsidRPr="00D967D5">
              <w:rPr>
                <w:sz w:val="24"/>
                <w:szCs w:val="24"/>
              </w:rPr>
              <w:t>ждённой Заместителем Министра РФ по делам гражданской обороны, чрезвычайным ситуациям и ликвидации последствий стихийных бедствий в марте 1998 года.</w:t>
            </w:r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2C1BF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Программа курса информатики и ИКТ на базовом уровне </w:t>
            </w:r>
            <w:proofErr w:type="spellStart"/>
            <w:r w:rsidRPr="00D967D5">
              <w:rPr>
                <w:sz w:val="24"/>
                <w:szCs w:val="24"/>
              </w:rPr>
              <w:t>Н.Д.Уринович</w:t>
            </w:r>
            <w:proofErr w:type="spellEnd"/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:rsidR="00937DB6" w:rsidRPr="00D967D5" w:rsidRDefault="002C1BF7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Н.Д.Уринович</w:t>
            </w:r>
            <w:proofErr w:type="spellEnd"/>
            <w:r w:rsidRPr="00D967D5">
              <w:rPr>
                <w:sz w:val="24"/>
                <w:szCs w:val="24"/>
              </w:rPr>
              <w:t>, «Информатика и ИКТ», 2010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Математика. Подготовка к ЕГЭ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:rsidR="00937DB6" w:rsidRPr="00D967D5" w:rsidRDefault="00241D7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А.П.Власова, </w:t>
            </w:r>
            <w:proofErr w:type="spellStart"/>
            <w:r w:rsidRPr="00D967D5">
              <w:rPr>
                <w:sz w:val="24"/>
                <w:szCs w:val="24"/>
              </w:rPr>
              <w:t>Н.Н.Латапова</w:t>
            </w:r>
            <w:proofErr w:type="spellEnd"/>
            <w:r w:rsidRPr="00D967D5">
              <w:rPr>
                <w:sz w:val="24"/>
                <w:szCs w:val="24"/>
              </w:rPr>
              <w:t>. Матем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тика ЕГЭ, М..</w:t>
            </w:r>
            <w:proofErr w:type="spellStart"/>
            <w:r w:rsidRPr="00D967D5">
              <w:rPr>
                <w:sz w:val="24"/>
                <w:szCs w:val="24"/>
              </w:rPr>
              <w:t>Астрель</w:t>
            </w:r>
            <w:proofErr w:type="spellEnd"/>
            <w:r w:rsidRPr="00D967D5">
              <w:rPr>
                <w:sz w:val="24"/>
                <w:szCs w:val="24"/>
              </w:rPr>
              <w:t>, 2010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География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по географии «География и совреме</w:t>
            </w:r>
            <w:r w:rsidRPr="00D967D5">
              <w:rPr>
                <w:sz w:val="24"/>
                <w:szCs w:val="24"/>
              </w:rPr>
              <w:t>н</w:t>
            </w:r>
            <w:r w:rsidRPr="00D967D5">
              <w:rPr>
                <w:sz w:val="24"/>
                <w:szCs w:val="24"/>
              </w:rPr>
              <w:t>ный мир» 10-11 класс. Алексеев А.И., Липкина Е.К., Николина В.В..// Программы общеобразов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тельных учреждений. 10-11 классы. – М. Просв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щение, 2008 г.</w:t>
            </w:r>
          </w:p>
        </w:tc>
        <w:tc>
          <w:tcPr>
            <w:tcW w:w="4188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proofErr w:type="gramStart"/>
            <w:r w:rsidRPr="00D967D5">
              <w:rPr>
                <w:sz w:val="24"/>
                <w:szCs w:val="24"/>
              </w:rPr>
              <w:t>Гладкий</w:t>
            </w:r>
            <w:proofErr w:type="gramEnd"/>
            <w:r w:rsidRPr="00D967D5">
              <w:rPr>
                <w:sz w:val="24"/>
                <w:szCs w:val="24"/>
              </w:rPr>
              <w:t xml:space="preserve"> Ю.Н., Николина В.В. Ге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графия. Академический школьный учебник.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Атлас. Экономическая и социальная география мира. 10 класс.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Уроки географии 10 11 классы с пр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менением информационных технол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гий, 2010 г.</w:t>
            </w:r>
          </w:p>
        </w:tc>
      </w:tr>
      <w:tr w:rsidR="00937DB6" w:rsidRPr="00D967D5" w:rsidTr="00191653">
        <w:tc>
          <w:tcPr>
            <w:tcW w:w="2957" w:type="dxa"/>
            <w:shd w:val="clear" w:color="auto" w:fill="auto"/>
          </w:tcPr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язык. Подготовка к ЕГЭ.</w:t>
            </w:r>
          </w:p>
        </w:tc>
        <w:tc>
          <w:tcPr>
            <w:tcW w:w="837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37DB6" w:rsidRPr="00D967D5" w:rsidRDefault="00937DB6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</w:t>
            </w:r>
          </w:p>
        </w:tc>
        <w:tc>
          <w:tcPr>
            <w:tcW w:w="5528" w:type="dxa"/>
            <w:shd w:val="clear" w:color="auto" w:fill="auto"/>
          </w:tcPr>
          <w:p w:rsidR="002C1BF7" w:rsidRPr="00D967D5" w:rsidRDefault="002C1BF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Программа среднего общего образования  по  ру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 xml:space="preserve">скому языку   Н.Г. </w:t>
            </w:r>
            <w:proofErr w:type="spellStart"/>
            <w:r w:rsidRPr="00D967D5">
              <w:rPr>
                <w:sz w:val="24"/>
                <w:szCs w:val="24"/>
              </w:rPr>
              <w:t>Гольцова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</w:p>
          <w:p w:rsidR="00937DB6" w:rsidRPr="00D967D5" w:rsidRDefault="00937DB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:rsidR="00937DB6" w:rsidRPr="00D967D5" w:rsidRDefault="00241D7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Н.Г. </w:t>
            </w:r>
            <w:proofErr w:type="spellStart"/>
            <w:r w:rsidRPr="00D967D5">
              <w:rPr>
                <w:sz w:val="24"/>
                <w:szCs w:val="24"/>
              </w:rPr>
              <w:t>Гольцова</w:t>
            </w:r>
            <w:proofErr w:type="spellEnd"/>
            <w:r w:rsidRPr="00D967D5">
              <w:rPr>
                <w:sz w:val="24"/>
                <w:szCs w:val="24"/>
              </w:rPr>
              <w:t>, и др. «Русский язык», М., Русское слово, 2011</w:t>
            </w:r>
          </w:p>
        </w:tc>
      </w:tr>
    </w:tbl>
    <w:p w:rsidR="00937DB6" w:rsidRPr="00D967D5" w:rsidRDefault="00937DB6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jc w:val="both"/>
        <w:rPr>
          <w:sz w:val="24"/>
          <w:szCs w:val="24"/>
        </w:rPr>
      </w:pPr>
    </w:p>
    <w:p w:rsidR="00842B94" w:rsidRPr="00D967D5" w:rsidRDefault="00842B94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Таблица 2.5</w:t>
      </w:r>
    </w:p>
    <w:p w:rsidR="00937DB6" w:rsidRPr="00D967D5" w:rsidRDefault="00937DB6" w:rsidP="009500CA">
      <w:pPr>
        <w:jc w:val="both"/>
        <w:rPr>
          <w:sz w:val="24"/>
          <w:szCs w:val="24"/>
        </w:rPr>
      </w:pPr>
    </w:p>
    <w:p w:rsidR="0042592F" w:rsidRPr="00D967D5" w:rsidRDefault="0042592F" w:rsidP="00E71E5C">
      <w:pPr>
        <w:jc w:val="center"/>
        <w:rPr>
          <w:sz w:val="24"/>
          <w:szCs w:val="24"/>
        </w:rPr>
      </w:pPr>
      <w:r w:rsidRPr="00D967D5">
        <w:rPr>
          <w:sz w:val="24"/>
          <w:szCs w:val="24"/>
        </w:rPr>
        <w:t>Полнота реализации программ по предметам федерального компонента</w:t>
      </w:r>
    </w:p>
    <w:p w:rsidR="0042592F" w:rsidRDefault="0042592F" w:rsidP="00E71E5C">
      <w:pPr>
        <w:jc w:val="center"/>
        <w:rPr>
          <w:sz w:val="24"/>
          <w:szCs w:val="24"/>
        </w:rPr>
      </w:pPr>
      <w:r w:rsidRPr="00D967D5">
        <w:rPr>
          <w:sz w:val="24"/>
          <w:szCs w:val="24"/>
        </w:rPr>
        <w:t>(наименование предметов указать в соответствии с УП)</w:t>
      </w:r>
    </w:p>
    <w:p w:rsidR="00E71E5C" w:rsidRPr="00D967D5" w:rsidRDefault="00E71E5C" w:rsidP="00E71E5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4"/>
        <w:gridCol w:w="957"/>
        <w:gridCol w:w="975"/>
        <w:gridCol w:w="931"/>
        <w:gridCol w:w="1003"/>
        <w:gridCol w:w="928"/>
        <w:gridCol w:w="931"/>
        <w:gridCol w:w="928"/>
        <w:gridCol w:w="928"/>
        <w:gridCol w:w="928"/>
        <w:gridCol w:w="928"/>
        <w:gridCol w:w="928"/>
        <w:gridCol w:w="928"/>
        <w:gridCol w:w="931"/>
        <w:gridCol w:w="888"/>
      </w:tblGrid>
      <w:tr w:rsidR="0042592F" w:rsidRPr="00D967D5" w:rsidTr="007E1889">
        <w:trPr>
          <w:cantSplit/>
          <w:trHeight w:val="2440"/>
        </w:trPr>
        <w:tc>
          <w:tcPr>
            <w:tcW w:w="1674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</w:t>
            </w:r>
          </w:p>
        </w:tc>
        <w:tc>
          <w:tcPr>
            <w:tcW w:w="957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75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Литература</w:t>
            </w:r>
          </w:p>
        </w:tc>
        <w:tc>
          <w:tcPr>
            <w:tcW w:w="931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003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928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931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История</w:t>
            </w:r>
          </w:p>
        </w:tc>
        <w:tc>
          <w:tcPr>
            <w:tcW w:w="928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28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География</w:t>
            </w:r>
          </w:p>
        </w:tc>
        <w:tc>
          <w:tcPr>
            <w:tcW w:w="928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Физика</w:t>
            </w:r>
          </w:p>
        </w:tc>
        <w:tc>
          <w:tcPr>
            <w:tcW w:w="928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Химия</w:t>
            </w:r>
          </w:p>
        </w:tc>
        <w:tc>
          <w:tcPr>
            <w:tcW w:w="928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Биология</w:t>
            </w:r>
          </w:p>
        </w:tc>
        <w:tc>
          <w:tcPr>
            <w:tcW w:w="928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Искусство</w:t>
            </w:r>
          </w:p>
        </w:tc>
        <w:tc>
          <w:tcPr>
            <w:tcW w:w="931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Физкультура</w:t>
            </w:r>
          </w:p>
        </w:tc>
        <w:tc>
          <w:tcPr>
            <w:tcW w:w="888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ОБЖ</w:t>
            </w:r>
          </w:p>
        </w:tc>
      </w:tr>
      <w:tr w:rsidR="0042592F" w:rsidRPr="00D967D5" w:rsidTr="007E1889">
        <w:trPr>
          <w:trHeight w:val="406"/>
        </w:trPr>
        <w:tc>
          <w:tcPr>
            <w:tcW w:w="14786" w:type="dxa"/>
            <w:gridSpan w:val="15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Текущий 2012-2013 учебный год (количество часов по УП/фактически выдано)</w:t>
            </w:r>
          </w:p>
        </w:tc>
      </w:tr>
      <w:tr w:rsidR="0042592F" w:rsidRPr="00D967D5" w:rsidTr="007E1889">
        <w:trPr>
          <w:trHeight w:val="411"/>
        </w:trPr>
        <w:tc>
          <w:tcPr>
            <w:tcW w:w="14786" w:type="dxa"/>
            <w:gridSpan w:val="15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Вторая ступень образования (с указанием литеров классов)</w:t>
            </w:r>
          </w:p>
        </w:tc>
      </w:tr>
      <w:tr w:rsidR="0042592F" w:rsidRPr="00D967D5" w:rsidTr="007E1889">
        <w:tc>
          <w:tcPr>
            <w:tcW w:w="1674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9а</w:t>
            </w:r>
          </w:p>
        </w:tc>
        <w:tc>
          <w:tcPr>
            <w:tcW w:w="957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68/42</w:t>
            </w:r>
          </w:p>
        </w:tc>
        <w:tc>
          <w:tcPr>
            <w:tcW w:w="975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102/65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102/66</w:t>
            </w:r>
          </w:p>
        </w:tc>
        <w:tc>
          <w:tcPr>
            <w:tcW w:w="1003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170/114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68/45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102/67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34/23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68/46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68/45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68/45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68/46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34/20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102/69</w:t>
            </w:r>
          </w:p>
        </w:tc>
        <w:tc>
          <w:tcPr>
            <w:tcW w:w="888" w:type="dxa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42592F" w:rsidRPr="00D967D5" w:rsidTr="007E1889">
        <w:tc>
          <w:tcPr>
            <w:tcW w:w="1674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9б</w:t>
            </w:r>
          </w:p>
        </w:tc>
        <w:tc>
          <w:tcPr>
            <w:tcW w:w="957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68/45</w:t>
            </w:r>
          </w:p>
        </w:tc>
        <w:tc>
          <w:tcPr>
            <w:tcW w:w="975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102/66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102/69</w:t>
            </w:r>
          </w:p>
        </w:tc>
        <w:tc>
          <w:tcPr>
            <w:tcW w:w="1003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170/111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68/45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102/67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34/22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68/45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68/45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68/45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68/45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34/20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102/68</w:t>
            </w:r>
          </w:p>
        </w:tc>
        <w:tc>
          <w:tcPr>
            <w:tcW w:w="888" w:type="dxa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42592F" w:rsidRPr="00D967D5" w:rsidTr="007E1889">
        <w:trPr>
          <w:trHeight w:val="425"/>
        </w:trPr>
        <w:tc>
          <w:tcPr>
            <w:tcW w:w="14786" w:type="dxa"/>
            <w:gridSpan w:val="15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Текущий 2012-2013 учебный год (количество часов по УП/фактически выдано)</w:t>
            </w:r>
          </w:p>
        </w:tc>
      </w:tr>
      <w:tr w:rsidR="0042592F" w:rsidRPr="00D967D5" w:rsidTr="007E1889">
        <w:trPr>
          <w:trHeight w:val="418"/>
        </w:trPr>
        <w:tc>
          <w:tcPr>
            <w:tcW w:w="14786" w:type="dxa"/>
            <w:gridSpan w:val="15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Вторая ступень образования (с указанием литеров классов)</w:t>
            </w:r>
          </w:p>
        </w:tc>
      </w:tr>
      <w:tr w:rsidR="0042592F" w:rsidRPr="00D967D5" w:rsidTr="007E1889">
        <w:tc>
          <w:tcPr>
            <w:tcW w:w="1674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10а</w:t>
            </w:r>
          </w:p>
        </w:tc>
        <w:tc>
          <w:tcPr>
            <w:tcW w:w="957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36/21</w:t>
            </w:r>
          </w:p>
        </w:tc>
        <w:tc>
          <w:tcPr>
            <w:tcW w:w="975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108/63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108/69</w:t>
            </w:r>
          </w:p>
        </w:tc>
        <w:tc>
          <w:tcPr>
            <w:tcW w:w="1003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144/93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36/22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72/45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72/44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36/22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72/37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36/22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36/23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144/91</w:t>
            </w:r>
          </w:p>
        </w:tc>
        <w:tc>
          <w:tcPr>
            <w:tcW w:w="888" w:type="dxa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72/47</w:t>
            </w:r>
          </w:p>
        </w:tc>
      </w:tr>
      <w:tr w:rsidR="0042592F" w:rsidRPr="00D967D5" w:rsidTr="007E1889">
        <w:tc>
          <w:tcPr>
            <w:tcW w:w="1674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10б</w:t>
            </w:r>
          </w:p>
        </w:tc>
        <w:tc>
          <w:tcPr>
            <w:tcW w:w="957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36/21</w:t>
            </w:r>
          </w:p>
        </w:tc>
        <w:tc>
          <w:tcPr>
            <w:tcW w:w="975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108/63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108/67</w:t>
            </w:r>
          </w:p>
        </w:tc>
        <w:tc>
          <w:tcPr>
            <w:tcW w:w="1003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144/93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36/22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72/44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72/45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36/22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72/36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36/22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36/22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144/91</w:t>
            </w:r>
          </w:p>
        </w:tc>
        <w:tc>
          <w:tcPr>
            <w:tcW w:w="888" w:type="dxa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72/48</w:t>
            </w:r>
          </w:p>
        </w:tc>
      </w:tr>
      <w:tr w:rsidR="0042592F" w:rsidRPr="00D967D5" w:rsidTr="007E1889">
        <w:tc>
          <w:tcPr>
            <w:tcW w:w="1674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11а</w:t>
            </w:r>
          </w:p>
        </w:tc>
        <w:tc>
          <w:tcPr>
            <w:tcW w:w="957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34/22</w:t>
            </w:r>
          </w:p>
        </w:tc>
        <w:tc>
          <w:tcPr>
            <w:tcW w:w="975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102/65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102/68</w:t>
            </w:r>
          </w:p>
        </w:tc>
        <w:tc>
          <w:tcPr>
            <w:tcW w:w="1003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136/94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34/21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68/45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68/46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34/22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68/39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34/21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34/22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144/92</w:t>
            </w:r>
          </w:p>
        </w:tc>
        <w:tc>
          <w:tcPr>
            <w:tcW w:w="888" w:type="dxa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72/51</w:t>
            </w:r>
          </w:p>
        </w:tc>
      </w:tr>
      <w:tr w:rsidR="0042592F" w:rsidRPr="00D967D5" w:rsidTr="007E1889">
        <w:tc>
          <w:tcPr>
            <w:tcW w:w="1674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11б</w:t>
            </w:r>
          </w:p>
        </w:tc>
        <w:tc>
          <w:tcPr>
            <w:tcW w:w="957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34/24</w:t>
            </w:r>
          </w:p>
        </w:tc>
        <w:tc>
          <w:tcPr>
            <w:tcW w:w="975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102/63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102/69</w:t>
            </w:r>
          </w:p>
        </w:tc>
        <w:tc>
          <w:tcPr>
            <w:tcW w:w="1003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136/91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34/22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68/44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68/45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34/22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68/39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34/21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34/23</w:t>
            </w:r>
          </w:p>
        </w:tc>
        <w:tc>
          <w:tcPr>
            <w:tcW w:w="92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144/90</w:t>
            </w:r>
          </w:p>
        </w:tc>
        <w:tc>
          <w:tcPr>
            <w:tcW w:w="888" w:type="dxa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72/51</w:t>
            </w:r>
          </w:p>
        </w:tc>
      </w:tr>
    </w:tbl>
    <w:p w:rsidR="003B36DC" w:rsidRPr="00D967D5" w:rsidRDefault="003B36DC" w:rsidP="009500CA">
      <w:pPr>
        <w:jc w:val="both"/>
        <w:rPr>
          <w:sz w:val="24"/>
          <w:szCs w:val="24"/>
        </w:rPr>
      </w:pPr>
    </w:p>
    <w:p w:rsidR="003B36DC" w:rsidRPr="00D967D5" w:rsidRDefault="003B36DC" w:rsidP="009500CA">
      <w:pPr>
        <w:jc w:val="both"/>
        <w:rPr>
          <w:sz w:val="24"/>
          <w:szCs w:val="24"/>
        </w:rPr>
      </w:pPr>
    </w:p>
    <w:p w:rsidR="003B36DC" w:rsidRPr="00D967D5" w:rsidRDefault="003B36DC" w:rsidP="009500CA">
      <w:pPr>
        <w:jc w:val="both"/>
        <w:rPr>
          <w:sz w:val="24"/>
          <w:szCs w:val="24"/>
        </w:rPr>
      </w:pPr>
    </w:p>
    <w:p w:rsidR="003B36DC" w:rsidRPr="00D967D5" w:rsidRDefault="003B36DC" w:rsidP="009500CA">
      <w:pPr>
        <w:jc w:val="both"/>
        <w:rPr>
          <w:sz w:val="24"/>
          <w:szCs w:val="24"/>
        </w:rPr>
      </w:pPr>
    </w:p>
    <w:p w:rsidR="003B36DC" w:rsidRPr="00D967D5" w:rsidRDefault="003B36DC" w:rsidP="009500CA">
      <w:pPr>
        <w:jc w:val="both"/>
        <w:rPr>
          <w:sz w:val="24"/>
          <w:szCs w:val="24"/>
        </w:rPr>
      </w:pPr>
    </w:p>
    <w:p w:rsidR="004A5E7B" w:rsidRDefault="004A5E7B" w:rsidP="009500CA">
      <w:pPr>
        <w:ind w:left="720"/>
        <w:jc w:val="both"/>
        <w:rPr>
          <w:sz w:val="24"/>
          <w:szCs w:val="24"/>
        </w:rPr>
      </w:pPr>
    </w:p>
    <w:p w:rsidR="004A5E7B" w:rsidRDefault="004A5E7B" w:rsidP="009500CA">
      <w:pPr>
        <w:ind w:left="720"/>
        <w:jc w:val="both"/>
        <w:rPr>
          <w:sz w:val="24"/>
          <w:szCs w:val="24"/>
        </w:rPr>
      </w:pPr>
    </w:p>
    <w:p w:rsidR="004A5E7B" w:rsidRDefault="004A5E7B" w:rsidP="009500CA">
      <w:pPr>
        <w:ind w:left="720"/>
        <w:jc w:val="both"/>
        <w:rPr>
          <w:sz w:val="24"/>
          <w:szCs w:val="24"/>
        </w:rPr>
      </w:pPr>
    </w:p>
    <w:p w:rsidR="004A5E7B" w:rsidRDefault="004A5E7B" w:rsidP="009500CA">
      <w:pPr>
        <w:ind w:left="720"/>
        <w:jc w:val="both"/>
        <w:rPr>
          <w:sz w:val="24"/>
          <w:szCs w:val="24"/>
        </w:rPr>
      </w:pPr>
    </w:p>
    <w:p w:rsidR="003B36DC" w:rsidRPr="00D967D5" w:rsidRDefault="003B36DC" w:rsidP="009500CA">
      <w:pPr>
        <w:ind w:left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Таблица 2.6.</w:t>
      </w:r>
    </w:p>
    <w:p w:rsidR="003B36DC" w:rsidRPr="00D967D5" w:rsidRDefault="0042592F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</w:p>
    <w:p w:rsidR="0042592F" w:rsidRPr="00D967D5" w:rsidRDefault="0042592F" w:rsidP="00E71E5C">
      <w:pPr>
        <w:jc w:val="center"/>
        <w:rPr>
          <w:sz w:val="24"/>
          <w:szCs w:val="24"/>
        </w:rPr>
      </w:pPr>
      <w:r w:rsidRPr="00D967D5">
        <w:rPr>
          <w:sz w:val="24"/>
          <w:szCs w:val="24"/>
        </w:rPr>
        <w:t>Полнота реализации программ по предметам компонента ОУ</w:t>
      </w:r>
    </w:p>
    <w:p w:rsidR="0042592F" w:rsidRDefault="0042592F" w:rsidP="00E71E5C">
      <w:pPr>
        <w:jc w:val="center"/>
        <w:rPr>
          <w:sz w:val="24"/>
          <w:szCs w:val="24"/>
        </w:rPr>
      </w:pPr>
      <w:r w:rsidRPr="00D967D5">
        <w:rPr>
          <w:sz w:val="24"/>
          <w:szCs w:val="24"/>
        </w:rPr>
        <w:t>(наименование предметов указать в соответствии с УП)</w:t>
      </w:r>
    </w:p>
    <w:p w:rsidR="00E71E5C" w:rsidRPr="00D967D5" w:rsidRDefault="00E71E5C" w:rsidP="00E71E5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779"/>
        <w:gridCol w:w="779"/>
        <w:gridCol w:w="779"/>
        <w:gridCol w:w="779"/>
        <w:gridCol w:w="779"/>
        <w:gridCol w:w="779"/>
        <w:gridCol w:w="779"/>
        <w:gridCol w:w="779"/>
        <w:gridCol w:w="883"/>
        <w:gridCol w:w="779"/>
        <w:gridCol w:w="779"/>
        <w:gridCol w:w="779"/>
        <w:gridCol w:w="779"/>
        <w:gridCol w:w="779"/>
        <w:gridCol w:w="779"/>
        <w:gridCol w:w="780"/>
      </w:tblGrid>
      <w:tr w:rsidR="0042592F" w:rsidRPr="00D967D5" w:rsidTr="00E71E5C">
        <w:trPr>
          <w:cantSplit/>
          <w:trHeight w:val="3296"/>
        </w:trPr>
        <w:tc>
          <w:tcPr>
            <w:tcW w:w="181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Черчение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Практическая аэродинамика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Авиационная техника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Воздушная навигация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Практическая аэродинамика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Эксплуатация авиатехники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Конструкция летательных а</w:t>
            </w:r>
            <w:r w:rsidRPr="00D967D5">
              <w:rPr>
                <w:sz w:val="24"/>
                <w:szCs w:val="24"/>
              </w:rPr>
              <w:t>п</w:t>
            </w:r>
            <w:r w:rsidRPr="00D967D5">
              <w:rPr>
                <w:sz w:val="24"/>
                <w:szCs w:val="24"/>
              </w:rPr>
              <w:t>паратов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Математика. Подготовка к ЕГЭ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География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язык. Подготовка к ЕГЭ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Воздушная навигация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Физическое обоснование пол</w:t>
            </w:r>
            <w:r w:rsidRPr="00D967D5">
              <w:rPr>
                <w:sz w:val="24"/>
                <w:szCs w:val="24"/>
              </w:rPr>
              <w:t>ё</w:t>
            </w:r>
            <w:r w:rsidRPr="00D967D5">
              <w:rPr>
                <w:sz w:val="24"/>
                <w:szCs w:val="24"/>
              </w:rPr>
              <w:t>та ЛА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Тактика ВВС</w:t>
            </w:r>
          </w:p>
        </w:tc>
        <w:tc>
          <w:tcPr>
            <w:tcW w:w="779" w:type="dxa"/>
            <w:textDirection w:val="btLr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Специальная медицинская по</w:t>
            </w:r>
            <w:r w:rsidRPr="00D967D5">
              <w:rPr>
                <w:sz w:val="24"/>
                <w:szCs w:val="24"/>
              </w:rPr>
              <w:t>д</w:t>
            </w:r>
            <w:r w:rsidRPr="00D967D5">
              <w:rPr>
                <w:sz w:val="24"/>
                <w:szCs w:val="24"/>
              </w:rPr>
              <w:t>готовка</w:t>
            </w:r>
          </w:p>
        </w:tc>
        <w:tc>
          <w:tcPr>
            <w:tcW w:w="780" w:type="dxa"/>
            <w:textDirection w:val="btL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42592F" w:rsidRPr="00D967D5" w:rsidTr="007E1889">
        <w:trPr>
          <w:cantSplit/>
          <w:trHeight w:val="415"/>
        </w:trPr>
        <w:tc>
          <w:tcPr>
            <w:tcW w:w="14283" w:type="dxa"/>
            <w:gridSpan w:val="17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Текущий 2012-2013 учебный год (количество часов по УП/фактически выдано)</w:t>
            </w:r>
          </w:p>
        </w:tc>
      </w:tr>
      <w:tr w:rsidR="0042592F" w:rsidRPr="00D967D5" w:rsidTr="007E1889">
        <w:trPr>
          <w:cantSplit/>
          <w:trHeight w:val="408"/>
        </w:trPr>
        <w:tc>
          <w:tcPr>
            <w:tcW w:w="14283" w:type="dxa"/>
            <w:gridSpan w:val="17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Вторая ступень образования (с указанием литеров классов)</w:t>
            </w:r>
          </w:p>
        </w:tc>
      </w:tr>
      <w:tr w:rsidR="0042592F" w:rsidRPr="00D967D5" w:rsidTr="007E1889">
        <w:tc>
          <w:tcPr>
            <w:tcW w:w="181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9а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34/23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34/24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34/23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34/25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42592F" w:rsidRPr="00D967D5" w:rsidTr="007E1889">
        <w:tc>
          <w:tcPr>
            <w:tcW w:w="181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9б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34/23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34/24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34/25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42592F" w:rsidRPr="00D967D5" w:rsidTr="007E1889">
        <w:trPr>
          <w:trHeight w:val="401"/>
        </w:trPr>
        <w:tc>
          <w:tcPr>
            <w:tcW w:w="14283" w:type="dxa"/>
            <w:gridSpan w:val="17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Текущий 2012-2013 учебный год (количество часов по УП/фактически выдано)</w:t>
            </w:r>
          </w:p>
        </w:tc>
      </w:tr>
      <w:tr w:rsidR="0042592F" w:rsidRPr="00D967D5" w:rsidTr="007E1889">
        <w:trPr>
          <w:trHeight w:val="435"/>
        </w:trPr>
        <w:tc>
          <w:tcPr>
            <w:tcW w:w="14283" w:type="dxa"/>
            <w:gridSpan w:val="17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Вторая ступень образования (с указанием литеров классов)</w:t>
            </w:r>
          </w:p>
        </w:tc>
      </w:tr>
      <w:tr w:rsidR="0042592F" w:rsidRPr="00D967D5" w:rsidTr="007E1889">
        <w:tc>
          <w:tcPr>
            <w:tcW w:w="181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10а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36/24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72/46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36/26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36/22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72/43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36/22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36/20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36/15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42592F" w:rsidRPr="00D967D5" w:rsidTr="007E1889">
        <w:tc>
          <w:tcPr>
            <w:tcW w:w="181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10б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36/25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72/48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36/24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36/22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72/43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36/22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36/19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36/14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42592F" w:rsidRPr="00D967D5" w:rsidTr="007E1889">
        <w:tc>
          <w:tcPr>
            <w:tcW w:w="181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11а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34/21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102/68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34/22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68/43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34/20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34/26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34/27</w:t>
            </w:r>
          </w:p>
        </w:tc>
        <w:tc>
          <w:tcPr>
            <w:tcW w:w="780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42592F" w:rsidRPr="00D967D5" w:rsidTr="007E1889">
        <w:tc>
          <w:tcPr>
            <w:tcW w:w="1818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11б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34/22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102/68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34/22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68/43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34/20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34/26</w:t>
            </w:r>
          </w:p>
        </w:tc>
        <w:tc>
          <w:tcPr>
            <w:tcW w:w="779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34/26</w:t>
            </w:r>
          </w:p>
        </w:tc>
        <w:tc>
          <w:tcPr>
            <w:tcW w:w="780" w:type="dxa"/>
            <w:vAlign w:val="center"/>
          </w:tcPr>
          <w:p w:rsidR="0042592F" w:rsidRPr="00D967D5" w:rsidRDefault="0042592F" w:rsidP="009500CA">
            <w:pPr>
              <w:jc w:val="both"/>
              <w:rPr>
                <w:sz w:val="24"/>
                <w:szCs w:val="24"/>
              </w:rPr>
            </w:pPr>
          </w:p>
        </w:tc>
      </w:tr>
    </w:tbl>
    <w:p w:rsidR="00937DB6" w:rsidRPr="00D967D5" w:rsidRDefault="00937DB6" w:rsidP="009500CA">
      <w:pPr>
        <w:jc w:val="both"/>
        <w:rPr>
          <w:sz w:val="24"/>
          <w:szCs w:val="24"/>
        </w:rPr>
      </w:pPr>
    </w:p>
    <w:p w:rsidR="00937DB6" w:rsidRPr="00D967D5" w:rsidRDefault="00937DB6" w:rsidP="009500CA">
      <w:pPr>
        <w:jc w:val="both"/>
        <w:rPr>
          <w:sz w:val="24"/>
          <w:szCs w:val="24"/>
        </w:rPr>
      </w:pPr>
    </w:p>
    <w:p w:rsidR="00DC1999" w:rsidRPr="00D967D5" w:rsidRDefault="00FD274A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</w:p>
    <w:p w:rsidR="00DC1999" w:rsidRPr="00D967D5" w:rsidRDefault="00DC1999" w:rsidP="009500CA">
      <w:pPr>
        <w:jc w:val="both"/>
        <w:rPr>
          <w:sz w:val="24"/>
          <w:szCs w:val="24"/>
        </w:rPr>
      </w:pPr>
    </w:p>
    <w:p w:rsidR="00DC1999" w:rsidRPr="00D967D5" w:rsidRDefault="00DC1999" w:rsidP="009500CA">
      <w:pPr>
        <w:jc w:val="both"/>
        <w:rPr>
          <w:sz w:val="24"/>
          <w:szCs w:val="24"/>
        </w:rPr>
        <w:sectPr w:rsidR="00DC1999" w:rsidRPr="00D967D5" w:rsidSect="00262850">
          <w:type w:val="oddPage"/>
          <w:pgSz w:w="16840" w:h="11907" w:orient="landscape" w:code="9"/>
          <w:pgMar w:top="1418" w:right="1134" w:bottom="567" w:left="851" w:header="720" w:footer="720" w:gutter="0"/>
          <w:cols w:space="720"/>
        </w:sectPr>
      </w:pPr>
    </w:p>
    <w:p w:rsidR="00DC1999" w:rsidRPr="00D967D5" w:rsidRDefault="00A85069" w:rsidP="00E71E5C">
      <w:pPr>
        <w:ind w:left="360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Таблица 2.7</w:t>
      </w:r>
    </w:p>
    <w:p w:rsidR="00DC1999" w:rsidRPr="00D967D5" w:rsidRDefault="00DC1999" w:rsidP="00E71E5C">
      <w:pPr>
        <w:pStyle w:val="3"/>
        <w:rPr>
          <w:b w:val="0"/>
          <w:szCs w:val="24"/>
        </w:rPr>
      </w:pPr>
      <w:r w:rsidRPr="00D967D5">
        <w:rPr>
          <w:b w:val="0"/>
          <w:szCs w:val="24"/>
        </w:rPr>
        <w:t>Полнота реализации образовательных программ</w:t>
      </w:r>
    </w:p>
    <w:p w:rsidR="00DC1999" w:rsidRPr="00D967D5" w:rsidRDefault="00DC1999" w:rsidP="009500CA">
      <w:pPr>
        <w:ind w:left="360"/>
        <w:jc w:val="both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852"/>
        <w:gridCol w:w="1410"/>
        <w:gridCol w:w="1410"/>
        <w:gridCol w:w="1409"/>
        <w:gridCol w:w="1298"/>
        <w:gridCol w:w="816"/>
        <w:gridCol w:w="1310"/>
        <w:gridCol w:w="2410"/>
      </w:tblGrid>
      <w:tr w:rsidR="00DC1999" w:rsidRPr="00D967D5" w:rsidTr="00E71E5C">
        <w:trPr>
          <w:cantSplit/>
        </w:trPr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Учебный год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Не велись предметы федерального и (или) компонент</w:t>
            </w:r>
            <w:r w:rsidR="00A85069" w:rsidRPr="00D967D5">
              <w:rPr>
                <w:sz w:val="24"/>
                <w:szCs w:val="24"/>
              </w:rPr>
              <w:t>а ОУ</w:t>
            </w:r>
          </w:p>
        </w:tc>
        <w:tc>
          <w:tcPr>
            <w:tcW w:w="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Программы выполнены не в полном объеме по пре</w:t>
            </w:r>
            <w:r w:rsidRPr="00D967D5">
              <w:rPr>
                <w:sz w:val="24"/>
                <w:szCs w:val="24"/>
              </w:rPr>
              <w:t>д</w:t>
            </w:r>
            <w:r w:rsidRPr="00D967D5">
              <w:rPr>
                <w:sz w:val="24"/>
                <w:szCs w:val="24"/>
              </w:rPr>
              <w:t>метам федерального</w:t>
            </w:r>
            <w:r w:rsidR="00FE66A9" w:rsidRPr="00D967D5">
              <w:rPr>
                <w:sz w:val="24"/>
                <w:szCs w:val="24"/>
              </w:rPr>
              <w:t xml:space="preserve">, регионального </w:t>
            </w:r>
            <w:r w:rsidRPr="00D967D5">
              <w:rPr>
                <w:sz w:val="24"/>
                <w:szCs w:val="24"/>
              </w:rPr>
              <w:t xml:space="preserve"> и (или) </w:t>
            </w:r>
            <w:r w:rsidR="00A85069" w:rsidRPr="00D967D5">
              <w:rPr>
                <w:sz w:val="24"/>
                <w:szCs w:val="24"/>
              </w:rPr>
              <w:t>комп</w:t>
            </w:r>
            <w:r w:rsidR="00A85069" w:rsidRPr="00D967D5">
              <w:rPr>
                <w:sz w:val="24"/>
                <w:szCs w:val="24"/>
              </w:rPr>
              <w:t>о</w:t>
            </w:r>
            <w:r w:rsidR="00A85069" w:rsidRPr="00D967D5">
              <w:rPr>
                <w:sz w:val="24"/>
                <w:szCs w:val="24"/>
              </w:rPr>
              <w:t xml:space="preserve">нента ОУ </w:t>
            </w:r>
            <w:r w:rsidRPr="00D967D5">
              <w:rPr>
                <w:sz w:val="24"/>
                <w:szCs w:val="24"/>
              </w:rPr>
              <w:t xml:space="preserve"> (менее 85% программы)</w:t>
            </w:r>
          </w:p>
        </w:tc>
      </w:tr>
      <w:tr w:rsidR="00DC1999" w:rsidRPr="00D967D5" w:rsidTr="00E71E5C">
        <w:trPr>
          <w:cantSplit/>
        </w:trPr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Предмет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Причина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Причина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% выполнения</w:t>
            </w:r>
          </w:p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программы</w:t>
            </w:r>
          </w:p>
        </w:tc>
      </w:tr>
      <w:tr w:rsidR="003B1970" w:rsidRPr="00D967D5" w:rsidTr="00E71E5C">
        <w:trPr>
          <w:trHeight w:val="62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3B197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Три предшествующих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2009-2010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3B1970" w:rsidRPr="00D967D5" w:rsidTr="00E71E5C">
        <w:trPr>
          <w:trHeight w:val="56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3B197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2010</w:t>
            </w:r>
            <w:r w:rsidR="003B1970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3B1970" w:rsidRPr="00D967D5" w:rsidTr="00E71E5C">
        <w:trPr>
          <w:trHeight w:val="554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3B197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2011</w:t>
            </w:r>
            <w:r w:rsidR="003B1970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70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B70258" w:rsidRPr="00D967D5" w:rsidTr="00E71E5C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Текущий у. </w:t>
            </w:r>
            <w:proofErr w:type="gramStart"/>
            <w:r w:rsidRPr="00D967D5">
              <w:rPr>
                <w:sz w:val="24"/>
                <w:szCs w:val="24"/>
              </w:rPr>
              <w:t>г</w:t>
            </w:r>
            <w:proofErr w:type="gramEnd"/>
            <w:r w:rsidRPr="00D967D5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</w:t>
            </w:r>
            <w:r w:rsidR="00EE700E" w:rsidRPr="00D967D5">
              <w:rPr>
                <w:sz w:val="24"/>
                <w:szCs w:val="24"/>
              </w:rPr>
              <w:t>12</w:t>
            </w:r>
            <w:r w:rsidRPr="00D967D5">
              <w:rPr>
                <w:sz w:val="24"/>
                <w:szCs w:val="24"/>
              </w:rPr>
              <w:t>-20</w:t>
            </w:r>
            <w:r w:rsidR="00EE700E" w:rsidRPr="00D967D5">
              <w:rPr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8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8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8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</w:tbl>
    <w:p w:rsidR="00DC1999" w:rsidRPr="00D967D5" w:rsidRDefault="00DC1999" w:rsidP="009500CA">
      <w:pPr>
        <w:ind w:left="360"/>
        <w:jc w:val="both"/>
        <w:rPr>
          <w:sz w:val="24"/>
          <w:szCs w:val="24"/>
        </w:rPr>
      </w:pPr>
    </w:p>
    <w:p w:rsidR="00FF740B" w:rsidRPr="00D967D5" w:rsidRDefault="00CF0469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84E80" w:rsidRPr="00D967D5">
        <w:rPr>
          <w:sz w:val="24"/>
          <w:szCs w:val="24"/>
        </w:rPr>
        <w:t>Образовательные программы реализованы в полном объеме</w:t>
      </w:r>
    </w:p>
    <w:p w:rsidR="00884E80" w:rsidRPr="00D967D5" w:rsidRDefault="00FF740B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ab/>
      </w:r>
    </w:p>
    <w:p w:rsidR="004A5E7B" w:rsidRDefault="004A5E7B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4A5E7B" w:rsidRDefault="004A5E7B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4A5E7B" w:rsidRDefault="004A5E7B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4A5E7B" w:rsidRDefault="004A5E7B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4A5E7B" w:rsidRDefault="004A5E7B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4A5E7B" w:rsidRDefault="004A5E7B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4A5E7B" w:rsidRDefault="004A5E7B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E71E5C" w:rsidRDefault="00E71E5C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E71E5C" w:rsidRDefault="00E71E5C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E71E5C" w:rsidRDefault="00E71E5C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E71E5C" w:rsidRDefault="00E71E5C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E71E5C" w:rsidRDefault="00E71E5C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E71E5C" w:rsidRDefault="00E71E5C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4A5E7B" w:rsidRDefault="004A5E7B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</w:p>
    <w:p w:rsidR="00DC1999" w:rsidRPr="00D967D5" w:rsidRDefault="00A85069" w:rsidP="009500CA">
      <w:pPr>
        <w:tabs>
          <w:tab w:val="left" w:pos="2730"/>
          <w:tab w:val="right" w:pos="14855"/>
        </w:tabs>
        <w:ind w:left="360"/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Таблица 2.8</w:t>
      </w:r>
    </w:p>
    <w:p w:rsidR="00DC1999" w:rsidRPr="00D967D5" w:rsidRDefault="00DC1999" w:rsidP="00E71E5C">
      <w:pPr>
        <w:ind w:left="360"/>
        <w:jc w:val="center"/>
        <w:rPr>
          <w:sz w:val="24"/>
          <w:szCs w:val="24"/>
        </w:rPr>
      </w:pPr>
      <w:r w:rsidRPr="00D967D5">
        <w:rPr>
          <w:sz w:val="24"/>
          <w:szCs w:val="24"/>
        </w:rPr>
        <w:t>Полнота реализации лабораторных и практических работ</w:t>
      </w:r>
    </w:p>
    <w:p w:rsidR="00E71E5C" w:rsidRDefault="00DC1999" w:rsidP="00E71E5C">
      <w:pPr>
        <w:ind w:left="360"/>
        <w:jc w:val="center"/>
        <w:rPr>
          <w:sz w:val="24"/>
          <w:szCs w:val="24"/>
        </w:rPr>
      </w:pPr>
      <w:r w:rsidRPr="00D967D5">
        <w:rPr>
          <w:sz w:val="24"/>
          <w:szCs w:val="24"/>
        </w:rPr>
        <w:t xml:space="preserve">по предметам естественного цикла </w:t>
      </w:r>
    </w:p>
    <w:p w:rsidR="00DC1999" w:rsidRPr="00D967D5" w:rsidRDefault="00DC1999" w:rsidP="00E71E5C">
      <w:pPr>
        <w:ind w:left="360"/>
        <w:jc w:val="center"/>
        <w:rPr>
          <w:sz w:val="24"/>
          <w:szCs w:val="24"/>
        </w:rPr>
      </w:pPr>
      <w:r w:rsidRPr="00D967D5">
        <w:rPr>
          <w:sz w:val="24"/>
          <w:szCs w:val="24"/>
        </w:rPr>
        <w:t>(в соответствии с  программами</w:t>
      </w:r>
      <w:r w:rsidR="00B70258" w:rsidRPr="00D967D5">
        <w:rPr>
          <w:sz w:val="24"/>
          <w:szCs w:val="24"/>
        </w:rPr>
        <w:t xml:space="preserve"> </w:t>
      </w:r>
      <w:r w:rsidR="00EE700E" w:rsidRPr="00D967D5">
        <w:rPr>
          <w:sz w:val="24"/>
          <w:szCs w:val="24"/>
        </w:rPr>
        <w:t xml:space="preserve"> за</w:t>
      </w:r>
      <w:r w:rsidR="00E71E5C">
        <w:rPr>
          <w:sz w:val="24"/>
          <w:szCs w:val="24"/>
        </w:rPr>
        <w:t xml:space="preserve"> </w:t>
      </w:r>
      <w:r w:rsidR="00EE700E" w:rsidRPr="00D967D5">
        <w:rPr>
          <w:sz w:val="24"/>
          <w:szCs w:val="24"/>
        </w:rPr>
        <w:t>2012-2013учебный год</w:t>
      </w:r>
      <w:r w:rsidRPr="00D967D5">
        <w:rPr>
          <w:sz w:val="24"/>
          <w:szCs w:val="24"/>
        </w:rPr>
        <w:t>)</w:t>
      </w:r>
    </w:p>
    <w:p w:rsidR="00A85069" w:rsidRPr="00D967D5" w:rsidRDefault="00A85069" w:rsidP="009500CA">
      <w:pPr>
        <w:ind w:left="360"/>
        <w:jc w:val="both"/>
        <w:rPr>
          <w:b/>
          <w:sz w:val="24"/>
          <w:szCs w:val="24"/>
        </w:rPr>
      </w:pPr>
    </w:p>
    <w:tbl>
      <w:tblPr>
        <w:tblW w:w="13149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134"/>
        <w:gridCol w:w="2126"/>
        <w:gridCol w:w="1701"/>
        <w:gridCol w:w="1712"/>
        <w:gridCol w:w="1440"/>
        <w:gridCol w:w="1678"/>
        <w:gridCol w:w="1407"/>
      </w:tblGrid>
      <w:tr w:rsidR="00DC1999" w:rsidRPr="00D967D5" w:rsidTr="00E71E5C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Учебные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Биология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Химия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Физика</w:t>
            </w:r>
          </w:p>
        </w:tc>
      </w:tr>
      <w:tr w:rsidR="00DC1999" w:rsidRPr="00D967D5" w:rsidTr="00E71E5C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фактически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фактически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фактически</w:t>
            </w:r>
          </w:p>
        </w:tc>
      </w:tr>
      <w:tr w:rsidR="00DC1999" w:rsidRPr="00D967D5" w:rsidTr="00E71E5C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  <w:r w:rsidR="00E3732C" w:rsidRPr="00D967D5"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E" w:rsidRPr="00D967D5" w:rsidRDefault="0030413C" w:rsidP="00E71E5C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П.</w:t>
            </w:r>
            <w:proofErr w:type="gramStart"/>
            <w:r w:rsidRPr="00D967D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967D5">
              <w:rPr>
                <w:sz w:val="24"/>
                <w:szCs w:val="24"/>
              </w:rPr>
              <w:t xml:space="preserve"> 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842B9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842B9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</w:tr>
      <w:tr w:rsidR="00E3732C" w:rsidRPr="00D967D5" w:rsidTr="00E71E5C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2C" w:rsidRPr="00D967D5" w:rsidRDefault="00E3732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E3732C" w:rsidP="00E71E5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П.</w:t>
            </w:r>
            <w:proofErr w:type="gramStart"/>
            <w:r w:rsidRPr="00D967D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967D5">
              <w:rPr>
                <w:sz w:val="24"/>
                <w:szCs w:val="24"/>
              </w:rPr>
              <w:t xml:space="preserve"> - 8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842B9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842B9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</w:tr>
      <w:tr w:rsidR="00DC1999" w:rsidRPr="00D967D5" w:rsidTr="00E71E5C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  <w:r w:rsidR="00E3732C" w:rsidRPr="00D967D5"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3C" w:rsidRPr="00D967D5" w:rsidRDefault="0030413C" w:rsidP="00E71E5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Л.р.-3; П.р-5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Л.р-2; Пр-1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</w:tr>
      <w:tr w:rsidR="00E3732C" w:rsidRPr="00D967D5" w:rsidTr="00E71E5C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2C" w:rsidRPr="00D967D5" w:rsidRDefault="00E3732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E3732C" w:rsidP="00E71E5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Л.р.-3;П.р-5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Л.р-2; Пр-1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</w:tr>
      <w:tr w:rsidR="00DC1999" w:rsidRPr="00D967D5" w:rsidTr="00E71E5C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  <w:r w:rsidR="00E3732C" w:rsidRPr="00D967D5"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E" w:rsidRPr="00D967D5" w:rsidRDefault="0030413C" w:rsidP="00E71E5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Л.р.-5; </w:t>
            </w:r>
            <w:proofErr w:type="spellStart"/>
            <w:proofErr w:type="gramStart"/>
            <w:r w:rsidRPr="00D967D5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D967D5">
              <w:rPr>
                <w:sz w:val="24"/>
                <w:szCs w:val="24"/>
              </w:rPr>
              <w:t xml:space="preserve"> 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Л.</w:t>
            </w:r>
            <w:proofErr w:type="gramStart"/>
            <w:r w:rsidRPr="00D967D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967D5">
              <w:rPr>
                <w:sz w:val="24"/>
                <w:szCs w:val="24"/>
              </w:rPr>
              <w:t>- 3; Пр-2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</w:tr>
      <w:tr w:rsidR="00E3732C" w:rsidRPr="00D967D5" w:rsidTr="00E71E5C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2C" w:rsidRPr="00D967D5" w:rsidRDefault="00E3732C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E3732C" w:rsidP="00E71E5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E71E5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Л.р.-5; </w:t>
            </w:r>
            <w:proofErr w:type="spellStart"/>
            <w:proofErr w:type="gramStart"/>
            <w:r w:rsidRPr="00D967D5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D967D5">
              <w:rPr>
                <w:sz w:val="24"/>
                <w:szCs w:val="24"/>
              </w:rPr>
              <w:t xml:space="preserve"> 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Л.р-3;Пр-2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2C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</w:tr>
      <w:tr w:rsidR="00DC1999" w:rsidRPr="00D967D5" w:rsidTr="00E71E5C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99" w:rsidRPr="00D967D5" w:rsidRDefault="00DC199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E373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E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Л.р-16; Пр-38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Л.р-10; Пр-12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30413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63072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99" w:rsidRPr="00D967D5" w:rsidRDefault="0063072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*</w:t>
            </w:r>
          </w:p>
        </w:tc>
      </w:tr>
    </w:tbl>
    <w:p w:rsidR="007550E6" w:rsidRPr="00D967D5" w:rsidRDefault="007550E6" w:rsidP="009500CA">
      <w:pPr>
        <w:ind w:firstLine="708"/>
        <w:jc w:val="both"/>
        <w:rPr>
          <w:sz w:val="24"/>
          <w:szCs w:val="24"/>
        </w:rPr>
      </w:pPr>
    </w:p>
    <w:p w:rsidR="001E52A4" w:rsidRPr="00D967D5" w:rsidRDefault="00884E80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Лабораторные и практические работы реализовываются в соответствии с календарно-тематическим планированием по предмету.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</w:p>
    <w:p w:rsidR="00CD5502" w:rsidRPr="00D81B84" w:rsidRDefault="00BA1314" w:rsidP="009500C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Методическая тема ГБОУ НСО КШИ САКК им.</w:t>
      </w:r>
      <w:r w:rsidR="00E71E5C">
        <w:rPr>
          <w:sz w:val="24"/>
          <w:szCs w:val="24"/>
        </w:rPr>
        <w:t xml:space="preserve"> </w:t>
      </w:r>
      <w:r>
        <w:rPr>
          <w:sz w:val="24"/>
          <w:szCs w:val="24"/>
        </w:rPr>
        <w:t>А.И.</w:t>
      </w:r>
      <w:r w:rsidR="00E71E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Покрышкина: </w:t>
      </w:r>
      <w:r w:rsidRPr="00D81B84">
        <w:rPr>
          <w:b/>
          <w:sz w:val="24"/>
          <w:szCs w:val="24"/>
        </w:rPr>
        <w:t>Кадетский авиационный корпус в системе профессиональной подг</w:t>
      </w:r>
      <w:r w:rsidRPr="00D81B84">
        <w:rPr>
          <w:b/>
          <w:sz w:val="24"/>
          <w:szCs w:val="24"/>
        </w:rPr>
        <w:t>о</w:t>
      </w:r>
      <w:r w:rsidRPr="00D81B84">
        <w:rPr>
          <w:b/>
          <w:sz w:val="24"/>
          <w:szCs w:val="24"/>
        </w:rPr>
        <w:t>товки авиационного персонала России.</w:t>
      </w:r>
    </w:p>
    <w:p w:rsidR="00BA1314" w:rsidRDefault="00BA1314" w:rsidP="009500CA">
      <w:pPr>
        <w:jc w:val="both"/>
        <w:rPr>
          <w:sz w:val="24"/>
          <w:szCs w:val="24"/>
        </w:rPr>
      </w:pPr>
      <w:r>
        <w:rPr>
          <w:sz w:val="24"/>
          <w:szCs w:val="24"/>
        </w:rPr>
        <w:t>В Кадетской школе – интернате работают 4 методические кафедры:</w:t>
      </w:r>
    </w:p>
    <w:p w:rsidR="00BA1314" w:rsidRDefault="00BA1314" w:rsidP="00BA1314">
      <w:pPr>
        <w:numPr>
          <w:ilvl w:val="0"/>
          <w:numId w:val="43"/>
        </w:numPr>
        <w:jc w:val="both"/>
        <w:rPr>
          <w:sz w:val="24"/>
          <w:szCs w:val="24"/>
        </w:rPr>
      </w:pPr>
      <w:r w:rsidRPr="004F1D18">
        <w:rPr>
          <w:b/>
          <w:sz w:val="24"/>
          <w:szCs w:val="24"/>
        </w:rPr>
        <w:t>Кафедра общеобразовательных дисциплин</w:t>
      </w:r>
      <w:r>
        <w:rPr>
          <w:sz w:val="24"/>
          <w:szCs w:val="24"/>
        </w:rPr>
        <w:t xml:space="preserve">. Методическая тема: Повышение качества  </w:t>
      </w:r>
      <w:proofErr w:type="spellStart"/>
      <w:r>
        <w:rPr>
          <w:sz w:val="24"/>
          <w:szCs w:val="24"/>
        </w:rPr>
        <w:t>обученности</w:t>
      </w:r>
      <w:proofErr w:type="spellEnd"/>
      <w:r w:rsidR="00D81B84">
        <w:rPr>
          <w:sz w:val="24"/>
          <w:szCs w:val="24"/>
        </w:rPr>
        <w:t xml:space="preserve"> кадет</w:t>
      </w:r>
      <w:r>
        <w:rPr>
          <w:sz w:val="24"/>
          <w:szCs w:val="24"/>
        </w:rPr>
        <w:t>.</w:t>
      </w:r>
    </w:p>
    <w:p w:rsidR="00BA1314" w:rsidRDefault="00BA1314" w:rsidP="00BA1314">
      <w:pPr>
        <w:numPr>
          <w:ilvl w:val="0"/>
          <w:numId w:val="43"/>
        </w:numPr>
        <w:jc w:val="both"/>
        <w:rPr>
          <w:sz w:val="24"/>
          <w:szCs w:val="24"/>
        </w:rPr>
      </w:pPr>
      <w:r w:rsidRPr="004F1D18">
        <w:rPr>
          <w:b/>
          <w:sz w:val="24"/>
          <w:szCs w:val="24"/>
        </w:rPr>
        <w:t>Кафедра военно-специальных дисциплин</w:t>
      </w:r>
      <w:r>
        <w:rPr>
          <w:sz w:val="24"/>
          <w:szCs w:val="24"/>
        </w:rPr>
        <w:t>. Методическая тема: Интеграция общего, дополнительного образования и начальной вое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подготовки в рамках кадетской школы</w:t>
      </w:r>
    </w:p>
    <w:p w:rsidR="00BA1314" w:rsidRDefault="00BA1314" w:rsidP="00BA1314">
      <w:pPr>
        <w:numPr>
          <w:ilvl w:val="0"/>
          <w:numId w:val="43"/>
        </w:numPr>
        <w:jc w:val="both"/>
        <w:rPr>
          <w:sz w:val="24"/>
          <w:szCs w:val="24"/>
        </w:rPr>
      </w:pPr>
      <w:r w:rsidRPr="004F1D18">
        <w:rPr>
          <w:b/>
          <w:sz w:val="24"/>
          <w:szCs w:val="24"/>
        </w:rPr>
        <w:t>Кафедра классных руководителей</w:t>
      </w:r>
      <w:r>
        <w:rPr>
          <w:sz w:val="24"/>
          <w:szCs w:val="24"/>
        </w:rPr>
        <w:t>. Методическая тема: Роль классного руководителя в становлении классного коллек</w:t>
      </w:r>
      <w:r w:rsidR="004F1D18">
        <w:rPr>
          <w:sz w:val="24"/>
          <w:szCs w:val="24"/>
        </w:rPr>
        <w:t>тива и его вли</w:t>
      </w:r>
      <w:r w:rsidR="004F1D18">
        <w:rPr>
          <w:sz w:val="24"/>
          <w:szCs w:val="24"/>
        </w:rPr>
        <w:t>я</w:t>
      </w:r>
      <w:r w:rsidR="004F1D18">
        <w:rPr>
          <w:sz w:val="24"/>
          <w:szCs w:val="24"/>
        </w:rPr>
        <w:t>ние на формирование личности каждого кадета.</w:t>
      </w:r>
    </w:p>
    <w:p w:rsidR="00BA1314" w:rsidRPr="00D967D5" w:rsidRDefault="00BA1314" w:rsidP="00BA1314">
      <w:pPr>
        <w:numPr>
          <w:ilvl w:val="0"/>
          <w:numId w:val="43"/>
        </w:numPr>
        <w:jc w:val="both"/>
        <w:rPr>
          <w:sz w:val="24"/>
          <w:szCs w:val="24"/>
        </w:rPr>
      </w:pPr>
      <w:r w:rsidRPr="004F1D18">
        <w:rPr>
          <w:b/>
          <w:sz w:val="24"/>
          <w:szCs w:val="24"/>
        </w:rPr>
        <w:t>Кафедра воспитани</w:t>
      </w:r>
      <w:r>
        <w:rPr>
          <w:sz w:val="24"/>
          <w:szCs w:val="24"/>
        </w:rPr>
        <w:t>я</w:t>
      </w:r>
      <w:r w:rsidR="004F1D18">
        <w:rPr>
          <w:sz w:val="24"/>
          <w:szCs w:val="24"/>
        </w:rPr>
        <w:t>. Методическая тема: Интеллектуально-нравственное развитие кадет в образовательном пространстве КШИ.</w:t>
      </w:r>
    </w:p>
    <w:p w:rsidR="004A5E7B" w:rsidRPr="004F1D18" w:rsidRDefault="004F1D18" w:rsidP="00F23749">
      <w:pPr>
        <w:ind w:left="432"/>
        <w:jc w:val="both"/>
        <w:rPr>
          <w:sz w:val="24"/>
          <w:szCs w:val="24"/>
        </w:rPr>
      </w:pPr>
      <w:r w:rsidRPr="004F1D18">
        <w:rPr>
          <w:sz w:val="24"/>
          <w:szCs w:val="24"/>
        </w:rPr>
        <w:t>На каждой кафедре есть план работы на  учебный год, на месяц</w:t>
      </w:r>
      <w:r>
        <w:rPr>
          <w:sz w:val="24"/>
          <w:szCs w:val="24"/>
        </w:rPr>
        <w:t>, протоколы заседания методических комиссий.</w:t>
      </w:r>
    </w:p>
    <w:p w:rsidR="004A5E7B" w:rsidRDefault="004A5E7B" w:rsidP="00F23749">
      <w:pPr>
        <w:ind w:left="432"/>
        <w:jc w:val="both"/>
        <w:rPr>
          <w:b/>
          <w:sz w:val="24"/>
          <w:szCs w:val="24"/>
        </w:rPr>
      </w:pPr>
    </w:p>
    <w:p w:rsidR="00A85069" w:rsidRPr="00D967D5" w:rsidRDefault="00F23749" w:rsidP="00F23749">
      <w:pPr>
        <w:ind w:left="4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A85069" w:rsidRPr="00D967D5">
        <w:rPr>
          <w:b/>
          <w:sz w:val="24"/>
          <w:szCs w:val="24"/>
        </w:rPr>
        <w:t>В</w:t>
      </w:r>
      <w:r w:rsidR="00262850" w:rsidRPr="00D967D5">
        <w:rPr>
          <w:b/>
          <w:sz w:val="24"/>
          <w:szCs w:val="24"/>
        </w:rPr>
        <w:t>ОСПИТАТЕЛЬНАЯ ДЕЯТЕЛЬНОСТЬ</w:t>
      </w:r>
    </w:p>
    <w:p w:rsidR="00CD5502" w:rsidRPr="00F23749" w:rsidRDefault="00CD5502" w:rsidP="009500CA">
      <w:pPr>
        <w:numPr>
          <w:ilvl w:val="0"/>
          <w:numId w:val="20"/>
        </w:numPr>
        <w:jc w:val="both"/>
        <w:rPr>
          <w:sz w:val="24"/>
          <w:szCs w:val="24"/>
        </w:rPr>
      </w:pPr>
      <w:r w:rsidRPr="00F23749">
        <w:rPr>
          <w:sz w:val="24"/>
          <w:szCs w:val="24"/>
        </w:rPr>
        <w:t>Документальное обеспечение образовательного процесса.</w:t>
      </w:r>
    </w:p>
    <w:p w:rsidR="00F23749" w:rsidRDefault="00F23749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«Об образовании»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Устав ГБОУ НСО КШИ САКК им. А.И.</w:t>
      </w:r>
      <w:r w:rsidR="00E71E5C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>Покрышкина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Лицензия  ГБОУ НСО КШИ САКК им. А.И.</w:t>
      </w:r>
      <w:r w:rsidR="00E71E5C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>Покрышкина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Локальные акты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Годовой график учебного процесса 2012-2013 учебного года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Годовой план учебно-воспитательной работы ОУ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Программа развития ОУ 2013-2020г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Программа гражданско-патриотического развития  до 2015 года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Годовой план мероприятий ОУ, посвященный 100-летию А.И.</w:t>
      </w:r>
      <w:r w:rsidR="00E71E5C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>Покрышкина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Годовой план выходного дня 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Каникулярные планы воспитательной работы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Ежемесячный план учебно-воспитательной работы ОУ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Ежемесячный план классного руководителя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Годовой, ежемесячный, недельный план педагога – организатора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Годовой, ежемесячный, недельный отчет педагога – организатора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Годовой, ежемесячный, недельный план педагога – психолога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Годовой, ежемесячный, недельный отчет педагога - психолога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Годовой, ежемесячный, недельный план социального педагога  </w:t>
      </w:r>
    </w:p>
    <w:p w:rsidR="00CD5502" w:rsidRPr="00D967D5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Годовой, ежемесячный, недельный отчет социального педагога  </w:t>
      </w:r>
    </w:p>
    <w:p w:rsidR="00CD5502" w:rsidRDefault="00CD5502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Годовой, ежемесячный, ежедневный план воспитателей</w:t>
      </w:r>
    </w:p>
    <w:p w:rsidR="00F23749" w:rsidRDefault="00F23749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 (план, график)</w:t>
      </w:r>
    </w:p>
    <w:p w:rsidR="00F23749" w:rsidRDefault="00F23749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График контрольных работ</w:t>
      </w:r>
    </w:p>
    <w:p w:rsidR="00F23749" w:rsidRDefault="00F23749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Журнал посещаемости</w:t>
      </w:r>
    </w:p>
    <w:p w:rsidR="00F23749" w:rsidRDefault="00F23749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Журнал замены</w:t>
      </w:r>
    </w:p>
    <w:p w:rsidR="00F23749" w:rsidRDefault="00F23749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Протоколы педагогических советов</w:t>
      </w:r>
    </w:p>
    <w:p w:rsidR="00F23749" w:rsidRPr="00D967D5" w:rsidRDefault="00F23749" w:rsidP="009500CA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Протоколы постановки на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</w:t>
      </w:r>
      <w:r w:rsidR="00CF0469">
        <w:rPr>
          <w:sz w:val="24"/>
          <w:szCs w:val="24"/>
        </w:rPr>
        <w:t xml:space="preserve"> и </w:t>
      </w:r>
      <w:proofErr w:type="spellStart"/>
      <w:proofErr w:type="gramStart"/>
      <w:r w:rsidR="00CF0469">
        <w:rPr>
          <w:sz w:val="24"/>
          <w:szCs w:val="24"/>
        </w:rPr>
        <w:t>др</w:t>
      </w:r>
      <w:proofErr w:type="spellEnd"/>
      <w:proofErr w:type="gramEnd"/>
    </w:p>
    <w:p w:rsidR="00CD5502" w:rsidRPr="00D967D5" w:rsidRDefault="00CD5502" w:rsidP="009500CA">
      <w:pPr>
        <w:jc w:val="both"/>
        <w:rPr>
          <w:sz w:val="24"/>
          <w:szCs w:val="24"/>
        </w:rPr>
      </w:pPr>
    </w:p>
    <w:p w:rsidR="00F23749" w:rsidRPr="00F23749" w:rsidRDefault="00F23749" w:rsidP="00F2374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23749">
        <w:rPr>
          <w:sz w:val="24"/>
          <w:szCs w:val="24"/>
        </w:rPr>
        <w:t>.</w:t>
      </w:r>
      <w:r w:rsidRPr="00F23749">
        <w:rPr>
          <w:sz w:val="24"/>
          <w:szCs w:val="24"/>
        </w:rPr>
        <w:tab/>
        <w:t xml:space="preserve">Содержание воспитывающих влияний целостного образовательного процесса.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b/>
          <w:bCs/>
          <w:sz w:val="24"/>
          <w:szCs w:val="24"/>
        </w:rPr>
        <w:t>Кадетское воспитание</w:t>
      </w:r>
      <w:r w:rsidRPr="00C40B4A">
        <w:rPr>
          <w:sz w:val="24"/>
          <w:szCs w:val="24"/>
        </w:rPr>
        <w:t xml:space="preserve"> – это процесс содействия духовно-нравственного становления человека, формирующий интеллектуальных, культу</w:t>
      </w:r>
      <w:r w:rsidRPr="00C40B4A">
        <w:rPr>
          <w:sz w:val="24"/>
          <w:szCs w:val="24"/>
        </w:rPr>
        <w:t>р</w:t>
      </w:r>
      <w:r w:rsidRPr="00C40B4A">
        <w:rPr>
          <w:sz w:val="24"/>
          <w:szCs w:val="24"/>
        </w:rPr>
        <w:t xml:space="preserve">ных, физически и нравственно развитых юношей, способных к профессиональному служению обществу и государству.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sz w:val="24"/>
          <w:szCs w:val="24"/>
        </w:rPr>
        <w:t>Цель кадетского воспитания – привитие с детского возраста чувств чести, благородства, добра, трудолюбия, справедливости и правды, выр</w:t>
      </w:r>
      <w:r w:rsidRPr="00C40B4A">
        <w:rPr>
          <w:sz w:val="24"/>
          <w:szCs w:val="24"/>
        </w:rPr>
        <w:t>а</w:t>
      </w:r>
      <w:r w:rsidRPr="00C40B4A">
        <w:rPr>
          <w:sz w:val="24"/>
          <w:szCs w:val="24"/>
        </w:rPr>
        <w:t xml:space="preserve">ботки в кадетах тех верных понятий и стремлений, которые служат прочной основой искренней преданности народу и Родине, сознательного повиновения Власти и Закону.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sz w:val="24"/>
          <w:szCs w:val="24"/>
        </w:rPr>
        <w:t xml:space="preserve">Воспитательный процесс в кадетской школе-интернате решает следующие </w:t>
      </w:r>
      <w:r w:rsidRPr="00C40B4A">
        <w:rPr>
          <w:b/>
          <w:bCs/>
          <w:sz w:val="24"/>
          <w:szCs w:val="24"/>
        </w:rPr>
        <w:t>задачи</w:t>
      </w:r>
      <w:r w:rsidRPr="00C40B4A">
        <w:rPr>
          <w:sz w:val="24"/>
          <w:szCs w:val="24"/>
        </w:rPr>
        <w:t xml:space="preserve">: </w:t>
      </w:r>
    </w:p>
    <w:p w:rsidR="00C40B4A" w:rsidRPr="00C40B4A" w:rsidRDefault="00C40B4A" w:rsidP="00C40B4A">
      <w:pPr>
        <w:numPr>
          <w:ilvl w:val="0"/>
          <w:numId w:val="41"/>
        </w:numPr>
        <w:tabs>
          <w:tab w:val="num" w:pos="900"/>
        </w:tabs>
        <w:jc w:val="both"/>
        <w:rPr>
          <w:sz w:val="24"/>
          <w:szCs w:val="24"/>
        </w:rPr>
      </w:pPr>
      <w:r w:rsidRPr="00C40B4A">
        <w:rPr>
          <w:sz w:val="24"/>
          <w:szCs w:val="24"/>
        </w:rPr>
        <w:t>воспитать патриота и гражданина России;</w:t>
      </w:r>
    </w:p>
    <w:p w:rsidR="00C40B4A" w:rsidRPr="00C40B4A" w:rsidRDefault="00C40B4A" w:rsidP="00C40B4A">
      <w:pPr>
        <w:numPr>
          <w:ilvl w:val="0"/>
          <w:numId w:val="41"/>
        </w:numPr>
        <w:tabs>
          <w:tab w:val="num" w:pos="900"/>
        </w:tabs>
        <w:jc w:val="both"/>
        <w:rPr>
          <w:sz w:val="24"/>
          <w:szCs w:val="24"/>
        </w:rPr>
      </w:pPr>
      <w:r w:rsidRPr="00C40B4A">
        <w:rPr>
          <w:sz w:val="24"/>
          <w:szCs w:val="24"/>
        </w:rPr>
        <w:t xml:space="preserve">сформировать у кадетов правосознание и государственное мышление, осознанную дисциплину; </w:t>
      </w:r>
    </w:p>
    <w:p w:rsidR="00C40B4A" w:rsidRPr="00C40B4A" w:rsidRDefault="00C40B4A" w:rsidP="00C40B4A">
      <w:pPr>
        <w:numPr>
          <w:ilvl w:val="0"/>
          <w:numId w:val="41"/>
        </w:numPr>
        <w:tabs>
          <w:tab w:val="num" w:pos="900"/>
        </w:tabs>
        <w:jc w:val="both"/>
        <w:rPr>
          <w:sz w:val="24"/>
          <w:szCs w:val="24"/>
        </w:rPr>
      </w:pPr>
      <w:r w:rsidRPr="00C40B4A">
        <w:rPr>
          <w:sz w:val="24"/>
          <w:szCs w:val="24"/>
        </w:rPr>
        <w:lastRenderedPageBreak/>
        <w:t>подготовить воспитанников к осознанному служению обществу, государству, к успеш</w:t>
      </w:r>
      <w:r w:rsidRPr="00C40B4A">
        <w:rPr>
          <w:sz w:val="24"/>
          <w:szCs w:val="24"/>
        </w:rPr>
        <w:softHyphen/>
        <w:t>ной адаптации в обществе, умению вступать в коммуникативные связи на отечествен</w:t>
      </w:r>
      <w:r w:rsidRPr="00C40B4A">
        <w:rPr>
          <w:sz w:val="24"/>
          <w:szCs w:val="24"/>
        </w:rPr>
        <w:softHyphen/>
        <w:t>ном и мировом уровнях;</w:t>
      </w:r>
    </w:p>
    <w:p w:rsidR="00C40B4A" w:rsidRPr="00C40B4A" w:rsidRDefault="00C40B4A" w:rsidP="00C40B4A">
      <w:pPr>
        <w:numPr>
          <w:ilvl w:val="0"/>
          <w:numId w:val="41"/>
        </w:numPr>
        <w:tabs>
          <w:tab w:val="num" w:pos="900"/>
        </w:tabs>
        <w:jc w:val="both"/>
        <w:rPr>
          <w:sz w:val="24"/>
          <w:szCs w:val="24"/>
        </w:rPr>
      </w:pPr>
      <w:r w:rsidRPr="00C40B4A">
        <w:rPr>
          <w:sz w:val="24"/>
          <w:szCs w:val="24"/>
        </w:rPr>
        <w:t>сформировать в кадетах умение объективно оценивать действительность, делать обос</w:t>
      </w:r>
      <w:r w:rsidRPr="00C40B4A">
        <w:rPr>
          <w:sz w:val="24"/>
          <w:szCs w:val="24"/>
        </w:rPr>
        <w:softHyphen/>
        <w:t>нованные выводы, принимать реш</w:t>
      </w:r>
      <w:r w:rsidRPr="00C40B4A">
        <w:rPr>
          <w:sz w:val="24"/>
          <w:szCs w:val="24"/>
        </w:rPr>
        <w:t>е</w:t>
      </w:r>
      <w:r w:rsidRPr="00C40B4A">
        <w:rPr>
          <w:sz w:val="24"/>
          <w:szCs w:val="24"/>
        </w:rPr>
        <w:t>ния и действовать в соответствии со своими жизнен</w:t>
      </w:r>
      <w:r w:rsidRPr="00C40B4A">
        <w:rPr>
          <w:sz w:val="24"/>
          <w:szCs w:val="24"/>
        </w:rPr>
        <w:softHyphen/>
        <w:t>ными установками.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sz w:val="24"/>
          <w:szCs w:val="24"/>
        </w:rPr>
        <w:t>Важнейшее значение имеет физическое воспитание, формирование здорового образа жизни, физической культуры, желание физически сове</w:t>
      </w:r>
      <w:r w:rsidRPr="00C40B4A">
        <w:rPr>
          <w:sz w:val="24"/>
          <w:szCs w:val="24"/>
        </w:rPr>
        <w:t>р</w:t>
      </w:r>
      <w:r w:rsidRPr="00C40B4A">
        <w:rPr>
          <w:sz w:val="24"/>
          <w:szCs w:val="24"/>
        </w:rPr>
        <w:t xml:space="preserve">шенствоваться.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sz w:val="24"/>
          <w:szCs w:val="24"/>
        </w:rPr>
        <w:t>Военное воспитание – воспитывает дисциплину, стремление к самодисциплине, умение организовать себя, прививает с раннего возраста чувс</w:t>
      </w:r>
      <w:r w:rsidRPr="00C40B4A">
        <w:rPr>
          <w:sz w:val="24"/>
          <w:szCs w:val="24"/>
        </w:rPr>
        <w:t>т</w:t>
      </w:r>
      <w:r w:rsidRPr="00C40B4A">
        <w:rPr>
          <w:sz w:val="24"/>
          <w:szCs w:val="24"/>
        </w:rPr>
        <w:t xml:space="preserve">ва ответственности за свои поступки, ответственности за товарищей, беспрекословного подчинения законам и требованиям.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b/>
          <w:bCs/>
          <w:sz w:val="24"/>
          <w:szCs w:val="24"/>
        </w:rPr>
        <w:t>Система кадетского воспитания</w:t>
      </w:r>
      <w:r w:rsidRPr="00C40B4A">
        <w:rPr>
          <w:sz w:val="24"/>
          <w:szCs w:val="24"/>
        </w:rPr>
        <w:t xml:space="preserve"> основана на традициях русской армии, кадетских корпусов, военных гимназий прошлого (18-19 в.), совр</w:t>
      </w:r>
      <w:r w:rsidRPr="00C40B4A">
        <w:rPr>
          <w:sz w:val="24"/>
          <w:szCs w:val="24"/>
        </w:rPr>
        <w:t>е</w:t>
      </w:r>
      <w:r w:rsidRPr="00C40B4A">
        <w:rPr>
          <w:sz w:val="24"/>
          <w:szCs w:val="24"/>
        </w:rPr>
        <w:t>менных передовых методиках воспи</w:t>
      </w:r>
      <w:r w:rsidRPr="00C40B4A">
        <w:rPr>
          <w:sz w:val="24"/>
          <w:szCs w:val="24"/>
        </w:rPr>
        <w:softHyphen/>
        <w:t xml:space="preserve">тания.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sz w:val="24"/>
          <w:szCs w:val="24"/>
        </w:rPr>
        <w:t>В задачи воспитательного процесса кадетских образовательных учреждений входит формирование корпоративной культуры кадетского обр</w:t>
      </w:r>
      <w:r w:rsidRPr="00C40B4A">
        <w:rPr>
          <w:sz w:val="24"/>
          <w:szCs w:val="24"/>
        </w:rPr>
        <w:t>а</w:t>
      </w:r>
      <w:r w:rsidRPr="00C40B4A">
        <w:rPr>
          <w:sz w:val="24"/>
          <w:szCs w:val="24"/>
        </w:rPr>
        <w:t xml:space="preserve">зовательного учреждения: </w:t>
      </w:r>
    </w:p>
    <w:p w:rsidR="00C40B4A" w:rsidRPr="00C40B4A" w:rsidRDefault="00C40B4A" w:rsidP="00C40B4A">
      <w:pPr>
        <w:numPr>
          <w:ilvl w:val="0"/>
          <w:numId w:val="41"/>
        </w:numPr>
        <w:tabs>
          <w:tab w:val="num" w:pos="900"/>
        </w:tabs>
        <w:jc w:val="both"/>
        <w:rPr>
          <w:sz w:val="24"/>
          <w:szCs w:val="24"/>
        </w:rPr>
      </w:pPr>
      <w:r w:rsidRPr="00C40B4A">
        <w:rPr>
          <w:sz w:val="24"/>
          <w:szCs w:val="24"/>
        </w:rPr>
        <w:t>создание культурно-образовательной среды, насыщенной заповедями и традициями, символами и ритуалами русской армии и кадетских корпусов прошлого;</w:t>
      </w:r>
    </w:p>
    <w:p w:rsidR="00C40B4A" w:rsidRPr="00C40B4A" w:rsidRDefault="00C40B4A" w:rsidP="00C40B4A">
      <w:pPr>
        <w:numPr>
          <w:ilvl w:val="0"/>
          <w:numId w:val="41"/>
        </w:numPr>
        <w:tabs>
          <w:tab w:val="num" w:pos="900"/>
        </w:tabs>
        <w:jc w:val="both"/>
        <w:rPr>
          <w:sz w:val="24"/>
          <w:szCs w:val="24"/>
        </w:rPr>
      </w:pPr>
      <w:r w:rsidRPr="00C40B4A">
        <w:rPr>
          <w:sz w:val="24"/>
          <w:szCs w:val="24"/>
        </w:rPr>
        <w:t>создание системы сам</w:t>
      </w:r>
      <w:proofErr w:type="gramStart"/>
      <w:r w:rsidRPr="00C40B4A">
        <w:rPr>
          <w:sz w:val="24"/>
          <w:szCs w:val="24"/>
        </w:rPr>
        <w:t>о-</w:t>
      </w:r>
      <w:proofErr w:type="gramEnd"/>
      <w:r w:rsidRPr="00C40B4A">
        <w:rPr>
          <w:sz w:val="24"/>
          <w:szCs w:val="24"/>
        </w:rPr>
        <w:t xml:space="preserve"> и </w:t>
      </w:r>
      <w:proofErr w:type="spellStart"/>
      <w:r w:rsidRPr="00C40B4A">
        <w:rPr>
          <w:sz w:val="24"/>
          <w:szCs w:val="24"/>
        </w:rPr>
        <w:t>соуправления</w:t>
      </w:r>
      <w:proofErr w:type="spellEnd"/>
      <w:r w:rsidRPr="00C40B4A">
        <w:rPr>
          <w:sz w:val="24"/>
          <w:szCs w:val="24"/>
        </w:rPr>
        <w:t>, где каждый участник образовательного про</w:t>
      </w:r>
      <w:r w:rsidRPr="00C40B4A">
        <w:rPr>
          <w:sz w:val="24"/>
          <w:szCs w:val="24"/>
        </w:rPr>
        <w:softHyphen/>
        <w:t>цесса понимает свою роль и ответс</w:t>
      </w:r>
      <w:r w:rsidRPr="00C40B4A">
        <w:rPr>
          <w:sz w:val="24"/>
          <w:szCs w:val="24"/>
        </w:rPr>
        <w:t>т</w:t>
      </w:r>
      <w:r w:rsidRPr="00C40B4A">
        <w:rPr>
          <w:sz w:val="24"/>
          <w:szCs w:val="24"/>
        </w:rPr>
        <w:t>венность за выполнение целей и задач кадетского об</w:t>
      </w:r>
      <w:r w:rsidRPr="00C40B4A">
        <w:rPr>
          <w:sz w:val="24"/>
          <w:szCs w:val="24"/>
        </w:rPr>
        <w:softHyphen/>
        <w:t xml:space="preserve">разовательного учреждения.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sz w:val="24"/>
          <w:szCs w:val="24"/>
        </w:rPr>
        <w:t>Воспитание в кадетской школе-интернате должно быть бинарным: это комбинация ав</w:t>
      </w:r>
      <w:r w:rsidRPr="00C40B4A">
        <w:rPr>
          <w:sz w:val="24"/>
          <w:szCs w:val="24"/>
        </w:rPr>
        <w:softHyphen/>
        <w:t xml:space="preserve">торитарного и демократического методов.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sz w:val="24"/>
          <w:szCs w:val="24"/>
        </w:rPr>
        <w:t>Авторитарный метод особенно практикуется на первых ступенях.  На этом этапе идет   передача им определенных норм и требований в гот</w:t>
      </w:r>
      <w:r w:rsidRPr="00C40B4A">
        <w:rPr>
          <w:sz w:val="24"/>
          <w:szCs w:val="24"/>
        </w:rPr>
        <w:t>о</w:t>
      </w:r>
      <w:r w:rsidRPr="00C40B4A">
        <w:rPr>
          <w:sz w:val="24"/>
          <w:szCs w:val="24"/>
        </w:rPr>
        <w:t>вом виде. В старших классах кадеты начинают ос</w:t>
      </w:r>
      <w:r w:rsidRPr="00C40B4A">
        <w:rPr>
          <w:sz w:val="24"/>
          <w:szCs w:val="24"/>
        </w:rPr>
        <w:softHyphen/>
        <w:t>мыслять правила, осознавать их ценности и смысл.  На старшей ступени доми</w:t>
      </w:r>
      <w:r w:rsidRPr="00C40B4A">
        <w:rPr>
          <w:sz w:val="24"/>
          <w:szCs w:val="24"/>
        </w:rPr>
        <w:softHyphen/>
        <w:t>нируют дем</w:t>
      </w:r>
      <w:r w:rsidRPr="00C40B4A">
        <w:rPr>
          <w:sz w:val="24"/>
          <w:szCs w:val="24"/>
        </w:rPr>
        <w:t>о</w:t>
      </w:r>
      <w:r w:rsidRPr="00C40B4A">
        <w:rPr>
          <w:sz w:val="24"/>
          <w:szCs w:val="24"/>
        </w:rPr>
        <w:t xml:space="preserve">кратические подходы.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sz w:val="24"/>
          <w:szCs w:val="24"/>
        </w:rPr>
        <w:t>Поэтому эти методы используются параллельно и являются необходимыми для кадет</w:t>
      </w:r>
      <w:r w:rsidRPr="00C40B4A">
        <w:rPr>
          <w:sz w:val="24"/>
          <w:szCs w:val="24"/>
        </w:rPr>
        <w:softHyphen/>
        <w:t xml:space="preserve">ского корпуса.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sz w:val="24"/>
          <w:szCs w:val="24"/>
        </w:rPr>
        <w:t>Сама организация жизнедеятельности кадетов – это режим, распорядок дня и военизи</w:t>
      </w:r>
      <w:r w:rsidRPr="00C40B4A">
        <w:rPr>
          <w:sz w:val="24"/>
          <w:szCs w:val="24"/>
        </w:rPr>
        <w:softHyphen/>
        <w:t xml:space="preserve">рованная составляющая.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sz w:val="24"/>
          <w:szCs w:val="24"/>
        </w:rPr>
        <w:t>Разрабо</w:t>
      </w:r>
      <w:r w:rsidRPr="00C40B4A">
        <w:rPr>
          <w:sz w:val="24"/>
          <w:szCs w:val="24"/>
        </w:rPr>
        <w:softHyphen/>
        <w:t>танная система героико-патриотического воспитания кадетской школы-интерната имеет необходимые ресурсы для дальнейшего разв</w:t>
      </w:r>
      <w:r w:rsidRPr="00C40B4A">
        <w:rPr>
          <w:sz w:val="24"/>
          <w:szCs w:val="24"/>
        </w:rPr>
        <w:t>и</w:t>
      </w:r>
      <w:r w:rsidRPr="00C40B4A">
        <w:rPr>
          <w:sz w:val="24"/>
          <w:szCs w:val="24"/>
        </w:rPr>
        <w:t>тия. Система героико-патриотической работы включает в себя выпуск уст</w:t>
      </w:r>
      <w:r w:rsidRPr="00C40B4A">
        <w:rPr>
          <w:sz w:val="24"/>
          <w:szCs w:val="24"/>
        </w:rPr>
        <w:softHyphen/>
        <w:t>ного календаря «Военная слава России: События. Даты. Люди», эк</w:t>
      </w:r>
      <w:r w:rsidRPr="00C40B4A">
        <w:rPr>
          <w:sz w:val="24"/>
          <w:szCs w:val="24"/>
        </w:rPr>
        <w:t>с</w:t>
      </w:r>
      <w:r w:rsidRPr="00C40B4A">
        <w:rPr>
          <w:sz w:val="24"/>
          <w:szCs w:val="24"/>
        </w:rPr>
        <w:t xml:space="preserve">курсии и встречи со знаменитыми лётчиками, офицерами, курсантами, ветеранами. </w:t>
      </w:r>
    </w:p>
    <w:p w:rsidR="00C40B4A" w:rsidRPr="00C40B4A" w:rsidRDefault="00C40B4A" w:rsidP="00C40B4A">
      <w:pPr>
        <w:jc w:val="both"/>
        <w:rPr>
          <w:sz w:val="24"/>
          <w:szCs w:val="24"/>
        </w:rPr>
      </w:pPr>
      <w:r w:rsidRPr="00C40B4A">
        <w:rPr>
          <w:sz w:val="24"/>
          <w:szCs w:val="24"/>
        </w:rPr>
        <w:t>В конечном итоге все это позволяет выделить кадетскую школу-интернат в отдельный тип образовательных учреждений Новосибирской о</w:t>
      </w:r>
      <w:r w:rsidRPr="00C40B4A">
        <w:rPr>
          <w:sz w:val="24"/>
          <w:szCs w:val="24"/>
        </w:rPr>
        <w:t>б</w:t>
      </w:r>
      <w:r w:rsidRPr="00C40B4A">
        <w:rPr>
          <w:sz w:val="24"/>
          <w:szCs w:val="24"/>
        </w:rPr>
        <w:t xml:space="preserve">ласти. </w:t>
      </w:r>
    </w:p>
    <w:p w:rsidR="00CD5502" w:rsidRDefault="00CD5502" w:rsidP="009500CA">
      <w:pPr>
        <w:jc w:val="both"/>
        <w:rPr>
          <w:sz w:val="24"/>
          <w:szCs w:val="24"/>
        </w:rPr>
      </w:pPr>
    </w:p>
    <w:p w:rsidR="00C40B4A" w:rsidRPr="00D967D5" w:rsidRDefault="00C40B4A" w:rsidP="009500CA">
      <w:pPr>
        <w:jc w:val="both"/>
        <w:rPr>
          <w:sz w:val="24"/>
          <w:szCs w:val="24"/>
        </w:rPr>
      </w:pP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В ежемесячном плане</w:t>
      </w:r>
      <w:r w:rsidR="0015026E">
        <w:rPr>
          <w:sz w:val="24"/>
          <w:szCs w:val="24"/>
        </w:rPr>
        <w:t xml:space="preserve"> ОУ</w:t>
      </w:r>
      <w:r w:rsidRPr="00D967D5">
        <w:rPr>
          <w:sz w:val="24"/>
          <w:szCs w:val="24"/>
        </w:rPr>
        <w:t xml:space="preserve"> указывается тематика классных часов по основным  направлениям воспитательной работы:</w:t>
      </w:r>
    </w:p>
    <w:p w:rsidR="00CD5502" w:rsidRPr="00D967D5" w:rsidRDefault="00F23749" w:rsidP="009500CA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D5502" w:rsidRPr="00D967D5">
        <w:rPr>
          <w:sz w:val="24"/>
          <w:szCs w:val="24"/>
        </w:rPr>
        <w:t>ражданск</w:t>
      </w:r>
      <w:proofErr w:type="gramStart"/>
      <w:r w:rsidR="00CD5502" w:rsidRPr="00D967D5">
        <w:rPr>
          <w:sz w:val="24"/>
          <w:szCs w:val="24"/>
        </w:rPr>
        <w:t>о-</w:t>
      </w:r>
      <w:proofErr w:type="gramEnd"/>
      <w:r w:rsidR="00CD5502" w:rsidRPr="00D967D5">
        <w:rPr>
          <w:sz w:val="24"/>
          <w:szCs w:val="24"/>
        </w:rPr>
        <w:t xml:space="preserve"> патриотическое воспитание</w:t>
      </w:r>
    </w:p>
    <w:p w:rsidR="00CD5502" w:rsidRPr="00D967D5" w:rsidRDefault="00CD5502" w:rsidP="009500CA">
      <w:pPr>
        <w:numPr>
          <w:ilvl w:val="0"/>
          <w:numId w:val="22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Духовно-нравственное воспитание</w:t>
      </w:r>
    </w:p>
    <w:p w:rsidR="00CD5502" w:rsidRPr="00D967D5" w:rsidRDefault="00CD5502" w:rsidP="009500CA">
      <w:pPr>
        <w:numPr>
          <w:ilvl w:val="0"/>
          <w:numId w:val="22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Профилактика вредных привычек (за здоровый образ жизни)</w:t>
      </w:r>
    </w:p>
    <w:p w:rsidR="00CD5502" w:rsidRPr="00D967D5" w:rsidRDefault="00CD5502" w:rsidP="009500CA">
      <w:pPr>
        <w:numPr>
          <w:ilvl w:val="0"/>
          <w:numId w:val="22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Итоги за месяц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Классный час  проходит 1 раз в неделю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Также  в целях: умения ориентироваться в информационном пространстве и формирования гражданской позиции кадет еженедельно в классах проводятся политинформации.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Основные направления воспитания и социализации учащихся:</w:t>
      </w:r>
    </w:p>
    <w:p w:rsidR="00CD5502" w:rsidRPr="00D967D5" w:rsidRDefault="00CD5502" w:rsidP="009500CA">
      <w:pPr>
        <w:numPr>
          <w:ilvl w:val="0"/>
          <w:numId w:val="14"/>
        </w:numPr>
        <w:jc w:val="both"/>
        <w:rPr>
          <w:bCs/>
          <w:iCs/>
          <w:sz w:val="24"/>
          <w:szCs w:val="24"/>
        </w:rPr>
      </w:pPr>
      <w:r w:rsidRPr="00D967D5">
        <w:rPr>
          <w:bCs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CD5502" w:rsidRPr="00D967D5" w:rsidRDefault="00CD5502" w:rsidP="009500CA">
      <w:pPr>
        <w:numPr>
          <w:ilvl w:val="0"/>
          <w:numId w:val="14"/>
        </w:numPr>
        <w:jc w:val="both"/>
        <w:rPr>
          <w:bCs/>
          <w:iCs/>
          <w:sz w:val="24"/>
          <w:szCs w:val="24"/>
        </w:rPr>
      </w:pPr>
      <w:r w:rsidRPr="00D967D5">
        <w:rPr>
          <w:bCs/>
          <w:iCs/>
          <w:sz w:val="24"/>
          <w:szCs w:val="24"/>
        </w:rPr>
        <w:t>Воспитание социальной ответственности и компетентности.</w:t>
      </w:r>
    </w:p>
    <w:p w:rsidR="00CD5502" w:rsidRPr="00D967D5" w:rsidRDefault="00CD5502" w:rsidP="009500CA">
      <w:pPr>
        <w:numPr>
          <w:ilvl w:val="0"/>
          <w:numId w:val="14"/>
        </w:numPr>
        <w:jc w:val="both"/>
        <w:rPr>
          <w:bCs/>
          <w:iCs/>
          <w:sz w:val="24"/>
          <w:szCs w:val="24"/>
        </w:rPr>
      </w:pPr>
      <w:r w:rsidRPr="00D967D5">
        <w:rPr>
          <w:bCs/>
          <w:iCs/>
          <w:sz w:val="24"/>
          <w:szCs w:val="24"/>
        </w:rPr>
        <w:t>Воспитание нравственных чувств, убеждений, этического сознания.</w:t>
      </w:r>
    </w:p>
    <w:p w:rsidR="00CD5502" w:rsidRPr="00D967D5" w:rsidRDefault="00CD5502" w:rsidP="009500CA">
      <w:pPr>
        <w:numPr>
          <w:ilvl w:val="0"/>
          <w:numId w:val="14"/>
        </w:numPr>
        <w:jc w:val="both"/>
        <w:rPr>
          <w:bCs/>
          <w:iCs/>
          <w:sz w:val="24"/>
          <w:szCs w:val="24"/>
        </w:rPr>
      </w:pPr>
      <w:r w:rsidRPr="00D967D5">
        <w:rPr>
          <w:bCs/>
          <w:iCs/>
          <w:sz w:val="24"/>
          <w:szCs w:val="24"/>
        </w:rPr>
        <w:t>Воспитание экологической культуры, культуры здорового и безопасного образа жизни.</w:t>
      </w:r>
    </w:p>
    <w:p w:rsidR="00CD5502" w:rsidRPr="00D967D5" w:rsidRDefault="00CD5502" w:rsidP="009500CA">
      <w:pPr>
        <w:numPr>
          <w:ilvl w:val="0"/>
          <w:numId w:val="14"/>
        </w:numPr>
        <w:jc w:val="both"/>
        <w:rPr>
          <w:bCs/>
          <w:iCs/>
          <w:sz w:val="24"/>
          <w:szCs w:val="24"/>
        </w:rPr>
      </w:pPr>
      <w:r w:rsidRPr="00D967D5">
        <w:rPr>
          <w:bCs/>
          <w:iCs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профессии.</w:t>
      </w:r>
    </w:p>
    <w:p w:rsidR="00CD5502" w:rsidRPr="00D967D5" w:rsidRDefault="00CD5502" w:rsidP="009500CA">
      <w:pPr>
        <w:numPr>
          <w:ilvl w:val="0"/>
          <w:numId w:val="14"/>
        </w:numPr>
        <w:jc w:val="both"/>
        <w:rPr>
          <w:bCs/>
          <w:iCs/>
          <w:sz w:val="24"/>
          <w:szCs w:val="24"/>
        </w:rPr>
      </w:pPr>
      <w:r w:rsidRPr="00D967D5">
        <w:rPr>
          <w:bCs/>
          <w:iCs/>
          <w:sz w:val="24"/>
          <w:szCs w:val="24"/>
        </w:rPr>
        <w:t xml:space="preserve">Воспитание ценностного отношения к </w:t>
      </w:r>
      <w:proofErr w:type="gramStart"/>
      <w:r w:rsidRPr="00D967D5">
        <w:rPr>
          <w:bCs/>
          <w:iCs/>
          <w:sz w:val="24"/>
          <w:szCs w:val="24"/>
        </w:rPr>
        <w:t>прекрасному</w:t>
      </w:r>
      <w:proofErr w:type="gramEnd"/>
      <w:r w:rsidRPr="00D967D5">
        <w:rPr>
          <w:bCs/>
          <w:iCs/>
          <w:sz w:val="24"/>
          <w:szCs w:val="24"/>
        </w:rPr>
        <w:t>, формирование основ эстетической культуры.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Принципами воспитательной работы школы являются: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Личностно-ориентированные:</w:t>
      </w:r>
    </w:p>
    <w:p w:rsidR="00CD5502" w:rsidRPr="00D967D5" w:rsidRDefault="00CD5502" w:rsidP="009500CA">
      <w:pPr>
        <w:numPr>
          <w:ilvl w:val="0"/>
          <w:numId w:val="23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целостное развитие (физическое, интеллектуальное, духовное);</w:t>
      </w:r>
    </w:p>
    <w:p w:rsidR="00CD5502" w:rsidRPr="00D967D5" w:rsidRDefault="00CD5502" w:rsidP="009500CA">
      <w:pPr>
        <w:numPr>
          <w:ilvl w:val="0"/>
          <w:numId w:val="23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психологический комфорт (атмосфера   уважения, успешности, достижения поставленной цели);</w:t>
      </w:r>
    </w:p>
    <w:p w:rsidR="00CD5502" w:rsidRPr="00D967D5" w:rsidRDefault="00F23749" w:rsidP="009500CA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адаптивность</w:t>
      </w:r>
      <w:r w:rsidR="00CD5502" w:rsidRPr="00D967D5">
        <w:rPr>
          <w:sz w:val="24"/>
          <w:szCs w:val="24"/>
        </w:rPr>
        <w:t>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Культурно-ориентированные:</w:t>
      </w:r>
    </w:p>
    <w:p w:rsidR="00CD5502" w:rsidRPr="00D967D5" w:rsidRDefault="00CD5502" w:rsidP="00CA3BE1">
      <w:pPr>
        <w:numPr>
          <w:ilvl w:val="0"/>
          <w:numId w:val="36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смысловое отношение к окружающему миру; </w:t>
      </w:r>
    </w:p>
    <w:p w:rsidR="00CD5502" w:rsidRPr="00D967D5" w:rsidRDefault="00CD5502" w:rsidP="00CA3BE1">
      <w:pPr>
        <w:numPr>
          <w:ilvl w:val="0"/>
          <w:numId w:val="36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опора на культуру как на основу мировоззрения; </w:t>
      </w:r>
    </w:p>
    <w:p w:rsidR="00CD5502" w:rsidRPr="00D967D5" w:rsidRDefault="00CD5502" w:rsidP="00CA3BE1">
      <w:pPr>
        <w:numPr>
          <w:ilvl w:val="0"/>
          <w:numId w:val="36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толерантность;</w:t>
      </w:r>
    </w:p>
    <w:p w:rsidR="00CD5502" w:rsidRPr="00D967D5" w:rsidRDefault="00CD5502" w:rsidP="00CA3BE1">
      <w:pPr>
        <w:numPr>
          <w:ilvl w:val="0"/>
          <w:numId w:val="36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целостная картина мира.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proofErr w:type="spellStart"/>
      <w:r w:rsidRPr="00D967D5">
        <w:rPr>
          <w:sz w:val="24"/>
          <w:szCs w:val="24"/>
        </w:rPr>
        <w:t>Деятельностно</w:t>
      </w:r>
      <w:proofErr w:type="spellEnd"/>
      <w:r w:rsidRPr="00D967D5">
        <w:rPr>
          <w:sz w:val="24"/>
          <w:szCs w:val="24"/>
        </w:rPr>
        <w:t xml:space="preserve"> – ориентированные:</w:t>
      </w:r>
    </w:p>
    <w:p w:rsidR="00CD5502" w:rsidRPr="00D967D5" w:rsidRDefault="00CD5502" w:rsidP="00CA3BE1">
      <w:pPr>
        <w:numPr>
          <w:ilvl w:val="0"/>
          <w:numId w:val="35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овладение деятельностью (целеполагание, контроль, опора на самостоятельное развитие); </w:t>
      </w:r>
    </w:p>
    <w:p w:rsidR="00CD5502" w:rsidRPr="00D967D5" w:rsidRDefault="00CD5502" w:rsidP="00CA3BE1">
      <w:pPr>
        <w:numPr>
          <w:ilvl w:val="0"/>
          <w:numId w:val="35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креативность.</w:t>
      </w:r>
    </w:p>
    <w:p w:rsidR="00CD5502" w:rsidRPr="00D967D5" w:rsidRDefault="00CD5502" w:rsidP="00CA3BE1">
      <w:pPr>
        <w:jc w:val="both"/>
        <w:rPr>
          <w:sz w:val="24"/>
          <w:szCs w:val="24"/>
        </w:rPr>
      </w:pP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Воспитательная деятельность педагогов школы реализуется в   сферах: учебной, </w:t>
      </w:r>
      <w:r w:rsidR="00CA3BE1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 xml:space="preserve"> во внеурочной деятельности и дополнительного образования (</w:t>
      </w:r>
      <w:proofErr w:type="gramStart"/>
      <w:r w:rsidRPr="00D967D5">
        <w:rPr>
          <w:sz w:val="24"/>
          <w:szCs w:val="24"/>
        </w:rPr>
        <w:t>военно-специальное</w:t>
      </w:r>
      <w:proofErr w:type="gramEnd"/>
      <w:r w:rsidRPr="00D967D5">
        <w:rPr>
          <w:sz w:val="24"/>
          <w:szCs w:val="24"/>
        </w:rPr>
        <w:t>).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В школе  работают  6 классных руководителей,  7 руководителей кружков, библиотекарь Киселева Л.И.,  социальный педагог </w:t>
      </w:r>
      <w:proofErr w:type="spellStart"/>
      <w:r w:rsidRPr="00D967D5">
        <w:rPr>
          <w:sz w:val="24"/>
          <w:szCs w:val="24"/>
        </w:rPr>
        <w:t>Харлашк</w:t>
      </w:r>
      <w:r w:rsidRPr="00D967D5">
        <w:rPr>
          <w:sz w:val="24"/>
          <w:szCs w:val="24"/>
        </w:rPr>
        <w:t>и</w:t>
      </w:r>
      <w:r w:rsidRPr="00D967D5">
        <w:rPr>
          <w:sz w:val="24"/>
          <w:szCs w:val="24"/>
        </w:rPr>
        <w:t>на</w:t>
      </w:r>
      <w:proofErr w:type="spellEnd"/>
      <w:r w:rsidRPr="00D967D5">
        <w:rPr>
          <w:sz w:val="24"/>
          <w:szCs w:val="24"/>
        </w:rPr>
        <w:t xml:space="preserve"> Н.Д., педагог – организатор Толмачева К.А.,  педагог-психолог </w:t>
      </w:r>
      <w:proofErr w:type="spellStart"/>
      <w:r w:rsidRPr="00D967D5">
        <w:rPr>
          <w:sz w:val="24"/>
          <w:szCs w:val="24"/>
        </w:rPr>
        <w:t>Колмагорова</w:t>
      </w:r>
      <w:proofErr w:type="spellEnd"/>
      <w:r w:rsidRPr="00D967D5">
        <w:rPr>
          <w:sz w:val="24"/>
          <w:szCs w:val="24"/>
        </w:rPr>
        <w:t xml:space="preserve"> О.В..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  Кадеты  имеют возможность дополнительных занятий с преподавателями, получение консультаций. Введение элективных курсов и кружков по предметам позволяют удовлетворить интересы учащихся, углубить знания по отдельным предметам.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 xml:space="preserve">              На МО классных руководителей обсуждаются этапы  подготовки предстоящих мероприятий, анализируются  проведенные открытые классные часы и мероприятия, даются  рекомендации по организации конкретных дел, координируется  расстановка сил.   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В учреждении разработаны локальные акты по вопросам воспитания. Воспитательная работа проводится на основе годового плана воспит</w:t>
      </w:r>
      <w:r w:rsidRPr="00D967D5">
        <w:rPr>
          <w:sz w:val="24"/>
          <w:szCs w:val="24"/>
        </w:rPr>
        <w:t>а</w:t>
      </w:r>
      <w:r w:rsidRPr="00D967D5">
        <w:rPr>
          <w:sz w:val="24"/>
          <w:szCs w:val="24"/>
        </w:rPr>
        <w:t>тельной работы школы, планов классных руководителей, методических объединений. Отчеты классных руководителей и обмен опытом засл</w:t>
      </w:r>
      <w:r w:rsidRPr="00D967D5">
        <w:rPr>
          <w:sz w:val="24"/>
          <w:szCs w:val="24"/>
        </w:rPr>
        <w:t>у</w:t>
      </w:r>
      <w:r w:rsidRPr="00D967D5">
        <w:rPr>
          <w:sz w:val="24"/>
          <w:szCs w:val="24"/>
        </w:rPr>
        <w:t>шиваются на методических советах и педсоветах, на административных совещаниях. Разрабатываются методические рекомендации по пров</w:t>
      </w:r>
      <w:r w:rsidRPr="00D967D5">
        <w:rPr>
          <w:sz w:val="24"/>
          <w:szCs w:val="24"/>
        </w:rPr>
        <w:t>е</w:t>
      </w:r>
      <w:r w:rsidRPr="00D967D5">
        <w:rPr>
          <w:sz w:val="24"/>
          <w:szCs w:val="24"/>
        </w:rPr>
        <w:t xml:space="preserve">дению мероприятий (проведение классных часов, родительских собраний, праздников). 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В школе реализуются различные направления воспитательной работы:</w:t>
      </w:r>
    </w:p>
    <w:p w:rsidR="00CD5502" w:rsidRPr="00D967D5" w:rsidRDefault="00CD5502" w:rsidP="009500CA">
      <w:pPr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D967D5">
        <w:rPr>
          <w:i/>
          <w:sz w:val="24"/>
          <w:szCs w:val="24"/>
          <w:u w:val="single"/>
        </w:rPr>
        <w:t>Гражданско</w:t>
      </w:r>
      <w:proofErr w:type="spellEnd"/>
      <w:r w:rsidRPr="00D967D5">
        <w:rPr>
          <w:i/>
          <w:sz w:val="24"/>
          <w:szCs w:val="24"/>
          <w:u w:val="single"/>
        </w:rPr>
        <w:t xml:space="preserve"> – патриотическое воспитание.</w:t>
      </w:r>
      <w:r w:rsidRPr="00D967D5">
        <w:rPr>
          <w:sz w:val="24"/>
          <w:szCs w:val="24"/>
        </w:rPr>
        <w:t xml:space="preserve"> Воспитание патриота и гражданина – важнейшая задача школы. Работа по </w:t>
      </w:r>
      <w:proofErr w:type="spellStart"/>
      <w:r w:rsidRPr="00D967D5">
        <w:rPr>
          <w:sz w:val="24"/>
          <w:szCs w:val="24"/>
        </w:rPr>
        <w:t>гражданско</w:t>
      </w:r>
      <w:proofErr w:type="spellEnd"/>
      <w:r w:rsidRPr="00D967D5">
        <w:rPr>
          <w:sz w:val="24"/>
          <w:szCs w:val="24"/>
        </w:rPr>
        <w:t xml:space="preserve"> – патриотическому воспитанию ведется согласно плану работы школы.</w:t>
      </w:r>
      <w:r w:rsidR="003C3BF5">
        <w:rPr>
          <w:sz w:val="24"/>
          <w:szCs w:val="24"/>
        </w:rPr>
        <w:t xml:space="preserve"> Классные часы: «1612год», «День Конституции РФ», «Парень из нашего города», «День защитников Отечества», «Имени героя будем достойны» и др.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Ветераны  Великой Отечественной войны и герои локальных войн  – частые гости в нашей школе. Ветераны выступают перед детьми с бесед</w:t>
      </w:r>
      <w:r w:rsidRPr="00D967D5">
        <w:rPr>
          <w:sz w:val="24"/>
          <w:szCs w:val="24"/>
        </w:rPr>
        <w:t>а</w:t>
      </w:r>
      <w:r w:rsidRPr="00D967D5">
        <w:rPr>
          <w:sz w:val="24"/>
          <w:szCs w:val="24"/>
        </w:rPr>
        <w:t xml:space="preserve">ми о героях войны, значимых битвах, стараются довести до детей всю страшную правду о тяготах войны. 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День пожилого человека – это традиционная встреча с нашими ветеранами – учителями и сотрудниками школы. Для них ежегодно проводится праздничный концерт с организацией чаепития.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proofErr w:type="gramStart"/>
      <w:r w:rsidRPr="00D967D5">
        <w:rPr>
          <w:sz w:val="24"/>
          <w:szCs w:val="24"/>
        </w:rPr>
        <w:t>Ежегодно в школе проходит месячник   военно-патриотической  работы «Служу Родине!», посвя</w:t>
      </w:r>
      <w:r w:rsidR="00CA3BE1">
        <w:rPr>
          <w:sz w:val="24"/>
          <w:szCs w:val="24"/>
        </w:rPr>
        <w:t>щенный Дню Защитника Отечества, гражда</w:t>
      </w:r>
      <w:r w:rsidR="00CA3BE1">
        <w:rPr>
          <w:sz w:val="24"/>
          <w:szCs w:val="24"/>
        </w:rPr>
        <w:t>н</w:t>
      </w:r>
      <w:r w:rsidR="00CA3BE1">
        <w:rPr>
          <w:sz w:val="24"/>
          <w:szCs w:val="24"/>
        </w:rPr>
        <w:t xml:space="preserve">ско-патриотическая международная кадетская  смена в Белоруссии, возложение цветов к бюсту </w:t>
      </w:r>
      <w:proofErr w:type="spellStart"/>
      <w:r w:rsidR="00CA3BE1">
        <w:rPr>
          <w:sz w:val="24"/>
          <w:szCs w:val="24"/>
        </w:rPr>
        <w:t>А.И.Покрышкина</w:t>
      </w:r>
      <w:proofErr w:type="spellEnd"/>
      <w:r w:rsidR="00CA3BE1">
        <w:rPr>
          <w:sz w:val="24"/>
          <w:szCs w:val="24"/>
        </w:rPr>
        <w:t>, на Посту №1, Уроки Муж</w:t>
      </w:r>
      <w:r w:rsidR="00CA3BE1">
        <w:rPr>
          <w:sz w:val="24"/>
          <w:szCs w:val="24"/>
        </w:rPr>
        <w:t>е</w:t>
      </w:r>
      <w:r w:rsidR="00CA3BE1">
        <w:rPr>
          <w:sz w:val="24"/>
          <w:szCs w:val="24"/>
        </w:rPr>
        <w:t>ства школьные, межрегиональные</w:t>
      </w:r>
      <w:r w:rsidR="003C3BF5">
        <w:rPr>
          <w:sz w:val="24"/>
          <w:szCs w:val="24"/>
        </w:rPr>
        <w:t>; конференция «</w:t>
      </w:r>
      <w:proofErr w:type="spellStart"/>
      <w:r w:rsidR="003C3BF5">
        <w:rPr>
          <w:sz w:val="24"/>
          <w:szCs w:val="24"/>
        </w:rPr>
        <w:t>Покрышкинские</w:t>
      </w:r>
      <w:proofErr w:type="spellEnd"/>
      <w:r w:rsidR="003C3BF5">
        <w:rPr>
          <w:sz w:val="24"/>
          <w:szCs w:val="24"/>
        </w:rPr>
        <w:t xml:space="preserve"> чтения», участие кадет  в создании музея А.И.</w:t>
      </w:r>
      <w:r w:rsidR="00E71E5C">
        <w:rPr>
          <w:sz w:val="24"/>
          <w:szCs w:val="24"/>
        </w:rPr>
        <w:t xml:space="preserve"> </w:t>
      </w:r>
      <w:r w:rsidR="003C3BF5">
        <w:rPr>
          <w:sz w:val="24"/>
          <w:szCs w:val="24"/>
        </w:rPr>
        <w:t>Покрышкина, экскурсии в музей А.И.</w:t>
      </w:r>
      <w:r w:rsidR="00E71E5C">
        <w:rPr>
          <w:sz w:val="24"/>
          <w:szCs w:val="24"/>
        </w:rPr>
        <w:t xml:space="preserve"> </w:t>
      </w:r>
      <w:r w:rsidR="003C3BF5">
        <w:rPr>
          <w:sz w:val="24"/>
          <w:szCs w:val="24"/>
        </w:rPr>
        <w:t>Покрышкина НТМ и М.</w:t>
      </w:r>
      <w:proofErr w:type="gramEnd"/>
    </w:p>
    <w:p w:rsidR="00CD5502" w:rsidRPr="00D967D5" w:rsidRDefault="00CD5502" w:rsidP="009500CA">
      <w:pPr>
        <w:numPr>
          <w:ilvl w:val="0"/>
          <w:numId w:val="17"/>
        </w:numPr>
        <w:jc w:val="both"/>
        <w:rPr>
          <w:i/>
          <w:sz w:val="24"/>
          <w:szCs w:val="24"/>
          <w:u w:val="single"/>
        </w:rPr>
      </w:pPr>
      <w:r w:rsidRPr="00D967D5">
        <w:rPr>
          <w:i/>
          <w:sz w:val="24"/>
          <w:szCs w:val="24"/>
          <w:u w:val="single"/>
        </w:rPr>
        <w:t>Формирование нравственных основ личности и духовной культуры.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Ежегодно проходят общешкольные праздники: День знаний, День учителя, День пожилого человека, Осенний бал, День матери, Новый год, и др. Классными руководителями в течение года проводятся </w:t>
      </w:r>
      <w:r w:rsidR="003C3BF5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 xml:space="preserve"> классны</w:t>
      </w:r>
      <w:r w:rsidR="003C3BF5">
        <w:rPr>
          <w:sz w:val="24"/>
          <w:szCs w:val="24"/>
        </w:rPr>
        <w:t>е</w:t>
      </w:r>
      <w:r w:rsidRPr="00D967D5">
        <w:rPr>
          <w:sz w:val="24"/>
          <w:szCs w:val="24"/>
        </w:rPr>
        <w:t xml:space="preserve"> час</w:t>
      </w:r>
      <w:r w:rsidR="003C3BF5">
        <w:rPr>
          <w:sz w:val="24"/>
          <w:szCs w:val="24"/>
        </w:rPr>
        <w:t>ы</w:t>
      </w:r>
      <w:r w:rsidRPr="00D967D5">
        <w:rPr>
          <w:sz w:val="24"/>
          <w:szCs w:val="24"/>
        </w:rPr>
        <w:t>, направленных на формирование устойчивой нравственной позиции учащихся</w:t>
      </w:r>
      <w:r w:rsidR="003C3BF5">
        <w:rPr>
          <w:sz w:val="24"/>
          <w:szCs w:val="24"/>
        </w:rPr>
        <w:t>: «О дружбе», «Честь имею», «О мужественности», «Что в жизни зависит от меня» и др.</w:t>
      </w:r>
      <w:r w:rsidRPr="00D967D5">
        <w:rPr>
          <w:sz w:val="24"/>
          <w:szCs w:val="24"/>
        </w:rPr>
        <w:t xml:space="preserve"> </w:t>
      </w:r>
      <w:r w:rsidR="003C3BF5">
        <w:rPr>
          <w:sz w:val="24"/>
          <w:szCs w:val="24"/>
        </w:rPr>
        <w:t>П</w:t>
      </w:r>
      <w:r w:rsidRPr="00D967D5">
        <w:rPr>
          <w:sz w:val="24"/>
          <w:szCs w:val="24"/>
        </w:rPr>
        <w:t>роводятся мероприятия, способствующие формированию и проявлению определенных нравств</w:t>
      </w:r>
      <w:r w:rsidR="00415DBE">
        <w:rPr>
          <w:sz w:val="24"/>
          <w:szCs w:val="24"/>
        </w:rPr>
        <w:t xml:space="preserve">енных качеств личности учащихся: 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</w:p>
    <w:p w:rsidR="00CD5502" w:rsidRPr="00D967D5" w:rsidRDefault="00CD5502" w:rsidP="009500CA">
      <w:pPr>
        <w:numPr>
          <w:ilvl w:val="0"/>
          <w:numId w:val="17"/>
        </w:numPr>
        <w:jc w:val="both"/>
        <w:rPr>
          <w:sz w:val="24"/>
          <w:szCs w:val="24"/>
        </w:rPr>
      </w:pPr>
      <w:r w:rsidRPr="00D967D5">
        <w:rPr>
          <w:i/>
          <w:sz w:val="24"/>
          <w:szCs w:val="24"/>
          <w:u w:val="single"/>
        </w:rPr>
        <w:t>Развитие творческой деятельности учащихся</w:t>
      </w:r>
      <w:r w:rsidRPr="00D967D5">
        <w:rPr>
          <w:sz w:val="24"/>
          <w:szCs w:val="24"/>
        </w:rPr>
        <w:t>. Организация праздников, внеклассных мероприятий развивает творчество обучающихся. Театральная постановка «Двенадцать месяцев»</w:t>
      </w:r>
      <w:r w:rsidR="00415DBE">
        <w:rPr>
          <w:sz w:val="24"/>
          <w:szCs w:val="24"/>
        </w:rPr>
        <w:t>, литературно-музыкальная композиция «И это все о нем»</w:t>
      </w:r>
      <w:r w:rsidRPr="00D967D5">
        <w:rPr>
          <w:sz w:val="24"/>
          <w:szCs w:val="24"/>
        </w:rPr>
        <w:t>.  Свое творчество обучающи</w:t>
      </w:r>
      <w:r w:rsidRPr="00D967D5">
        <w:rPr>
          <w:sz w:val="24"/>
          <w:szCs w:val="24"/>
        </w:rPr>
        <w:t>е</w:t>
      </w:r>
      <w:r w:rsidRPr="00D967D5">
        <w:rPr>
          <w:sz w:val="24"/>
          <w:szCs w:val="24"/>
        </w:rPr>
        <w:t>ся проявляют, участвуя в различных творческих конкурсах: газет, чтецов, песен под гитару, строя и песни. Под руководством опытных педагогов ученики активно участвуют в районных, региональных творческих и науч</w:t>
      </w:r>
      <w:r w:rsidR="00415DBE">
        <w:rPr>
          <w:sz w:val="24"/>
          <w:szCs w:val="24"/>
        </w:rPr>
        <w:t>но – исследовательских проектах: Областная нау</w:t>
      </w:r>
      <w:r w:rsidR="00415DBE">
        <w:rPr>
          <w:sz w:val="24"/>
          <w:szCs w:val="24"/>
        </w:rPr>
        <w:t>ч</w:t>
      </w:r>
      <w:r w:rsidR="00415DBE">
        <w:rPr>
          <w:sz w:val="24"/>
          <w:szCs w:val="24"/>
        </w:rPr>
        <w:t>но-практическая конференция «</w:t>
      </w:r>
      <w:proofErr w:type="spellStart"/>
      <w:r w:rsidR="00415DBE">
        <w:rPr>
          <w:sz w:val="24"/>
          <w:szCs w:val="24"/>
        </w:rPr>
        <w:t>Покрышкинские</w:t>
      </w:r>
      <w:proofErr w:type="spellEnd"/>
      <w:r w:rsidR="00415DBE">
        <w:rPr>
          <w:sz w:val="24"/>
          <w:szCs w:val="24"/>
        </w:rPr>
        <w:t xml:space="preserve"> чтения»</w:t>
      </w:r>
    </w:p>
    <w:p w:rsidR="00CD5502" w:rsidRPr="00D967D5" w:rsidRDefault="00CD5502" w:rsidP="009500CA">
      <w:pPr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D967D5">
        <w:rPr>
          <w:i/>
          <w:sz w:val="24"/>
          <w:szCs w:val="24"/>
          <w:u w:val="single"/>
        </w:rPr>
        <w:t>Профориентационная</w:t>
      </w:r>
      <w:proofErr w:type="spellEnd"/>
      <w:r w:rsidRPr="00D967D5">
        <w:rPr>
          <w:i/>
          <w:sz w:val="24"/>
          <w:szCs w:val="24"/>
          <w:u w:val="single"/>
        </w:rPr>
        <w:t xml:space="preserve"> работа.</w:t>
      </w:r>
      <w:r w:rsidRPr="00D967D5">
        <w:rPr>
          <w:sz w:val="24"/>
          <w:szCs w:val="24"/>
        </w:rPr>
        <w:t xml:space="preserve"> Встречи с представителями авиационной  профессии: летчики, профессора НГТУ, академики НГТУ, преподаватели НГТУ; представител</w:t>
      </w:r>
      <w:r w:rsidR="00415DBE">
        <w:rPr>
          <w:sz w:val="24"/>
          <w:szCs w:val="24"/>
        </w:rPr>
        <w:t>ями высших  учебных заведений</w:t>
      </w:r>
      <w:r w:rsidRPr="00D967D5">
        <w:rPr>
          <w:sz w:val="24"/>
          <w:szCs w:val="24"/>
        </w:rPr>
        <w:t>: из Воронежа, Краснодара, Сызрани; проведение классных часов    о  профессии: «Высокий полет продолжается» (22.01.2013г.- открытый классный час)</w:t>
      </w:r>
    </w:p>
    <w:p w:rsidR="00415DBE" w:rsidRDefault="00CD5502" w:rsidP="009500CA">
      <w:pPr>
        <w:numPr>
          <w:ilvl w:val="0"/>
          <w:numId w:val="17"/>
        </w:numPr>
        <w:jc w:val="both"/>
        <w:rPr>
          <w:sz w:val="24"/>
          <w:szCs w:val="24"/>
        </w:rPr>
      </w:pPr>
      <w:r w:rsidRPr="00D967D5">
        <w:rPr>
          <w:i/>
          <w:sz w:val="24"/>
          <w:szCs w:val="24"/>
          <w:u w:val="single"/>
        </w:rPr>
        <w:lastRenderedPageBreak/>
        <w:t>Система работы по воспитанию ЗОЖ</w:t>
      </w:r>
      <w:r w:rsidRPr="00D967D5">
        <w:rPr>
          <w:sz w:val="24"/>
          <w:szCs w:val="24"/>
        </w:rPr>
        <w:t xml:space="preserve">. Одной из главных задач </w:t>
      </w:r>
      <w:r w:rsidR="00415DBE">
        <w:rPr>
          <w:sz w:val="24"/>
          <w:szCs w:val="24"/>
        </w:rPr>
        <w:t>нашей</w:t>
      </w:r>
      <w:r w:rsidRPr="00D967D5">
        <w:rPr>
          <w:sz w:val="24"/>
          <w:szCs w:val="24"/>
        </w:rPr>
        <w:t xml:space="preserve"> школы является воспитание здоровой личности, ориентирова</w:t>
      </w:r>
      <w:r w:rsidRPr="00D967D5">
        <w:rPr>
          <w:sz w:val="24"/>
          <w:szCs w:val="24"/>
        </w:rPr>
        <w:t>н</w:t>
      </w:r>
      <w:r w:rsidRPr="00D967D5">
        <w:rPr>
          <w:sz w:val="24"/>
          <w:szCs w:val="24"/>
        </w:rPr>
        <w:t>ной на здоровый образ жизни. Новое качество образования может быть достигнуто лишь при создании определенных условий, напра</w:t>
      </w:r>
      <w:r w:rsidRPr="00D967D5">
        <w:rPr>
          <w:sz w:val="24"/>
          <w:szCs w:val="24"/>
        </w:rPr>
        <w:t>в</w:t>
      </w:r>
      <w:r w:rsidRPr="00D967D5">
        <w:rPr>
          <w:sz w:val="24"/>
          <w:szCs w:val="24"/>
        </w:rPr>
        <w:t>ленных на сохранение и укрепление здоровья обучающихся. Одним из способов решения проблемы</w:t>
      </w:r>
      <w:r w:rsidR="00415DBE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 xml:space="preserve"> является строгая реализация </w:t>
      </w:r>
      <w:proofErr w:type="spellStart"/>
      <w:r w:rsidRPr="00D967D5">
        <w:rPr>
          <w:sz w:val="24"/>
          <w:szCs w:val="24"/>
        </w:rPr>
        <w:t>зд</w:t>
      </w:r>
      <w:r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>ровьесберегающих</w:t>
      </w:r>
      <w:proofErr w:type="spellEnd"/>
      <w:r w:rsidRPr="00D967D5">
        <w:rPr>
          <w:sz w:val="24"/>
          <w:szCs w:val="24"/>
        </w:rPr>
        <w:t xml:space="preserve"> технологий в про</w:t>
      </w:r>
      <w:r w:rsidR="00415DBE">
        <w:rPr>
          <w:sz w:val="24"/>
          <w:szCs w:val="24"/>
        </w:rPr>
        <w:t>цессе обучения в образовательном учреждении</w:t>
      </w:r>
    </w:p>
    <w:p w:rsidR="00CD5502" w:rsidRPr="00D967D5" w:rsidRDefault="00CD5502" w:rsidP="009500CA">
      <w:pPr>
        <w:numPr>
          <w:ilvl w:val="0"/>
          <w:numId w:val="17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. Цель </w:t>
      </w:r>
      <w:proofErr w:type="spellStart"/>
      <w:r w:rsidRPr="00D967D5">
        <w:rPr>
          <w:sz w:val="24"/>
          <w:szCs w:val="24"/>
        </w:rPr>
        <w:t>здоровьесберегающей</w:t>
      </w:r>
      <w:proofErr w:type="spellEnd"/>
      <w:r w:rsidRPr="00D967D5">
        <w:rPr>
          <w:sz w:val="24"/>
          <w:szCs w:val="24"/>
        </w:rPr>
        <w:t xml:space="preserve"> педагогики – формирование у учащихся всех возрастов понимания значимости здоровья для собственного самоутверждения.    Ведется профилактическая работа по ложным зависимостям: наркомании, </w:t>
      </w:r>
      <w:proofErr w:type="spellStart"/>
      <w:r w:rsidRPr="00D967D5">
        <w:rPr>
          <w:sz w:val="24"/>
          <w:szCs w:val="24"/>
        </w:rPr>
        <w:t>табакокурения</w:t>
      </w:r>
      <w:proofErr w:type="spellEnd"/>
      <w:r w:rsidRPr="00D967D5">
        <w:rPr>
          <w:sz w:val="24"/>
          <w:szCs w:val="24"/>
        </w:rPr>
        <w:t xml:space="preserve"> и алкоголизма.  Целью этой работы является     формирование духовно-нравственного иммунитета  у кадет, устойчивых  установок на   здоровый образ жизни.   При поступлении в КШИ САКК им.А.И.</w:t>
      </w:r>
      <w:r w:rsidR="00E71E5C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>Покрышкина абитуриенты предъявляют справки от нарколога, психиатра.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                                                    </w:t>
      </w:r>
      <w:r w:rsidRPr="00D967D5">
        <w:rPr>
          <w:sz w:val="24"/>
          <w:szCs w:val="24"/>
        </w:rPr>
        <w:br/>
        <w:t xml:space="preserve">         Планируя работу в этом направлении, поставлены следующие задачи:</w:t>
      </w:r>
    </w:p>
    <w:p w:rsidR="00CD5502" w:rsidRPr="00D967D5" w:rsidRDefault="00CD5502" w:rsidP="009500CA">
      <w:pPr>
        <w:numPr>
          <w:ilvl w:val="0"/>
          <w:numId w:val="24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знакомить учащихся с традициями и обычаями бережного отношения человека к собственному здоровью;</w:t>
      </w:r>
    </w:p>
    <w:p w:rsidR="00CD5502" w:rsidRPr="00D967D5" w:rsidRDefault="00CD5502" w:rsidP="009500CA">
      <w:pPr>
        <w:numPr>
          <w:ilvl w:val="0"/>
          <w:numId w:val="24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создавать условия для формирования учащихся культуры сохранения собственного здоровья;</w:t>
      </w:r>
    </w:p>
    <w:p w:rsidR="00CD5502" w:rsidRPr="00D967D5" w:rsidRDefault="00CD5502" w:rsidP="009500CA">
      <w:pPr>
        <w:numPr>
          <w:ilvl w:val="0"/>
          <w:numId w:val="24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формировать у учащихся отношение к мужскому и женскому здоровью как           к бесценному дару природы;</w:t>
      </w:r>
    </w:p>
    <w:p w:rsidR="00CD5502" w:rsidRPr="00D967D5" w:rsidRDefault="00CD5502" w:rsidP="009500CA">
      <w:pPr>
        <w:numPr>
          <w:ilvl w:val="0"/>
          <w:numId w:val="24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создавать возможность учащимся демонстрировать свои достижения и усилия по сохранению здоровья;</w:t>
      </w:r>
    </w:p>
    <w:p w:rsidR="00CD5502" w:rsidRPr="00D967D5" w:rsidRDefault="00CD5502" w:rsidP="009500CA">
      <w:pPr>
        <w:numPr>
          <w:ilvl w:val="0"/>
          <w:numId w:val="24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способствовать преодолению вредных привычек учащихся средствами физической культуры и занятием спортом.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Все мероприятия разрабатываются в соответствии с возрастной категорией,    биологии,   ОБЖ, обществознания, истории, физической культуры, а также классные часы.                 Классные руководители </w:t>
      </w:r>
      <w:r w:rsidR="00415DBE">
        <w:rPr>
          <w:sz w:val="24"/>
          <w:szCs w:val="24"/>
        </w:rPr>
        <w:t xml:space="preserve"> провели следующие тематические классные часы: «Привычки и зависим</w:t>
      </w:r>
      <w:r w:rsidR="00415DBE">
        <w:rPr>
          <w:sz w:val="24"/>
          <w:szCs w:val="24"/>
        </w:rPr>
        <w:t>о</w:t>
      </w:r>
      <w:r w:rsidR="00415DBE">
        <w:rPr>
          <w:sz w:val="24"/>
          <w:szCs w:val="24"/>
        </w:rPr>
        <w:t xml:space="preserve">сти», </w:t>
      </w:r>
      <w:r w:rsidR="00C85D49">
        <w:rPr>
          <w:sz w:val="24"/>
          <w:szCs w:val="24"/>
        </w:rPr>
        <w:t>«Мы за здоровый образ жизни», «Мы говорим</w:t>
      </w:r>
      <w:r w:rsidR="00720CFC">
        <w:rPr>
          <w:sz w:val="24"/>
          <w:szCs w:val="24"/>
        </w:rPr>
        <w:t>,</w:t>
      </w:r>
      <w:r w:rsidR="00C85D49">
        <w:rPr>
          <w:sz w:val="24"/>
          <w:szCs w:val="24"/>
        </w:rPr>
        <w:t xml:space="preserve"> нет – курению, алкоголизму, наркотикам», «ПДД» и др.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  Большая роль в школе отводится спортивной работе.  Действуют  кружки по спортивной подготовке: «Рукопашный бой», «Самооб</w:t>
      </w:r>
      <w:r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>рона», «Тренажерный зал». Результат этой работы – призовые места наших кадет и выбор здорового образа жизни.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    </w:t>
      </w:r>
    </w:p>
    <w:p w:rsidR="00315876" w:rsidRDefault="00CD5502" w:rsidP="009500CA">
      <w:pPr>
        <w:jc w:val="both"/>
        <w:rPr>
          <w:sz w:val="24"/>
          <w:szCs w:val="24"/>
          <w:lang w:val="tt-RU"/>
        </w:rPr>
      </w:pPr>
      <w:r w:rsidRPr="00D967D5">
        <w:rPr>
          <w:sz w:val="24"/>
          <w:szCs w:val="24"/>
          <w:lang w:val="tt-RU"/>
        </w:rPr>
        <w:t xml:space="preserve">              </w:t>
      </w:r>
    </w:p>
    <w:p w:rsidR="00315876" w:rsidRDefault="00315876" w:rsidP="009500CA">
      <w:pPr>
        <w:jc w:val="both"/>
        <w:rPr>
          <w:sz w:val="24"/>
          <w:szCs w:val="24"/>
          <w:lang w:val="tt-RU"/>
        </w:rPr>
      </w:pPr>
    </w:p>
    <w:p w:rsidR="00C85D49" w:rsidRDefault="00CD5502" w:rsidP="009500CA">
      <w:pPr>
        <w:jc w:val="both"/>
        <w:rPr>
          <w:sz w:val="24"/>
          <w:szCs w:val="24"/>
          <w:lang w:val="tt-RU"/>
        </w:rPr>
      </w:pPr>
      <w:r w:rsidRPr="00D967D5">
        <w:rPr>
          <w:sz w:val="24"/>
          <w:szCs w:val="24"/>
          <w:lang w:val="tt-RU"/>
        </w:rPr>
        <w:t xml:space="preserve">   Взаимодействие с родителями кадет. 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Большое внимание уделяется связям школы с родителями учащихся.  Работа с родителями ведется по таким  направлениям: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-  организационная деятельность;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-  информационно — просветительская деятельность;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-  индивидуальная и групповая работа;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-  профилактическая работа с родителями;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-  диагностическая работа;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-  общешкольные и </w:t>
      </w:r>
      <w:proofErr w:type="spellStart"/>
      <w:r w:rsidRPr="00D967D5">
        <w:rPr>
          <w:sz w:val="24"/>
          <w:szCs w:val="24"/>
        </w:rPr>
        <w:t>внутриклассные</w:t>
      </w:r>
      <w:proofErr w:type="spellEnd"/>
      <w:r w:rsidRPr="00D967D5">
        <w:rPr>
          <w:sz w:val="24"/>
          <w:szCs w:val="24"/>
        </w:rPr>
        <w:t xml:space="preserve"> мероприятия.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  <w:lang w:val="tt-RU"/>
        </w:rPr>
        <w:t xml:space="preserve"> В настоящее время в школе сложилась система мероприятий, направленных на сотрудничество с родителями – это традиционные родительские собрания, заседания родительского комитета, организация концертов для родителей, приглашение их на школьные праздники, </w:t>
      </w:r>
      <w:r w:rsidRPr="00D967D5">
        <w:rPr>
          <w:sz w:val="24"/>
          <w:szCs w:val="24"/>
          <w:lang w:val="tt-RU"/>
        </w:rPr>
        <w:lastRenderedPageBreak/>
        <w:t>спортивные мероприятия, оформление поздравлений к праздникам. На должном уровне организовано психолого-педагогическое просвещение родителей через общешкольные и классные родительские собрания, родительские всеобучи.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В каждом классе работают родительские комитеты. Родительский комитет школы (председатель – Тимченко А.А.)  проводит заседания род</w:t>
      </w:r>
      <w:r w:rsidRPr="00D967D5">
        <w:rPr>
          <w:sz w:val="24"/>
          <w:szCs w:val="24"/>
        </w:rPr>
        <w:t>и</w:t>
      </w:r>
      <w:r w:rsidRPr="00D967D5">
        <w:rPr>
          <w:sz w:val="24"/>
          <w:szCs w:val="24"/>
        </w:rPr>
        <w:t>тельского комитета согласно плану работы. Целью общешкольного родительского комитета является содействие школе в осуществлении об</w:t>
      </w:r>
      <w:r w:rsidRPr="00D967D5">
        <w:rPr>
          <w:sz w:val="24"/>
          <w:szCs w:val="24"/>
        </w:rPr>
        <w:t>у</w:t>
      </w:r>
      <w:r w:rsidRPr="00D967D5">
        <w:rPr>
          <w:sz w:val="24"/>
          <w:szCs w:val="24"/>
        </w:rPr>
        <w:t>чения и воспитания детей.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      На заседаниях классных родительских комитетов рассматриваются вопросы успеваемости и посещаемости учащихся, проведение совместных праздников.      Основной формой работы с родителями остаётся родительское собрание. Классные родительские собрания пров</w:t>
      </w:r>
      <w:r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>дятся 4раза в год, общешкольные – 2 собрания в год. Посещаемость родительских собраний  удовлетворительная. Основная причина отсутс</w:t>
      </w:r>
      <w:r w:rsidRPr="00D967D5">
        <w:rPr>
          <w:sz w:val="24"/>
          <w:szCs w:val="24"/>
        </w:rPr>
        <w:t>т</w:t>
      </w:r>
      <w:r w:rsidRPr="00D967D5">
        <w:rPr>
          <w:sz w:val="24"/>
          <w:szCs w:val="24"/>
        </w:rPr>
        <w:t xml:space="preserve">вия родителей на родительском собрании – отдаленность проживания в других регионах страны.                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  Средняя посещаемость родителями школьных собраний составляет:  в 9классах – 95%, в 10 классах – 90%, в 11классах – 85%.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</w:t>
      </w:r>
      <w:r w:rsidR="00CD072F">
        <w:rPr>
          <w:sz w:val="24"/>
          <w:szCs w:val="24"/>
        </w:rPr>
        <w:t xml:space="preserve">                 </w:t>
      </w:r>
      <w:r w:rsidRPr="00D967D5">
        <w:rPr>
          <w:sz w:val="24"/>
          <w:szCs w:val="24"/>
        </w:rPr>
        <w:t>В осуществлении процесса дополнительного образования школы задействованы тренажерный зал, открытая спортивная площадка на территории школы,  актовый зал, библиотека,  кабинеты,   информатики, учебные кабинеты.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Материально-техническая база для внеурочной работы используется максимально эффективно: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Предметные кабинеты – для самоподготовки, для консультаций.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Тренажерный зал – спортивные мероприятия: командные соревнования, матчи, эстафеты,   проведение занятий </w:t>
      </w:r>
      <w:r w:rsidR="00720CFC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 xml:space="preserve"> дополнительного образования.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Актовый зал – театральные представления, конкурсные программы, календарные праздники,  проведение занятий блока дополнительного обр</w:t>
      </w:r>
      <w:r w:rsidRPr="00D967D5">
        <w:rPr>
          <w:sz w:val="24"/>
          <w:szCs w:val="24"/>
        </w:rPr>
        <w:t>а</w:t>
      </w:r>
      <w:r w:rsidRPr="00D967D5">
        <w:rPr>
          <w:sz w:val="24"/>
          <w:szCs w:val="24"/>
        </w:rPr>
        <w:t>зования (театральный кружок);   лекции по тематике различных направлений, мероприятия предметных недель, кинолектории, встречи с гост</w:t>
      </w:r>
      <w:r w:rsidRPr="00D967D5">
        <w:rPr>
          <w:sz w:val="24"/>
          <w:szCs w:val="24"/>
        </w:rPr>
        <w:t>я</w:t>
      </w:r>
      <w:r w:rsidRPr="00D967D5">
        <w:rPr>
          <w:sz w:val="24"/>
          <w:szCs w:val="24"/>
        </w:rPr>
        <w:t>ми школы, встречи с   родительской общественностью.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Открытая спортивная площадка на территории школы – проведение спортивных соревнований и праздников различного уровня, проведение занятий </w:t>
      </w:r>
      <w:r w:rsidR="00720CFC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>дополнительного образования, занятия и игры.</w:t>
      </w:r>
    </w:p>
    <w:p w:rsidR="00CD550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Библиотека -   мероприятия, посвящённые знаменательным датам, выставки книг.</w:t>
      </w:r>
    </w:p>
    <w:p w:rsidR="00315876" w:rsidRDefault="00CD072F" w:rsidP="00CD07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15876" w:rsidRDefault="00315876" w:rsidP="00CD072F">
      <w:pPr>
        <w:jc w:val="both"/>
        <w:rPr>
          <w:sz w:val="24"/>
          <w:szCs w:val="24"/>
        </w:rPr>
      </w:pPr>
    </w:p>
    <w:p w:rsidR="00315876" w:rsidRDefault="00315876" w:rsidP="00CD072F">
      <w:pPr>
        <w:jc w:val="both"/>
        <w:rPr>
          <w:sz w:val="24"/>
          <w:szCs w:val="24"/>
        </w:rPr>
      </w:pPr>
    </w:p>
    <w:p w:rsidR="00315876" w:rsidRDefault="00315876" w:rsidP="00CD072F">
      <w:pPr>
        <w:jc w:val="both"/>
        <w:rPr>
          <w:sz w:val="24"/>
          <w:szCs w:val="24"/>
        </w:rPr>
      </w:pPr>
    </w:p>
    <w:p w:rsidR="00315876" w:rsidRDefault="00315876" w:rsidP="00CD072F">
      <w:pPr>
        <w:jc w:val="both"/>
        <w:rPr>
          <w:sz w:val="24"/>
          <w:szCs w:val="24"/>
        </w:rPr>
      </w:pPr>
    </w:p>
    <w:p w:rsidR="00CD5502" w:rsidRPr="00C85D49" w:rsidRDefault="00CD072F" w:rsidP="00CD07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D5502" w:rsidRPr="00C85D49">
        <w:rPr>
          <w:sz w:val="24"/>
          <w:szCs w:val="24"/>
        </w:rPr>
        <w:t xml:space="preserve">3.Информация о профилактике безнадзорности и правонарушений </w:t>
      </w:r>
      <w:r w:rsidR="00497F0F">
        <w:rPr>
          <w:sz w:val="24"/>
          <w:szCs w:val="24"/>
        </w:rPr>
        <w:t xml:space="preserve"> </w:t>
      </w:r>
      <w:proofErr w:type="gramStart"/>
      <w:r w:rsidR="00CD5502" w:rsidRPr="00C85D49">
        <w:rPr>
          <w:sz w:val="24"/>
          <w:szCs w:val="24"/>
        </w:rPr>
        <w:t>среди</w:t>
      </w:r>
      <w:proofErr w:type="gramEnd"/>
      <w:r w:rsidR="00CD5502" w:rsidRPr="00C85D49">
        <w:rPr>
          <w:sz w:val="24"/>
          <w:szCs w:val="24"/>
        </w:rPr>
        <w:t xml:space="preserve">   обучающихся  (в свободной форме).</w:t>
      </w:r>
    </w:p>
    <w:p w:rsidR="00CD5502" w:rsidRPr="00C85D49" w:rsidRDefault="00CD5502" w:rsidP="009500CA">
      <w:pPr>
        <w:ind w:left="720"/>
        <w:jc w:val="both"/>
        <w:rPr>
          <w:sz w:val="24"/>
          <w:szCs w:val="24"/>
        </w:rPr>
      </w:pPr>
    </w:p>
    <w:p w:rsidR="00A85069" w:rsidRPr="00D967D5" w:rsidRDefault="00A85069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Табл</w:t>
      </w:r>
      <w:r w:rsidR="00870127" w:rsidRPr="00D967D5">
        <w:rPr>
          <w:sz w:val="24"/>
          <w:szCs w:val="24"/>
        </w:rPr>
        <w:t>ица</w:t>
      </w:r>
      <w:r w:rsidRPr="00D967D5">
        <w:rPr>
          <w:sz w:val="24"/>
          <w:szCs w:val="24"/>
        </w:rPr>
        <w:t xml:space="preserve"> 3</w:t>
      </w:r>
      <w:r w:rsidR="00870127" w:rsidRPr="00D967D5">
        <w:rPr>
          <w:sz w:val="24"/>
          <w:szCs w:val="24"/>
        </w:rPr>
        <w:t>.1</w:t>
      </w:r>
    </w:p>
    <w:p w:rsidR="00A85069" w:rsidRDefault="00A85069" w:rsidP="009500CA">
      <w:pPr>
        <w:numPr>
          <w:ilvl w:val="0"/>
          <w:numId w:val="27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Количество учащихся</w:t>
      </w:r>
      <w:r w:rsidR="00365EA3" w:rsidRPr="00D967D5">
        <w:rPr>
          <w:sz w:val="24"/>
          <w:szCs w:val="24"/>
        </w:rPr>
        <w:t xml:space="preserve">, </w:t>
      </w:r>
      <w:r w:rsidRPr="00D967D5">
        <w:rPr>
          <w:sz w:val="24"/>
          <w:szCs w:val="24"/>
        </w:rPr>
        <w:t xml:space="preserve">состоящих на </w:t>
      </w:r>
      <w:proofErr w:type="spellStart"/>
      <w:r w:rsidRPr="00D967D5">
        <w:rPr>
          <w:sz w:val="24"/>
          <w:szCs w:val="24"/>
        </w:rPr>
        <w:t>внутришкольном</w:t>
      </w:r>
      <w:proofErr w:type="spellEnd"/>
      <w:r w:rsidRPr="00D967D5">
        <w:rPr>
          <w:sz w:val="24"/>
          <w:szCs w:val="24"/>
        </w:rPr>
        <w:t xml:space="preserve"> учете и ПДН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560"/>
        <w:gridCol w:w="1842"/>
        <w:gridCol w:w="1701"/>
        <w:gridCol w:w="1701"/>
      </w:tblGrid>
      <w:tr w:rsidR="00B70258" w:rsidRPr="00D967D5" w:rsidTr="00E71E5C">
        <w:tc>
          <w:tcPr>
            <w:tcW w:w="2943" w:type="dxa"/>
            <w:vMerge w:val="restart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Количество учащихся, с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стоящих на учете:</w:t>
            </w:r>
          </w:p>
        </w:tc>
        <w:tc>
          <w:tcPr>
            <w:tcW w:w="6804" w:type="dxa"/>
            <w:gridSpan w:val="4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Три предшествующих года и </w:t>
            </w:r>
            <w:proofErr w:type="gramStart"/>
            <w:r w:rsidRPr="00D967D5">
              <w:rPr>
                <w:sz w:val="24"/>
                <w:szCs w:val="24"/>
              </w:rPr>
              <w:t>текущий</w:t>
            </w:r>
            <w:proofErr w:type="gramEnd"/>
            <w:r w:rsidRPr="00D967D5">
              <w:rPr>
                <w:sz w:val="24"/>
                <w:szCs w:val="24"/>
              </w:rPr>
              <w:t xml:space="preserve"> </w:t>
            </w:r>
            <w:proofErr w:type="spellStart"/>
            <w:r w:rsidRPr="00D967D5">
              <w:rPr>
                <w:sz w:val="24"/>
                <w:szCs w:val="24"/>
              </w:rPr>
              <w:t>у.г</w:t>
            </w:r>
            <w:proofErr w:type="spellEnd"/>
            <w:r w:rsidRPr="00D967D5">
              <w:rPr>
                <w:sz w:val="24"/>
                <w:szCs w:val="24"/>
              </w:rPr>
              <w:t>.</w:t>
            </w:r>
          </w:p>
        </w:tc>
      </w:tr>
      <w:tr w:rsidR="00B70258" w:rsidRPr="00D967D5" w:rsidTr="00E71E5C">
        <w:tc>
          <w:tcPr>
            <w:tcW w:w="2943" w:type="dxa"/>
            <w:vMerge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58" w:rsidRPr="00D967D5" w:rsidRDefault="00CB30F2" w:rsidP="00E71E5C">
            <w:pPr>
              <w:jc w:val="center"/>
              <w:rPr>
                <w:sz w:val="24"/>
                <w:szCs w:val="24"/>
                <w:lang w:val="en-US"/>
              </w:rPr>
            </w:pPr>
            <w:r w:rsidRPr="00D967D5">
              <w:rPr>
                <w:sz w:val="24"/>
                <w:szCs w:val="24"/>
              </w:rPr>
              <w:t>20</w:t>
            </w:r>
            <w:r w:rsidRPr="00D967D5">
              <w:rPr>
                <w:sz w:val="24"/>
                <w:szCs w:val="24"/>
                <w:lang w:val="en-US"/>
              </w:rPr>
              <w:t>09</w:t>
            </w:r>
            <w:r w:rsidR="00B7025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B70258" w:rsidRPr="00D967D5" w:rsidRDefault="00CB30F2" w:rsidP="00E71E5C">
            <w:pPr>
              <w:jc w:val="center"/>
              <w:rPr>
                <w:sz w:val="24"/>
                <w:szCs w:val="24"/>
                <w:lang w:val="en-US"/>
              </w:rPr>
            </w:pPr>
            <w:r w:rsidRPr="00D967D5">
              <w:rPr>
                <w:sz w:val="24"/>
                <w:szCs w:val="24"/>
              </w:rPr>
              <w:t>20</w:t>
            </w:r>
            <w:r w:rsidRPr="00D967D5">
              <w:rPr>
                <w:sz w:val="24"/>
                <w:szCs w:val="24"/>
                <w:lang w:val="en-US"/>
              </w:rPr>
              <w:t>10</w:t>
            </w:r>
            <w:r w:rsidR="00B7025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</w:tcPr>
          <w:p w:rsidR="00B70258" w:rsidRPr="00D967D5" w:rsidRDefault="00CB30F2" w:rsidP="00E71E5C">
            <w:pPr>
              <w:jc w:val="center"/>
              <w:rPr>
                <w:sz w:val="24"/>
                <w:szCs w:val="24"/>
                <w:lang w:val="en-US"/>
              </w:rPr>
            </w:pPr>
            <w:r w:rsidRPr="00D967D5">
              <w:rPr>
                <w:sz w:val="24"/>
                <w:szCs w:val="24"/>
              </w:rPr>
              <w:t>20</w:t>
            </w:r>
            <w:r w:rsidRPr="00D967D5">
              <w:rPr>
                <w:sz w:val="24"/>
                <w:szCs w:val="24"/>
                <w:lang w:val="en-US"/>
              </w:rPr>
              <w:t>11</w:t>
            </w:r>
            <w:r w:rsidR="00B7025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B70258" w:rsidRPr="00D967D5" w:rsidRDefault="00CB30F2" w:rsidP="00E71E5C">
            <w:pPr>
              <w:jc w:val="center"/>
              <w:rPr>
                <w:sz w:val="24"/>
                <w:szCs w:val="24"/>
                <w:lang w:val="en-US"/>
              </w:rPr>
            </w:pPr>
            <w:r w:rsidRPr="00D967D5">
              <w:rPr>
                <w:sz w:val="24"/>
                <w:szCs w:val="24"/>
              </w:rPr>
              <w:t>20</w:t>
            </w:r>
            <w:r w:rsidRPr="00D967D5">
              <w:rPr>
                <w:sz w:val="24"/>
                <w:szCs w:val="24"/>
                <w:lang w:val="en-US"/>
              </w:rPr>
              <w:t>12</w:t>
            </w:r>
            <w:r w:rsidR="00B7025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  <w:lang w:val="en-US"/>
              </w:rPr>
              <w:t>13</w:t>
            </w:r>
          </w:p>
        </w:tc>
      </w:tr>
      <w:tr w:rsidR="00870127" w:rsidRPr="00D967D5" w:rsidTr="00E71E5C">
        <w:tc>
          <w:tcPr>
            <w:tcW w:w="2943" w:type="dxa"/>
          </w:tcPr>
          <w:p w:rsidR="00870127" w:rsidRPr="00D967D5" w:rsidRDefault="0087012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 ПДН</w:t>
            </w:r>
          </w:p>
        </w:tc>
        <w:tc>
          <w:tcPr>
            <w:tcW w:w="1560" w:type="dxa"/>
          </w:tcPr>
          <w:p w:rsidR="00870127" w:rsidRPr="00D967D5" w:rsidRDefault="00CD5502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70127" w:rsidRPr="00D967D5" w:rsidRDefault="00CD5502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70127" w:rsidRPr="00D967D5" w:rsidRDefault="00CD5502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70127" w:rsidRPr="00D967D5" w:rsidRDefault="00CD5502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  <w:lang w:val="en-US"/>
              </w:rPr>
              <w:t>0</w:t>
            </w:r>
          </w:p>
        </w:tc>
      </w:tr>
      <w:tr w:rsidR="00870127" w:rsidRPr="00D967D5" w:rsidTr="00E71E5C">
        <w:tc>
          <w:tcPr>
            <w:tcW w:w="2943" w:type="dxa"/>
          </w:tcPr>
          <w:p w:rsidR="00870127" w:rsidRPr="00D967D5" w:rsidRDefault="00870127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Внутришкольном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  <w:proofErr w:type="gramStart"/>
            <w:r w:rsidRPr="00D967D5">
              <w:rPr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1560" w:type="dxa"/>
          </w:tcPr>
          <w:p w:rsidR="00870127" w:rsidRPr="00D967D5" w:rsidRDefault="00CD5502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70127" w:rsidRPr="00D967D5" w:rsidRDefault="00CD5502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70127" w:rsidRPr="00D967D5" w:rsidRDefault="00CD5502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0127" w:rsidRPr="00D967D5" w:rsidRDefault="00CD5502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</w:tr>
    </w:tbl>
    <w:p w:rsidR="00CD072F" w:rsidRPr="00CD072F" w:rsidRDefault="00C85D49" w:rsidP="00CD072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Благодаря </w:t>
      </w:r>
      <w:r w:rsidRPr="00C85D49">
        <w:rPr>
          <w:sz w:val="24"/>
          <w:szCs w:val="24"/>
        </w:rPr>
        <w:t>единству педагогических требований</w:t>
      </w:r>
      <w:r w:rsidR="00497F0F">
        <w:rPr>
          <w:sz w:val="24"/>
          <w:szCs w:val="24"/>
        </w:rPr>
        <w:t xml:space="preserve">  количество кадет  на </w:t>
      </w:r>
      <w:proofErr w:type="spellStart"/>
      <w:r w:rsidR="00497F0F">
        <w:rPr>
          <w:sz w:val="24"/>
          <w:szCs w:val="24"/>
        </w:rPr>
        <w:t>внутришкольном</w:t>
      </w:r>
      <w:proofErr w:type="spellEnd"/>
      <w:r w:rsidR="00497F0F">
        <w:rPr>
          <w:sz w:val="24"/>
          <w:szCs w:val="24"/>
        </w:rPr>
        <w:t xml:space="preserve"> контроле значительно уменьшилось.  В</w:t>
      </w:r>
      <w:r>
        <w:rPr>
          <w:sz w:val="24"/>
          <w:szCs w:val="24"/>
        </w:rPr>
        <w:t xml:space="preserve"> работе  </w:t>
      </w:r>
      <w:proofErr w:type="spellStart"/>
      <w:r>
        <w:rPr>
          <w:sz w:val="24"/>
          <w:szCs w:val="24"/>
        </w:rPr>
        <w:t>ть</w:t>
      </w:r>
      <w:r>
        <w:rPr>
          <w:sz w:val="24"/>
          <w:szCs w:val="24"/>
        </w:rPr>
        <w:t>ю</w:t>
      </w:r>
      <w:r>
        <w:rPr>
          <w:sz w:val="24"/>
          <w:szCs w:val="24"/>
        </w:rPr>
        <w:t>торов</w:t>
      </w:r>
      <w:proofErr w:type="spellEnd"/>
      <w:r>
        <w:rPr>
          <w:sz w:val="24"/>
          <w:szCs w:val="24"/>
        </w:rPr>
        <w:t xml:space="preserve"> </w:t>
      </w:r>
      <w:r w:rsidR="00497F0F">
        <w:rPr>
          <w:sz w:val="24"/>
          <w:szCs w:val="24"/>
        </w:rPr>
        <w:t xml:space="preserve"> всегда есть система (цель-задача-метод-результат) Родители всегда получают подробную  информацию по каждому кадету. </w:t>
      </w:r>
      <w:r w:rsidR="00CD072F" w:rsidRPr="00CD072F">
        <w:rPr>
          <w:sz w:val="24"/>
          <w:szCs w:val="24"/>
        </w:rPr>
        <w:t>На учете  в ПДН никто не стоит. При поступлении будущие кадеты приносят  справку  из милиции о том, что  не стоят на учете. Инспектор  регуля</w:t>
      </w:r>
      <w:r w:rsidR="00CD072F" w:rsidRPr="00CD072F">
        <w:rPr>
          <w:sz w:val="24"/>
          <w:szCs w:val="24"/>
        </w:rPr>
        <w:t>р</w:t>
      </w:r>
      <w:r w:rsidR="00CD072F" w:rsidRPr="00CD072F">
        <w:rPr>
          <w:sz w:val="24"/>
          <w:szCs w:val="24"/>
        </w:rPr>
        <w:t xml:space="preserve">но приходит с профилактическими беседами об административных и уголовных правонарушениях. </w:t>
      </w:r>
    </w:p>
    <w:p w:rsidR="00CD072F" w:rsidRPr="00CD072F" w:rsidRDefault="00CD072F" w:rsidP="00CD072F">
      <w:pPr>
        <w:ind w:left="360"/>
        <w:jc w:val="both"/>
        <w:rPr>
          <w:sz w:val="24"/>
          <w:szCs w:val="24"/>
        </w:rPr>
      </w:pPr>
    </w:p>
    <w:p w:rsidR="00A85069" w:rsidRPr="00144A26" w:rsidRDefault="00C85D49" w:rsidP="009500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5502" w:rsidRPr="00144A26">
        <w:rPr>
          <w:sz w:val="24"/>
          <w:szCs w:val="24"/>
        </w:rPr>
        <w:t xml:space="preserve">4.Информация о дополнительном образовании </w:t>
      </w:r>
      <w:proofErr w:type="gramStart"/>
      <w:r w:rsidR="00CD5502" w:rsidRPr="00144A26">
        <w:rPr>
          <w:sz w:val="24"/>
          <w:szCs w:val="24"/>
        </w:rPr>
        <w:t>обучающихся</w:t>
      </w:r>
      <w:proofErr w:type="gramEnd"/>
    </w:p>
    <w:p w:rsidR="00A85069" w:rsidRPr="00D967D5" w:rsidRDefault="00A85069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Табл</w:t>
      </w:r>
      <w:r w:rsidR="00365EA3" w:rsidRPr="00D967D5">
        <w:rPr>
          <w:sz w:val="24"/>
          <w:szCs w:val="24"/>
        </w:rPr>
        <w:t>ица</w:t>
      </w:r>
      <w:r w:rsidRPr="00D967D5">
        <w:rPr>
          <w:sz w:val="24"/>
          <w:szCs w:val="24"/>
        </w:rPr>
        <w:t xml:space="preserve"> </w:t>
      </w:r>
      <w:r w:rsidR="00365EA3" w:rsidRPr="00D967D5">
        <w:rPr>
          <w:sz w:val="24"/>
          <w:szCs w:val="24"/>
        </w:rPr>
        <w:t>3.2</w:t>
      </w:r>
    </w:p>
    <w:p w:rsidR="00A85069" w:rsidRPr="00D967D5" w:rsidRDefault="00A85069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Количество учащихся, вовлеченных в кружковую и </w:t>
      </w:r>
      <w:r w:rsidR="00365EA3" w:rsidRPr="00D967D5">
        <w:rPr>
          <w:sz w:val="24"/>
          <w:szCs w:val="24"/>
        </w:rPr>
        <w:t>внеурочную деятельность в 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738"/>
        <w:gridCol w:w="582"/>
        <w:gridCol w:w="1544"/>
        <w:gridCol w:w="767"/>
        <w:gridCol w:w="656"/>
        <w:gridCol w:w="1711"/>
        <w:gridCol w:w="742"/>
        <w:gridCol w:w="755"/>
        <w:gridCol w:w="2761"/>
        <w:gridCol w:w="1134"/>
        <w:gridCol w:w="1984"/>
      </w:tblGrid>
      <w:tr w:rsidR="00B70258" w:rsidRPr="00D967D5" w:rsidTr="00E71E5C">
        <w:tc>
          <w:tcPr>
            <w:tcW w:w="14566" w:type="dxa"/>
            <w:gridSpan w:val="12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Три предшествующих года и </w:t>
            </w:r>
            <w:proofErr w:type="gramStart"/>
            <w:r w:rsidRPr="00D967D5">
              <w:rPr>
                <w:sz w:val="24"/>
                <w:szCs w:val="24"/>
              </w:rPr>
              <w:t>текущий</w:t>
            </w:r>
            <w:proofErr w:type="gramEnd"/>
            <w:r w:rsidRPr="00D967D5">
              <w:rPr>
                <w:sz w:val="24"/>
                <w:szCs w:val="24"/>
              </w:rPr>
              <w:t xml:space="preserve"> </w:t>
            </w:r>
            <w:proofErr w:type="spellStart"/>
            <w:r w:rsidRPr="00D967D5">
              <w:rPr>
                <w:sz w:val="24"/>
                <w:szCs w:val="24"/>
              </w:rPr>
              <w:t>у.г</w:t>
            </w:r>
            <w:proofErr w:type="spellEnd"/>
            <w:r w:rsidRPr="00D967D5">
              <w:rPr>
                <w:sz w:val="24"/>
                <w:szCs w:val="24"/>
              </w:rPr>
              <w:t>.</w:t>
            </w:r>
          </w:p>
        </w:tc>
      </w:tr>
      <w:tr w:rsidR="00B70258" w:rsidRPr="00D967D5" w:rsidTr="00E71E5C">
        <w:tc>
          <w:tcPr>
            <w:tcW w:w="2512" w:type="dxa"/>
            <w:gridSpan w:val="3"/>
          </w:tcPr>
          <w:p w:rsidR="00B70258" w:rsidRPr="00D967D5" w:rsidRDefault="00EE700E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2009</w:t>
            </w:r>
            <w:r w:rsidR="00B7025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2967" w:type="dxa"/>
            <w:gridSpan w:val="3"/>
          </w:tcPr>
          <w:p w:rsidR="00B70258" w:rsidRPr="00D967D5" w:rsidRDefault="00EE700E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2010 </w:t>
            </w:r>
            <w:r w:rsidR="00B7025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3208" w:type="dxa"/>
            <w:gridSpan w:val="3"/>
          </w:tcPr>
          <w:p w:rsidR="00B70258" w:rsidRPr="00D967D5" w:rsidRDefault="00EE700E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2011</w:t>
            </w:r>
            <w:r w:rsidR="00B7025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12</w:t>
            </w:r>
          </w:p>
        </w:tc>
        <w:tc>
          <w:tcPr>
            <w:tcW w:w="5879" w:type="dxa"/>
            <w:gridSpan w:val="3"/>
          </w:tcPr>
          <w:p w:rsidR="00B70258" w:rsidRPr="00D967D5" w:rsidRDefault="00EE700E" w:rsidP="00E71E5C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2012</w:t>
            </w:r>
            <w:r w:rsidR="00B70258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13</w:t>
            </w:r>
          </w:p>
        </w:tc>
      </w:tr>
      <w:tr w:rsidR="00B70258" w:rsidRPr="00D967D5" w:rsidTr="00E71E5C">
        <w:tc>
          <w:tcPr>
            <w:tcW w:w="1192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Кол. </w:t>
            </w:r>
            <w:r w:rsidR="003D5348" w:rsidRPr="00D967D5">
              <w:rPr>
                <w:sz w:val="24"/>
                <w:szCs w:val="24"/>
              </w:rPr>
              <w:t>К</w:t>
            </w:r>
            <w:r w:rsidRPr="00D967D5">
              <w:rPr>
                <w:sz w:val="24"/>
                <w:szCs w:val="24"/>
              </w:rPr>
              <w:t>ружков, секций</w:t>
            </w:r>
          </w:p>
        </w:tc>
        <w:tc>
          <w:tcPr>
            <w:tcW w:w="738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Кол. </w:t>
            </w:r>
            <w:r w:rsidR="003D5348" w:rsidRPr="00D967D5">
              <w:rPr>
                <w:sz w:val="24"/>
                <w:szCs w:val="24"/>
              </w:rPr>
              <w:t>Ч</w:t>
            </w:r>
            <w:r w:rsidRPr="00D967D5">
              <w:rPr>
                <w:sz w:val="24"/>
                <w:szCs w:val="24"/>
              </w:rPr>
              <w:t>ел.</w:t>
            </w:r>
          </w:p>
        </w:tc>
        <w:tc>
          <w:tcPr>
            <w:tcW w:w="582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%</w:t>
            </w:r>
          </w:p>
        </w:tc>
        <w:tc>
          <w:tcPr>
            <w:tcW w:w="1544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Кол. </w:t>
            </w:r>
            <w:r w:rsidR="003D5348" w:rsidRPr="00D967D5">
              <w:rPr>
                <w:sz w:val="24"/>
                <w:szCs w:val="24"/>
              </w:rPr>
              <w:t>К</w:t>
            </w:r>
            <w:r w:rsidRPr="00D967D5">
              <w:rPr>
                <w:sz w:val="24"/>
                <w:szCs w:val="24"/>
              </w:rPr>
              <w:t>ру</w:t>
            </w:r>
            <w:r w:rsidRPr="00D967D5">
              <w:rPr>
                <w:sz w:val="24"/>
                <w:szCs w:val="24"/>
              </w:rPr>
              <w:t>ж</w:t>
            </w:r>
            <w:r w:rsidRPr="00D967D5">
              <w:rPr>
                <w:sz w:val="24"/>
                <w:szCs w:val="24"/>
              </w:rPr>
              <w:t>ков, секций</w:t>
            </w:r>
          </w:p>
        </w:tc>
        <w:tc>
          <w:tcPr>
            <w:tcW w:w="767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Кол. </w:t>
            </w:r>
            <w:r w:rsidR="003D5348" w:rsidRPr="00D967D5">
              <w:rPr>
                <w:sz w:val="24"/>
                <w:szCs w:val="24"/>
              </w:rPr>
              <w:t>Ч</w:t>
            </w:r>
            <w:r w:rsidRPr="00D967D5">
              <w:rPr>
                <w:sz w:val="24"/>
                <w:szCs w:val="24"/>
              </w:rPr>
              <w:t>ел.</w:t>
            </w:r>
          </w:p>
        </w:tc>
        <w:tc>
          <w:tcPr>
            <w:tcW w:w="656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%</w:t>
            </w:r>
          </w:p>
        </w:tc>
        <w:tc>
          <w:tcPr>
            <w:tcW w:w="1711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Кол. </w:t>
            </w:r>
            <w:r w:rsidR="003D5348" w:rsidRPr="00D967D5">
              <w:rPr>
                <w:sz w:val="24"/>
                <w:szCs w:val="24"/>
              </w:rPr>
              <w:t>К</w:t>
            </w:r>
            <w:r w:rsidRPr="00D967D5">
              <w:rPr>
                <w:sz w:val="24"/>
                <w:szCs w:val="24"/>
              </w:rPr>
              <w:t>ру</w:t>
            </w:r>
            <w:r w:rsidRPr="00D967D5">
              <w:rPr>
                <w:sz w:val="24"/>
                <w:szCs w:val="24"/>
              </w:rPr>
              <w:t>ж</w:t>
            </w:r>
            <w:r w:rsidRPr="00D967D5">
              <w:rPr>
                <w:sz w:val="24"/>
                <w:szCs w:val="24"/>
              </w:rPr>
              <w:t>ков, секций</w:t>
            </w:r>
          </w:p>
        </w:tc>
        <w:tc>
          <w:tcPr>
            <w:tcW w:w="742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Кол. </w:t>
            </w:r>
            <w:r w:rsidR="003D5348" w:rsidRPr="00D967D5">
              <w:rPr>
                <w:sz w:val="24"/>
                <w:szCs w:val="24"/>
              </w:rPr>
              <w:t>Ч</w:t>
            </w:r>
            <w:r w:rsidRPr="00D967D5">
              <w:rPr>
                <w:sz w:val="24"/>
                <w:szCs w:val="24"/>
              </w:rPr>
              <w:t>ел.</w:t>
            </w:r>
          </w:p>
        </w:tc>
        <w:tc>
          <w:tcPr>
            <w:tcW w:w="755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%</w:t>
            </w:r>
          </w:p>
        </w:tc>
        <w:tc>
          <w:tcPr>
            <w:tcW w:w="2761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Кол. </w:t>
            </w:r>
            <w:r w:rsidR="003D5348" w:rsidRPr="00D967D5">
              <w:rPr>
                <w:sz w:val="24"/>
                <w:szCs w:val="24"/>
              </w:rPr>
              <w:t>К</w:t>
            </w:r>
            <w:r w:rsidRPr="00D967D5">
              <w:rPr>
                <w:sz w:val="24"/>
                <w:szCs w:val="24"/>
              </w:rPr>
              <w:t>ружков, секций</w:t>
            </w:r>
          </w:p>
        </w:tc>
        <w:tc>
          <w:tcPr>
            <w:tcW w:w="1134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Кол. </w:t>
            </w:r>
            <w:r w:rsidR="003D5348" w:rsidRPr="00D967D5">
              <w:rPr>
                <w:sz w:val="24"/>
                <w:szCs w:val="24"/>
              </w:rPr>
              <w:t>Ч</w:t>
            </w:r>
            <w:r w:rsidRPr="00D967D5">
              <w:rPr>
                <w:sz w:val="24"/>
                <w:szCs w:val="24"/>
              </w:rPr>
              <w:t>ел.</w:t>
            </w:r>
          </w:p>
        </w:tc>
        <w:tc>
          <w:tcPr>
            <w:tcW w:w="1984" w:type="dxa"/>
          </w:tcPr>
          <w:p w:rsidR="00B70258" w:rsidRPr="00D967D5" w:rsidRDefault="00B70258" w:rsidP="00E71E5C">
            <w:pPr>
              <w:pStyle w:val="a5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%</w:t>
            </w:r>
          </w:p>
        </w:tc>
      </w:tr>
      <w:tr w:rsidR="00B70258" w:rsidRPr="00D967D5" w:rsidTr="00E71E5C">
        <w:tc>
          <w:tcPr>
            <w:tcW w:w="1192" w:type="dxa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70258" w:rsidRPr="00D967D5" w:rsidRDefault="00B70258" w:rsidP="009500CA">
            <w:pPr>
              <w:jc w:val="both"/>
              <w:rPr>
                <w:sz w:val="24"/>
                <w:szCs w:val="24"/>
              </w:rPr>
            </w:pPr>
          </w:p>
          <w:p w:rsidR="00EE700E" w:rsidRPr="00D967D5" w:rsidRDefault="00EE700E" w:rsidP="009500CA">
            <w:pPr>
              <w:jc w:val="both"/>
              <w:rPr>
                <w:sz w:val="24"/>
                <w:szCs w:val="24"/>
              </w:rPr>
            </w:pPr>
          </w:p>
          <w:p w:rsidR="00EE700E" w:rsidRPr="00D967D5" w:rsidRDefault="00EE700E" w:rsidP="009500CA">
            <w:pPr>
              <w:jc w:val="both"/>
              <w:rPr>
                <w:sz w:val="24"/>
                <w:szCs w:val="24"/>
              </w:rPr>
            </w:pPr>
          </w:p>
          <w:p w:rsidR="00EE700E" w:rsidRPr="00D967D5" w:rsidRDefault="00EE700E" w:rsidP="009500CA">
            <w:pPr>
              <w:jc w:val="both"/>
              <w:rPr>
                <w:sz w:val="24"/>
                <w:szCs w:val="24"/>
              </w:rPr>
            </w:pPr>
          </w:p>
          <w:p w:rsidR="00EE700E" w:rsidRPr="00D967D5" w:rsidRDefault="00EE700E" w:rsidP="009500CA">
            <w:pPr>
              <w:jc w:val="both"/>
              <w:rPr>
                <w:sz w:val="24"/>
                <w:szCs w:val="24"/>
              </w:rPr>
            </w:pPr>
          </w:p>
          <w:p w:rsidR="00EE700E" w:rsidRPr="00D967D5" w:rsidRDefault="00EE700E" w:rsidP="009500CA">
            <w:pPr>
              <w:jc w:val="both"/>
              <w:rPr>
                <w:sz w:val="24"/>
                <w:szCs w:val="24"/>
              </w:rPr>
            </w:pPr>
          </w:p>
          <w:p w:rsidR="00EE700E" w:rsidRPr="00D967D5" w:rsidRDefault="00EE700E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B70258" w:rsidRPr="00D967D5" w:rsidRDefault="006A36D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Рукопашный </w:t>
            </w:r>
          </w:p>
          <w:p w:rsidR="006A36D8" w:rsidRPr="00D967D5" w:rsidRDefault="006A36D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бой</w:t>
            </w:r>
          </w:p>
        </w:tc>
        <w:tc>
          <w:tcPr>
            <w:tcW w:w="767" w:type="dxa"/>
          </w:tcPr>
          <w:p w:rsidR="00B70258" w:rsidRPr="00D967D5" w:rsidRDefault="006A36D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18/14</w:t>
            </w:r>
          </w:p>
          <w:p w:rsidR="006A36D8" w:rsidRPr="00D967D5" w:rsidRDefault="006A36D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  <w:r w:rsidR="002D1234" w:rsidRPr="00D967D5">
              <w:rPr>
                <w:sz w:val="24"/>
                <w:szCs w:val="24"/>
              </w:rPr>
              <w:t>д/6д</w:t>
            </w:r>
          </w:p>
        </w:tc>
        <w:tc>
          <w:tcPr>
            <w:tcW w:w="656" w:type="dxa"/>
          </w:tcPr>
          <w:p w:rsidR="00B70258" w:rsidRPr="00D967D5" w:rsidRDefault="004B57EC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  <w:p w:rsidR="002D1234" w:rsidRPr="00D967D5" w:rsidRDefault="004B57EC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B70258" w:rsidRPr="00D967D5" w:rsidRDefault="002D123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1.Барабанный</w:t>
            </w:r>
          </w:p>
          <w:p w:rsidR="002D1234" w:rsidRPr="00D967D5" w:rsidRDefault="002D123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2.Танцы</w:t>
            </w:r>
          </w:p>
          <w:p w:rsidR="002D1234" w:rsidRPr="00D967D5" w:rsidRDefault="002D123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  <w:r w:rsidR="00CF0469">
              <w:rPr>
                <w:sz w:val="24"/>
                <w:szCs w:val="24"/>
              </w:rPr>
              <w:t>.</w:t>
            </w:r>
            <w:r w:rsidRPr="00D967D5">
              <w:rPr>
                <w:sz w:val="24"/>
                <w:szCs w:val="24"/>
              </w:rPr>
              <w:t>рукопашный</w:t>
            </w:r>
          </w:p>
        </w:tc>
        <w:tc>
          <w:tcPr>
            <w:tcW w:w="742" w:type="dxa"/>
          </w:tcPr>
          <w:p w:rsidR="00B70258" w:rsidRPr="00D967D5" w:rsidRDefault="002D123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</w:t>
            </w:r>
          </w:p>
          <w:p w:rsidR="004B57EC" w:rsidRDefault="002D123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40</w:t>
            </w:r>
          </w:p>
          <w:p w:rsidR="002D1234" w:rsidRPr="004B57EC" w:rsidRDefault="004B57EC" w:rsidP="004B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5" w:type="dxa"/>
          </w:tcPr>
          <w:p w:rsidR="00B70258" w:rsidRDefault="004B57EC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  <w:p w:rsidR="004B57EC" w:rsidRDefault="004B57EC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  <w:p w:rsidR="004B57EC" w:rsidRPr="00D967D5" w:rsidRDefault="004B57EC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2761" w:type="dxa"/>
          </w:tcPr>
          <w:p w:rsidR="00B70258" w:rsidRPr="00E71E5C" w:rsidRDefault="002D123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1.</w:t>
            </w:r>
            <w:r w:rsidRPr="00E71E5C">
              <w:rPr>
                <w:sz w:val="24"/>
                <w:szCs w:val="24"/>
              </w:rPr>
              <w:t>Барабанный</w:t>
            </w:r>
            <w:r w:rsidR="004B57EC" w:rsidRPr="00E71E5C">
              <w:rPr>
                <w:sz w:val="24"/>
                <w:szCs w:val="24"/>
              </w:rPr>
              <w:t xml:space="preserve"> «Ритм»</w:t>
            </w:r>
          </w:p>
          <w:p w:rsidR="002D1234" w:rsidRPr="00E71E5C" w:rsidRDefault="002D1234" w:rsidP="009500CA">
            <w:pPr>
              <w:jc w:val="both"/>
              <w:rPr>
                <w:sz w:val="24"/>
                <w:szCs w:val="24"/>
              </w:rPr>
            </w:pPr>
            <w:r w:rsidRPr="00E71E5C">
              <w:rPr>
                <w:sz w:val="24"/>
                <w:szCs w:val="24"/>
              </w:rPr>
              <w:t xml:space="preserve">2. </w:t>
            </w:r>
            <w:r w:rsidR="00E71E5C">
              <w:rPr>
                <w:sz w:val="24"/>
                <w:szCs w:val="24"/>
              </w:rPr>
              <w:t>Т</w:t>
            </w:r>
            <w:r w:rsidRPr="00E71E5C">
              <w:rPr>
                <w:sz w:val="24"/>
                <w:szCs w:val="24"/>
              </w:rPr>
              <w:t>анцы</w:t>
            </w:r>
            <w:r w:rsidR="004B57EC" w:rsidRPr="00E71E5C">
              <w:rPr>
                <w:sz w:val="24"/>
                <w:szCs w:val="24"/>
              </w:rPr>
              <w:t xml:space="preserve"> «Грация»</w:t>
            </w:r>
          </w:p>
          <w:p w:rsidR="002D1234" w:rsidRPr="00E71E5C" w:rsidRDefault="002D1234" w:rsidP="009500CA">
            <w:pPr>
              <w:jc w:val="both"/>
              <w:rPr>
                <w:sz w:val="24"/>
                <w:szCs w:val="24"/>
              </w:rPr>
            </w:pPr>
            <w:r w:rsidRPr="00E71E5C">
              <w:rPr>
                <w:sz w:val="24"/>
                <w:szCs w:val="24"/>
              </w:rPr>
              <w:t xml:space="preserve">3. </w:t>
            </w:r>
            <w:proofErr w:type="spellStart"/>
            <w:r w:rsidR="004B57EC" w:rsidRPr="00E71E5C">
              <w:rPr>
                <w:sz w:val="24"/>
                <w:szCs w:val="24"/>
              </w:rPr>
              <w:t>Т</w:t>
            </w:r>
            <w:r w:rsidRPr="00E71E5C">
              <w:rPr>
                <w:sz w:val="24"/>
                <w:szCs w:val="24"/>
              </w:rPr>
              <w:t>еатр</w:t>
            </w:r>
            <w:proofErr w:type="gramStart"/>
            <w:r w:rsidRPr="00E71E5C">
              <w:rPr>
                <w:sz w:val="24"/>
                <w:szCs w:val="24"/>
              </w:rPr>
              <w:t>.с</w:t>
            </w:r>
            <w:proofErr w:type="gramEnd"/>
            <w:r w:rsidRPr="00E71E5C">
              <w:rPr>
                <w:sz w:val="24"/>
                <w:szCs w:val="24"/>
              </w:rPr>
              <w:t>тудия</w:t>
            </w:r>
            <w:proofErr w:type="spellEnd"/>
            <w:r w:rsidR="004B57EC" w:rsidRPr="00E71E5C">
              <w:rPr>
                <w:sz w:val="24"/>
                <w:szCs w:val="24"/>
              </w:rPr>
              <w:t xml:space="preserve"> «Образ»</w:t>
            </w:r>
          </w:p>
          <w:p w:rsidR="002D1234" w:rsidRPr="00E71E5C" w:rsidRDefault="00E71E5C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</w:t>
            </w:r>
            <w:r w:rsidR="002D1234" w:rsidRPr="00E71E5C">
              <w:rPr>
                <w:sz w:val="24"/>
                <w:szCs w:val="24"/>
              </w:rPr>
              <w:t>нгл</w:t>
            </w:r>
            <w:proofErr w:type="gramStart"/>
            <w:r w:rsidR="002D1234" w:rsidRPr="00E71E5C">
              <w:rPr>
                <w:sz w:val="24"/>
                <w:szCs w:val="24"/>
              </w:rPr>
              <w:t>.я</w:t>
            </w:r>
            <w:proofErr w:type="gramEnd"/>
            <w:r w:rsidR="002D1234" w:rsidRPr="00E71E5C">
              <w:rPr>
                <w:sz w:val="24"/>
                <w:szCs w:val="24"/>
              </w:rPr>
              <w:t>зык</w:t>
            </w:r>
          </w:p>
          <w:p w:rsidR="002D1234" w:rsidRPr="00E71E5C" w:rsidRDefault="002D1234" w:rsidP="009500CA">
            <w:pPr>
              <w:jc w:val="both"/>
              <w:rPr>
                <w:sz w:val="24"/>
                <w:szCs w:val="24"/>
              </w:rPr>
            </w:pPr>
            <w:r w:rsidRPr="00E71E5C">
              <w:rPr>
                <w:sz w:val="24"/>
                <w:szCs w:val="24"/>
              </w:rPr>
              <w:t>5.</w:t>
            </w:r>
            <w:r w:rsidR="004B57EC" w:rsidRPr="00E71E5C">
              <w:rPr>
                <w:sz w:val="24"/>
                <w:szCs w:val="24"/>
              </w:rPr>
              <w:t>Рукопашный бой</w:t>
            </w:r>
          </w:p>
          <w:p w:rsidR="00CF0469" w:rsidRPr="00E71E5C" w:rsidRDefault="00E71E5C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</w:t>
            </w:r>
            <w:r w:rsidR="00CF0469" w:rsidRPr="00E71E5C">
              <w:rPr>
                <w:sz w:val="24"/>
                <w:szCs w:val="24"/>
              </w:rPr>
              <w:t>овет музея</w:t>
            </w:r>
          </w:p>
          <w:p w:rsidR="00CF0469" w:rsidRPr="00E71E5C" w:rsidRDefault="00E71E5C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</w:t>
            </w:r>
            <w:r w:rsidR="00CF0469" w:rsidRPr="00E71E5C">
              <w:rPr>
                <w:sz w:val="24"/>
                <w:szCs w:val="24"/>
              </w:rPr>
              <w:t>амооборона</w:t>
            </w:r>
          </w:p>
          <w:p w:rsidR="00CF0469" w:rsidRPr="00D967D5" w:rsidRDefault="00CF0469" w:rsidP="009500CA">
            <w:pPr>
              <w:jc w:val="both"/>
              <w:rPr>
                <w:sz w:val="24"/>
                <w:szCs w:val="24"/>
              </w:rPr>
            </w:pPr>
            <w:r w:rsidRPr="00E71E5C">
              <w:rPr>
                <w:sz w:val="24"/>
                <w:szCs w:val="24"/>
              </w:rPr>
              <w:t>8.</w:t>
            </w:r>
            <w:r w:rsidR="00E71E5C">
              <w:rPr>
                <w:sz w:val="24"/>
                <w:szCs w:val="24"/>
              </w:rPr>
              <w:t>Т</w:t>
            </w:r>
            <w:r w:rsidRPr="00E71E5C">
              <w:rPr>
                <w:sz w:val="24"/>
                <w:szCs w:val="24"/>
              </w:rPr>
              <w:t>ренажерный зал</w:t>
            </w:r>
          </w:p>
        </w:tc>
        <w:tc>
          <w:tcPr>
            <w:tcW w:w="1134" w:type="dxa"/>
          </w:tcPr>
          <w:p w:rsidR="00B70258" w:rsidRPr="00D967D5" w:rsidRDefault="00CF0469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D1234" w:rsidRPr="00D967D5" w:rsidRDefault="002D123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46</w:t>
            </w:r>
          </w:p>
          <w:p w:rsidR="002D1234" w:rsidRPr="00D967D5" w:rsidRDefault="002D123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21</w:t>
            </w:r>
          </w:p>
          <w:p w:rsidR="002D1234" w:rsidRPr="00D967D5" w:rsidRDefault="002D123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8</w:t>
            </w:r>
          </w:p>
          <w:p w:rsidR="002D1234" w:rsidRDefault="00CF0469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F0469" w:rsidRDefault="00CF0469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F0469" w:rsidRDefault="00CF0469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F0469" w:rsidRPr="00D967D5" w:rsidRDefault="004B57EC" w:rsidP="004B5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+-</w:t>
            </w:r>
            <w:r w:rsidR="00CF0469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D1234" w:rsidRPr="00D967D5" w:rsidRDefault="00CF0469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  <w:p w:rsidR="00B70258" w:rsidRDefault="002D123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  <w:r w:rsidR="00CF0469">
              <w:rPr>
                <w:sz w:val="24"/>
                <w:szCs w:val="24"/>
              </w:rPr>
              <w:t>0%</w:t>
            </w:r>
          </w:p>
          <w:p w:rsidR="00CF0469" w:rsidRDefault="00CF0469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  <w:p w:rsidR="00CF0469" w:rsidRDefault="00CF0469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6,25%</w:t>
            </w:r>
          </w:p>
          <w:p w:rsidR="00CF0469" w:rsidRDefault="00CF0469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  <w:p w:rsidR="00CF0469" w:rsidRDefault="00CF0469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6,25%</w:t>
            </w:r>
          </w:p>
          <w:p w:rsidR="00CF0469" w:rsidRDefault="004B57EC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5,46%</w:t>
            </w:r>
          </w:p>
          <w:p w:rsidR="004B57EC" w:rsidRPr="00D967D5" w:rsidRDefault="004B57EC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  <w:p w:rsidR="002D1234" w:rsidRPr="00D967D5" w:rsidRDefault="002D1234" w:rsidP="009500CA">
            <w:pPr>
              <w:jc w:val="both"/>
              <w:rPr>
                <w:sz w:val="24"/>
                <w:szCs w:val="24"/>
              </w:rPr>
            </w:pPr>
          </w:p>
        </w:tc>
      </w:tr>
    </w:tbl>
    <w:p w:rsidR="00CD072F" w:rsidRPr="00CD072F" w:rsidRDefault="00CD072F" w:rsidP="00CD07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D072F">
        <w:rPr>
          <w:sz w:val="24"/>
          <w:szCs w:val="24"/>
        </w:rPr>
        <w:t>Анализ исторического опыта и современной практики создания и функционирования кадетских общеобразовательных учреждений, изучение социально-образовательной ситуа</w:t>
      </w:r>
      <w:r w:rsidRPr="00CD072F">
        <w:rPr>
          <w:sz w:val="24"/>
          <w:szCs w:val="24"/>
        </w:rPr>
        <w:softHyphen/>
        <w:t xml:space="preserve">ции, образовательных запросов и потребностей среди разных слоев населения Сибирского региона дает возможность определить </w:t>
      </w:r>
      <w:r w:rsidRPr="00CD072F">
        <w:rPr>
          <w:sz w:val="24"/>
          <w:szCs w:val="24"/>
          <w:u w:val="single"/>
        </w:rPr>
        <w:t>Миссию кадетского образования</w:t>
      </w:r>
      <w:r w:rsidRPr="00CD072F">
        <w:rPr>
          <w:sz w:val="24"/>
          <w:szCs w:val="24"/>
        </w:rPr>
        <w:t xml:space="preserve"> – возрождение рос</w:t>
      </w:r>
      <w:r w:rsidRPr="00CD072F">
        <w:rPr>
          <w:sz w:val="24"/>
          <w:szCs w:val="24"/>
        </w:rPr>
        <w:softHyphen/>
        <w:t>сийской системы воспитания высоконравственных и инте</w:t>
      </w:r>
      <w:r w:rsidRPr="00CD072F">
        <w:rPr>
          <w:sz w:val="24"/>
          <w:szCs w:val="24"/>
        </w:rPr>
        <w:t>л</w:t>
      </w:r>
      <w:r w:rsidRPr="00CD072F">
        <w:rPr>
          <w:sz w:val="24"/>
          <w:szCs w:val="24"/>
        </w:rPr>
        <w:t>лектуально развитых граждан России, готовых к профессиональному служению обществу и государству.</w:t>
      </w:r>
    </w:p>
    <w:p w:rsidR="00CD072F" w:rsidRPr="00CD072F" w:rsidRDefault="00CD072F" w:rsidP="00CD072F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</w:t>
      </w:r>
      <w:r w:rsidRPr="00CD072F">
        <w:rPr>
          <w:iCs/>
          <w:sz w:val="24"/>
          <w:szCs w:val="24"/>
        </w:rPr>
        <w:t xml:space="preserve"> К отличительным особенностям современного содержания кадетского образования относятся:</w:t>
      </w:r>
    </w:p>
    <w:p w:rsidR="00CD072F" w:rsidRPr="00CD072F" w:rsidRDefault="00CD072F" w:rsidP="00CD072F">
      <w:pPr>
        <w:jc w:val="both"/>
        <w:rPr>
          <w:sz w:val="24"/>
          <w:szCs w:val="24"/>
        </w:rPr>
      </w:pPr>
      <w:r w:rsidRPr="00CD072F">
        <w:rPr>
          <w:sz w:val="24"/>
          <w:szCs w:val="24"/>
        </w:rPr>
        <w:t>- реализация культурологического содержания образования, сочетание образователь</w:t>
      </w:r>
      <w:r w:rsidRPr="00CD072F">
        <w:rPr>
          <w:sz w:val="24"/>
          <w:szCs w:val="24"/>
        </w:rPr>
        <w:softHyphen/>
        <w:t>ных программ, реализующих кадетский компонент, пр</w:t>
      </w:r>
      <w:r w:rsidRPr="00CD072F">
        <w:rPr>
          <w:sz w:val="24"/>
          <w:szCs w:val="24"/>
        </w:rPr>
        <w:t>о</w:t>
      </w:r>
      <w:r w:rsidRPr="00CD072F">
        <w:rPr>
          <w:sz w:val="24"/>
          <w:szCs w:val="24"/>
        </w:rPr>
        <w:t>грамм дополнительного образования, направленных на формирование практических знаний по основам подготовки к военной службе;</w:t>
      </w:r>
    </w:p>
    <w:p w:rsidR="00CD072F" w:rsidRPr="00CD072F" w:rsidRDefault="00CD072F" w:rsidP="00CD072F">
      <w:pPr>
        <w:jc w:val="both"/>
        <w:rPr>
          <w:sz w:val="24"/>
          <w:szCs w:val="24"/>
        </w:rPr>
      </w:pPr>
      <w:r w:rsidRPr="00CD072F">
        <w:rPr>
          <w:sz w:val="24"/>
          <w:szCs w:val="24"/>
        </w:rPr>
        <w:t>- приоритетность воспитания в кадетском образовании, создание культурно-образо</w:t>
      </w:r>
      <w:r w:rsidRPr="00CD072F">
        <w:rPr>
          <w:sz w:val="24"/>
          <w:szCs w:val="24"/>
        </w:rPr>
        <w:softHyphen/>
        <w:t>вательной и ценностно-смысловой среды, насыщенной о</w:t>
      </w:r>
      <w:r w:rsidRPr="00CD072F">
        <w:rPr>
          <w:sz w:val="24"/>
          <w:szCs w:val="24"/>
        </w:rPr>
        <w:t>б</w:t>
      </w:r>
      <w:r w:rsidRPr="00CD072F">
        <w:rPr>
          <w:sz w:val="24"/>
          <w:szCs w:val="24"/>
        </w:rPr>
        <w:t>щечеловеческими и националь</w:t>
      </w:r>
      <w:r w:rsidRPr="00CD072F">
        <w:rPr>
          <w:sz w:val="24"/>
          <w:szCs w:val="24"/>
        </w:rPr>
        <w:softHyphen/>
        <w:t>ными ценностями, нормами морали, православной культуры, символами и ритуалами кадет</w:t>
      </w:r>
      <w:r w:rsidRPr="00CD072F">
        <w:rPr>
          <w:sz w:val="24"/>
          <w:szCs w:val="24"/>
        </w:rPr>
        <w:softHyphen/>
        <w:t>ских корпусов пр</w:t>
      </w:r>
      <w:r w:rsidRPr="00CD072F">
        <w:rPr>
          <w:sz w:val="24"/>
          <w:szCs w:val="24"/>
        </w:rPr>
        <w:t>о</w:t>
      </w:r>
      <w:r w:rsidRPr="00CD072F">
        <w:rPr>
          <w:sz w:val="24"/>
          <w:szCs w:val="24"/>
        </w:rPr>
        <w:t>шлого;</w:t>
      </w:r>
    </w:p>
    <w:p w:rsidR="00CD072F" w:rsidRPr="00CD072F" w:rsidRDefault="00CD072F" w:rsidP="00CD072F">
      <w:pPr>
        <w:jc w:val="both"/>
        <w:rPr>
          <w:sz w:val="24"/>
          <w:szCs w:val="24"/>
        </w:rPr>
      </w:pPr>
      <w:r w:rsidRPr="00CD072F">
        <w:rPr>
          <w:sz w:val="24"/>
          <w:szCs w:val="24"/>
        </w:rPr>
        <w:lastRenderedPageBreak/>
        <w:t>- ранняя профессиональная ориентация юношей по профилю образовательного учре</w:t>
      </w:r>
      <w:r w:rsidRPr="00CD072F">
        <w:rPr>
          <w:sz w:val="24"/>
          <w:szCs w:val="24"/>
        </w:rPr>
        <w:softHyphen/>
        <w:t>ждения осуществляющего подготовку к государственной службе;</w:t>
      </w:r>
    </w:p>
    <w:p w:rsidR="00CD072F" w:rsidRPr="00CD072F" w:rsidRDefault="00CD072F" w:rsidP="00CD072F">
      <w:pPr>
        <w:jc w:val="both"/>
        <w:rPr>
          <w:sz w:val="24"/>
          <w:szCs w:val="24"/>
        </w:rPr>
      </w:pPr>
      <w:r w:rsidRPr="00CD072F">
        <w:rPr>
          <w:sz w:val="24"/>
          <w:szCs w:val="24"/>
        </w:rPr>
        <w:t>- особый уклад жизни военизированного, но не военного образовательного учрежде</w:t>
      </w:r>
      <w:r w:rsidRPr="00CD072F">
        <w:rPr>
          <w:sz w:val="24"/>
          <w:szCs w:val="24"/>
        </w:rPr>
        <w:softHyphen/>
        <w:t>ния, с регламентированной системой жизнедеятельности, с организацией и строгим соблю</w:t>
      </w:r>
      <w:r w:rsidRPr="00CD072F">
        <w:rPr>
          <w:sz w:val="24"/>
          <w:szCs w:val="24"/>
        </w:rPr>
        <w:softHyphen/>
        <w:t>дением не только воинских ритуалов, но полным выполнением всех основных требований организации внутре</w:t>
      </w:r>
      <w:r w:rsidRPr="00CD072F">
        <w:rPr>
          <w:sz w:val="24"/>
          <w:szCs w:val="24"/>
        </w:rPr>
        <w:t>н</w:t>
      </w:r>
      <w:r w:rsidRPr="00CD072F">
        <w:rPr>
          <w:sz w:val="24"/>
          <w:szCs w:val="24"/>
        </w:rPr>
        <w:t>ней службы и внутреннего порядка, определяемых воинскими уставами с учетом возрастных особенностей и возрастной психологии детей;</w:t>
      </w:r>
    </w:p>
    <w:p w:rsidR="00CD072F" w:rsidRPr="00CD072F" w:rsidRDefault="00CD072F" w:rsidP="00CD072F">
      <w:pPr>
        <w:jc w:val="both"/>
        <w:rPr>
          <w:sz w:val="24"/>
          <w:szCs w:val="24"/>
        </w:rPr>
      </w:pPr>
      <w:r w:rsidRPr="00CD072F">
        <w:rPr>
          <w:sz w:val="24"/>
          <w:szCs w:val="24"/>
        </w:rPr>
        <w:t>- сочетание элементов воинской дисциплины и института самоуправления кадет. По</w:t>
      </w:r>
      <w:r w:rsidRPr="00CD072F">
        <w:rPr>
          <w:sz w:val="24"/>
          <w:szCs w:val="24"/>
        </w:rPr>
        <w:softHyphen/>
        <w:t>стоянное педагогическое сопровождение воспитанников, осуществляемое офицером-воспи</w:t>
      </w:r>
      <w:r w:rsidRPr="00CD072F">
        <w:rPr>
          <w:sz w:val="24"/>
          <w:szCs w:val="24"/>
        </w:rPr>
        <w:softHyphen/>
        <w:t>тателем, оказание им помощи психологического, социаль</w:t>
      </w:r>
      <w:r w:rsidRPr="00CD072F">
        <w:rPr>
          <w:sz w:val="24"/>
          <w:szCs w:val="24"/>
        </w:rPr>
        <w:softHyphen/>
        <w:t>ного и медицинского характера.</w:t>
      </w:r>
    </w:p>
    <w:p w:rsidR="00CD072F" w:rsidRPr="00CD072F" w:rsidRDefault="00CD072F" w:rsidP="00CD072F">
      <w:pPr>
        <w:jc w:val="both"/>
        <w:rPr>
          <w:sz w:val="24"/>
          <w:szCs w:val="24"/>
        </w:rPr>
      </w:pPr>
    </w:p>
    <w:p w:rsidR="00A85069" w:rsidRPr="00D967D5" w:rsidRDefault="00A85069" w:rsidP="009500CA">
      <w:pPr>
        <w:jc w:val="both"/>
        <w:rPr>
          <w:sz w:val="24"/>
          <w:szCs w:val="24"/>
        </w:rPr>
      </w:pPr>
    </w:p>
    <w:p w:rsidR="00A85069" w:rsidRPr="00D967D5" w:rsidRDefault="00A85069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Табл</w:t>
      </w:r>
      <w:r w:rsidR="00365EA3" w:rsidRPr="00D967D5">
        <w:rPr>
          <w:b w:val="0"/>
          <w:szCs w:val="24"/>
        </w:rPr>
        <w:t>ица 3</w:t>
      </w:r>
      <w:r w:rsidRPr="00D967D5">
        <w:rPr>
          <w:b w:val="0"/>
          <w:szCs w:val="24"/>
        </w:rPr>
        <w:t>.</w:t>
      </w:r>
      <w:r w:rsidR="00365EA3" w:rsidRPr="00D967D5">
        <w:rPr>
          <w:b w:val="0"/>
          <w:szCs w:val="24"/>
        </w:rPr>
        <w:t>3</w:t>
      </w:r>
      <w:r w:rsidRPr="00D967D5">
        <w:rPr>
          <w:b w:val="0"/>
          <w:szCs w:val="24"/>
        </w:rPr>
        <w:t>.</w:t>
      </w:r>
    </w:p>
    <w:p w:rsidR="00A85069" w:rsidRPr="00D967D5" w:rsidRDefault="00A85069" w:rsidP="009500CA">
      <w:pPr>
        <w:pStyle w:val="2"/>
        <w:jc w:val="both"/>
        <w:rPr>
          <w:b w:val="0"/>
          <w:szCs w:val="24"/>
        </w:rPr>
      </w:pPr>
      <w:r w:rsidRPr="00D967D5">
        <w:rPr>
          <w:b w:val="0"/>
          <w:szCs w:val="24"/>
        </w:rPr>
        <w:t>Участие в муниципальных, региональных, федеральных и международных фестивалях, конкурсах, смотрах</w:t>
      </w:r>
    </w:p>
    <w:p w:rsidR="00365EA3" w:rsidRPr="00D967D5" w:rsidRDefault="00365EA3" w:rsidP="009500C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521"/>
        <w:gridCol w:w="5118"/>
        <w:gridCol w:w="3260"/>
      </w:tblGrid>
      <w:tr w:rsidR="00A85069" w:rsidRPr="00D967D5" w:rsidTr="00D431E6">
        <w:tc>
          <w:tcPr>
            <w:tcW w:w="2392" w:type="dxa"/>
          </w:tcPr>
          <w:p w:rsidR="00A85069" w:rsidRPr="00D967D5" w:rsidRDefault="00B7025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Три предшеству</w:t>
            </w:r>
            <w:r w:rsidRPr="00D967D5">
              <w:rPr>
                <w:sz w:val="24"/>
                <w:szCs w:val="24"/>
              </w:rPr>
              <w:t>ю</w:t>
            </w:r>
            <w:r w:rsidRPr="00D967D5">
              <w:rPr>
                <w:sz w:val="24"/>
                <w:szCs w:val="24"/>
              </w:rPr>
              <w:t xml:space="preserve">щих года и </w:t>
            </w:r>
            <w:proofErr w:type="gramStart"/>
            <w:r w:rsidRPr="00D967D5">
              <w:rPr>
                <w:sz w:val="24"/>
                <w:szCs w:val="24"/>
              </w:rPr>
              <w:t>текущий</w:t>
            </w:r>
            <w:proofErr w:type="gramEnd"/>
            <w:r w:rsidRPr="00D967D5">
              <w:rPr>
                <w:sz w:val="24"/>
                <w:szCs w:val="24"/>
              </w:rPr>
              <w:t xml:space="preserve"> </w:t>
            </w:r>
            <w:proofErr w:type="spellStart"/>
            <w:r w:rsidRPr="00D967D5">
              <w:rPr>
                <w:sz w:val="24"/>
                <w:szCs w:val="24"/>
              </w:rPr>
              <w:t>у.г</w:t>
            </w:r>
            <w:proofErr w:type="spellEnd"/>
            <w:r w:rsidRPr="00D967D5"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A85069" w:rsidRPr="00D967D5" w:rsidRDefault="00A8506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Участники (отдел</w:t>
            </w:r>
            <w:r w:rsidRPr="00D967D5">
              <w:rPr>
                <w:sz w:val="24"/>
                <w:szCs w:val="24"/>
              </w:rPr>
              <w:t>ь</w:t>
            </w:r>
            <w:r w:rsidRPr="00D967D5">
              <w:rPr>
                <w:sz w:val="24"/>
                <w:szCs w:val="24"/>
              </w:rPr>
              <w:t xml:space="preserve">ные </w:t>
            </w:r>
            <w:proofErr w:type="spellStart"/>
            <w:r w:rsidR="00B70258" w:rsidRPr="00D967D5">
              <w:rPr>
                <w:sz w:val="24"/>
                <w:szCs w:val="24"/>
              </w:rPr>
              <w:t>об-</w:t>
            </w:r>
            <w:r w:rsidRPr="00D967D5">
              <w:rPr>
                <w:sz w:val="24"/>
                <w:szCs w:val="24"/>
              </w:rPr>
              <w:t>ся</w:t>
            </w:r>
            <w:proofErr w:type="spellEnd"/>
            <w:r w:rsidRPr="00D967D5">
              <w:rPr>
                <w:sz w:val="24"/>
                <w:szCs w:val="24"/>
              </w:rPr>
              <w:t xml:space="preserve"> или колле</w:t>
            </w:r>
            <w:r w:rsidRPr="00D967D5">
              <w:rPr>
                <w:sz w:val="24"/>
                <w:szCs w:val="24"/>
              </w:rPr>
              <w:t>к</w:t>
            </w:r>
            <w:r w:rsidRPr="00D967D5">
              <w:rPr>
                <w:sz w:val="24"/>
                <w:szCs w:val="24"/>
              </w:rPr>
              <w:t>тивы)</w:t>
            </w:r>
          </w:p>
        </w:tc>
        <w:tc>
          <w:tcPr>
            <w:tcW w:w="5118" w:type="dxa"/>
          </w:tcPr>
          <w:p w:rsidR="00A85069" w:rsidRPr="00D967D5" w:rsidRDefault="00A8506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Название и уровень конкурсного мероприятия</w:t>
            </w:r>
          </w:p>
        </w:tc>
        <w:tc>
          <w:tcPr>
            <w:tcW w:w="3260" w:type="dxa"/>
          </w:tcPr>
          <w:p w:rsidR="00A85069" w:rsidRPr="00D967D5" w:rsidRDefault="00A8506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Результативность</w:t>
            </w:r>
          </w:p>
        </w:tc>
      </w:tr>
      <w:tr w:rsidR="00D576E7" w:rsidRPr="00D967D5" w:rsidTr="00D431E6">
        <w:tc>
          <w:tcPr>
            <w:tcW w:w="2392" w:type="dxa"/>
            <w:vMerge w:val="restart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2009-2010</w:t>
            </w:r>
          </w:p>
        </w:tc>
        <w:tc>
          <w:tcPr>
            <w:tcW w:w="2521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Тропова</w:t>
            </w:r>
            <w:proofErr w:type="spellEnd"/>
            <w:r w:rsidRPr="00D967D5">
              <w:rPr>
                <w:sz w:val="24"/>
                <w:szCs w:val="24"/>
              </w:rPr>
              <w:t xml:space="preserve"> Зинаида</w:t>
            </w:r>
          </w:p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</w:p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Всероссийская олимпиада школьников по ф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 xml:space="preserve">зической культуре </w:t>
            </w:r>
          </w:p>
        </w:tc>
        <w:tc>
          <w:tcPr>
            <w:tcW w:w="3260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диплом</w:t>
            </w:r>
          </w:p>
        </w:tc>
      </w:tr>
      <w:tr w:rsidR="00D576E7" w:rsidRPr="00D967D5" w:rsidTr="00D431E6">
        <w:tc>
          <w:tcPr>
            <w:tcW w:w="2392" w:type="dxa"/>
            <w:vMerge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команда</w:t>
            </w:r>
          </w:p>
        </w:tc>
        <w:tc>
          <w:tcPr>
            <w:tcW w:w="5118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Областные соревнования по военно-прикладному плаванию и спасению на воде «</w:t>
            </w:r>
            <w:proofErr w:type="spellStart"/>
            <w:r w:rsidRPr="00D967D5">
              <w:rPr>
                <w:sz w:val="24"/>
                <w:szCs w:val="24"/>
              </w:rPr>
              <w:t>Ихтиандр</w:t>
            </w:r>
            <w:proofErr w:type="spellEnd"/>
            <w:r w:rsidRPr="00D967D5">
              <w:rPr>
                <w:sz w:val="24"/>
                <w:szCs w:val="24"/>
              </w:rPr>
              <w:t xml:space="preserve"> -2010»</w:t>
            </w:r>
          </w:p>
        </w:tc>
        <w:tc>
          <w:tcPr>
            <w:tcW w:w="3260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 место</w:t>
            </w:r>
          </w:p>
        </w:tc>
      </w:tr>
      <w:tr w:rsidR="00D576E7" w:rsidRPr="00D967D5" w:rsidTr="00D431E6">
        <w:tc>
          <w:tcPr>
            <w:tcW w:w="2392" w:type="dxa"/>
            <w:vMerge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команда</w:t>
            </w:r>
          </w:p>
        </w:tc>
        <w:tc>
          <w:tcPr>
            <w:tcW w:w="5118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Школьные соревнования «</w:t>
            </w:r>
            <w:proofErr w:type="spellStart"/>
            <w:r w:rsidRPr="00D967D5">
              <w:rPr>
                <w:sz w:val="24"/>
                <w:szCs w:val="24"/>
              </w:rPr>
              <w:t>Спортландия</w:t>
            </w:r>
            <w:proofErr w:type="spellEnd"/>
            <w:r w:rsidRPr="00D967D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 место</w:t>
            </w:r>
          </w:p>
        </w:tc>
      </w:tr>
      <w:tr w:rsidR="00D576E7" w:rsidRPr="00D967D5" w:rsidTr="00D431E6">
        <w:tc>
          <w:tcPr>
            <w:tcW w:w="2392" w:type="dxa"/>
            <w:vMerge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Команда 10класса</w:t>
            </w:r>
          </w:p>
        </w:tc>
        <w:tc>
          <w:tcPr>
            <w:tcW w:w="5118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Районная игра «Школа безопасности»</w:t>
            </w:r>
          </w:p>
        </w:tc>
        <w:tc>
          <w:tcPr>
            <w:tcW w:w="3260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 место</w:t>
            </w:r>
          </w:p>
        </w:tc>
      </w:tr>
      <w:tr w:rsidR="00D431E6" w:rsidRPr="00D967D5" w:rsidTr="00D431E6">
        <w:tc>
          <w:tcPr>
            <w:tcW w:w="2392" w:type="dxa"/>
            <w:vMerge w:val="restart"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2010- 2011</w:t>
            </w:r>
          </w:p>
        </w:tc>
        <w:tc>
          <w:tcPr>
            <w:tcW w:w="2521" w:type="dxa"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команда</w:t>
            </w:r>
          </w:p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Областные соревнования по военно-прикладному плаванию и спасению на воде «</w:t>
            </w:r>
            <w:proofErr w:type="spellStart"/>
            <w:r w:rsidRPr="00D967D5">
              <w:rPr>
                <w:sz w:val="24"/>
                <w:szCs w:val="24"/>
              </w:rPr>
              <w:t>Ихтиандр</w:t>
            </w:r>
            <w:proofErr w:type="spellEnd"/>
            <w:r w:rsidRPr="00D967D5">
              <w:rPr>
                <w:sz w:val="24"/>
                <w:szCs w:val="24"/>
              </w:rPr>
              <w:t xml:space="preserve"> -2011»</w:t>
            </w:r>
          </w:p>
        </w:tc>
        <w:tc>
          <w:tcPr>
            <w:tcW w:w="3260" w:type="dxa"/>
          </w:tcPr>
          <w:p w:rsidR="00D431E6" w:rsidRPr="00D967D5" w:rsidRDefault="00D431E6" w:rsidP="009500CA">
            <w:pPr>
              <w:ind w:left="36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 место</w:t>
            </w:r>
          </w:p>
        </w:tc>
      </w:tr>
      <w:tr w:rsidR="00D431E6" w:rsidRPr="00D967D5" w:rsidTr="00D431E6">
        <w:tc>
          <w:tcPr>
            <w:tcW w:w="2392" w:type="dxa"/>
            <w:vMerge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команда</w:t>
            </w:r>
          </w:p>
        </w:tc>
        <w:tc>
          <w:tcPr>
            <w:tcW w:w="5118" w:type="dxa"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Школьные соревнования «</w:t>
            </w:r>
            <w:proofErr w:type="spellStart"/>
            <w:r w:rsidRPr="00D967D5">
              <w:rPr>
                <w:sz w:val="24"/>
                <w:szCs w:val="24"/>
              </w:rPr>
              <w:t>Спортландия</w:t>
            </w:r>
            <w:proofErr w:type="spellEnd"/>
            <w:r w:rsidRPr="00D967D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431E6" w:rsidRPr="00D967D5" w:rsidRDefault="00D431E6" w:rsidP="009500CA">
            <w:pPr>
              <w:ind w:left="36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 место</w:t>
            </w:r>
          </w:p>
        </w:tc>
      </w:tr>
      <w:tr w:rsidR="00D431E6" w:rsidRPr="00D967D5" w:rsidTr="00D431E6">
        <w:trPr>
          <w:trHeight w:val="495"/>
        </w:trPr>
        <w:tc>
          <w:tcPr>
            <w:tcW w:w="2392" w:type="dxa"/>
            <w:vMerge w:val="restart"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2011- 2012</w:t>
            </w:r>
          </w:p>
        </w:tc>
        <w:tc>
          <w:tcPr>
            <w:tcW w:w="2521" w:type="dxa"/>
          </w:tcPr>
          <w:p w:rsidR="00D431E6" w:rsidRPr="00D967D5" w:rsidRDefault="00AA1EF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Команда </w:t>
            </w:r>
          </w:p>
        </w:tc>
        <w:tc>
          <w:tcPr>
            <w:tcW w:w="5118" w:type="dxa"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Международная  гражданско-патриотическая  кадетская смена Беларусь</w:t>
            </w:r>
          </w:p>
        </w:tc>
        <w:tc>
          <w:tcPr>
            <w:tcW w:w="3260" w:type="dxa"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  <w:lang w:val="en-US"/>
              </w:rPr>
              <w:t>I</w:t>
            </w:r>
            <w:r w:rsidRPr="00D967D5">
              <w:rPr>
                <w:sz w:val="24"/>
                <w:szCs w:val="24"/>
              </w:rPr>
              <w:t>место -Военно-спортивный</w:t>
            </w:r>
          </w:p>
          <w:p w:rsidR="00D431E6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«Доста</w:t>
            </w:r>
            <w:r w:rsidR="00D431E6" w:rsidRPr="00D967D5">
              <w:rPr>
                <w:sz w:val="24"/>
                <w:szCs w:val="24"/>
              </w:rPr>
              <w:t>вь донесение» Д</w:t>
            </w:r>
            <w:r w:rsidR="00D431E6" w:rsidRPr="00D967D5">
              <w:rPr>
                <w:sz w:val="24"/>
                <w:szCs w:val="24"/>
              </w:rPr>
              <w:t>и</w:t>
            </w:r>
            <w:r w:rsidR="00D431E6" w:rsidRPr="00D967D5">
              <w:rPr>
                <w:sz w:val="24"/>
                <w:szCs w:val="24"/>
              </w:rPr>
              <w:t xml:space="preserve">плом </w:t>
            </w:r>
            <w:r w:rsidR="00D431E6" w:rsidRPr="00D967D5">
              <w:rPr>
                <w:sz w:val="24"/>
                <w:szCs w:val="24"/>
                <w:lang w:val="en-US"/>
              </w:rPr>
              <w:t>I</w:t>
            </w:r>
            <w:r w:rsidR="00D431E6" w:rsidRPr="00D967D5">
              <w:rPr>
                <w:sz w:val="24"/>
                <w:szCs w:val="24"/>
              </w:rPr>
              <w:t xml:space="preserve"> степени «Интернет – поиск» </w:t>
            </w:r>
          </w:p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Диплом 2 степени в </w:t>
            </w:r>
            <w:proofErr w:type="gramStart"/>
            <w:r w:rsidRPr="00D967D5">
              <w:rPr>
                <w:sz w:val="24"/>
                <w:szCs w:val="24"/>
              </w:rPr>
              <w:t>личном</w:t>
            </w:r>
            <w:proofErr w:type="gramEnd"/>
          </w:p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431E6" w:rsidRPr="00D967D5" w:rsidTr="00D431E6">
        <w:trPr>
          <w:trHeight w:val="285"/>
        </w:trPr>
        <w:tc>
          <w:tcPr>
            <w:tcW w:w="2392" w:type="dxa"/>
            <w:vMerge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431E6" w:rsidRPr="00D967D5" w:rsidRDefault="00AA5F5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4кадета+1 взрослый</w:t>
            </w:r>
          </w:p>
        </w:tc>
        <w:tc>
          <w:tcPr>
            <w:tcW w:w="5118" w:type="dxa"/>
          </w:tcPr>
          <w:p w:rsidR="00D431E6" w:rsidRPr="00D967D5" w:rsidRDefault="00AA1EFB" w:rsidP="009500CA">
            <w:pPr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Региональный </w:t>
            </w:r>
            <w:r w:rsidR="00D431E6" w:rsidRPr="00D967D5">
              <w:rPr>
                <w:sz w:val="24"/>
                <w:szCs w:val="24"/>
              </w:rPr>
              <w:t xml:space="preserve">Ледовый переход  </w:t>
            </w:r>
            <w:r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431E6" w:rsidRPr="00D967D5" w:rsidRDefault="00AA1EF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Сертификат</w:t>
            </w:r>
          </w:p>
        </w:tc>
      </w:tr>
      <w:tr w:rsidR="007B4AF1" w:rsidRPr="00D967D5" w:rsidTr="00D431E6">
        <w:trPr>
          <w:trHeight w:val="570"/>
        </w:trPr>
        <w:tc>
          <w:tcPr>
            <w:tcW w:w="2392" w:type="dxa"/>
            <w:vMerge/>
          </w:tcPr>
          <w:p w:rsidR="007B4AF1" w:rsidRPr="00D967D5" w:rsidRDefault="007B4AF1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B4AF1" w:rsidRPr="00D967D5" w:rsidRDefault="007B4AF1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Конобелкин</w:t>
            </w:r>
            <w:proofErr w:type="spellEnd"/>
            <w:r w:rsidRPr="00D967D5">
              <w:rPr>
                <w:sz w:val="24"/>
                <w:szCs w:val="24"/>
              </w:rPr>
              <w:t xml:space="preserve"> В. </w:t>
            </w:r>
          </w:p>
          <w:p w:rsidR="007B4AF1" w:rsidRPr="00D967D5" w:rsidRDefault="007B4AF1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7B4AF1" w:rsidRPr="00D967D5" w:rsidRDefault="007B4AF1" w:rsidP="009500CA">
            <w:pPr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Областная научно-практическая конференция</w:t>
            </w:r>
          </w:p>
          <w:p w:rsidR="00D576E7" w:rsidRPr="00D967D5" w:rsidRDefault="00D576E7" w:rsidP="009500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B4AF1" w:rsidRPr="00D967D5" w:rsidRDefault="007B4AF1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431E6" w:rsidRPr="00D967D5" w:rsidTr="00D431E6">
        <w:trPr>
          <w:trHeight w:val="570"/>
        </w:trPr>
        <w:tc>
          <w:tcPr>
            <w:tcW w:w="2392" w:type="dxa"/>
            <w:vMerge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D04D9" w:rsidRPr="00D967D5" w:rsidRDefault="008D04D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Беляев А.</w:t>
            </w:r>
          </w:p>
          <w:p w:rsidR="008D04D9" w:rsidRPr="00D967D5" w:rsidRDefault="008D04D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Чебаков</w:t>
            </w:r>
            <w:r w:rsidR="00D342A3">
              <w:rPr>
                <w:sz w:val="24"/>
                <w:szCs w:val="24"/>
              </w:rPr>
              <w:t xml:space="preserve"> </w:t>
            </w:r>
            <w:r w:rsidRPr="00D967D5">
              <w:rPr>
                <w:sz w:val="24"/>
                <w:szCs w:val="24"/>
              </w:rPr>
              <w:t>Д</w:t>
            </w:r>
            <w:r w:rsidR="00D342A3">
              <w:rPr>
                <w:sz w:val="24"/>
                <w:szCs w:val="24"/>
              </w:rPr>
              <w:t>.</w:t>
            </w:r>
          </w:p>
        </w:tc>
        <w:tc>
          <w:tcPr>
            <w:tcW w:w="5118" w:type="dxa"/>
          </w:tcPr>
          <w:p w:rsidR="00D431E6" w:rsidRPr="00D967D5" w:rsidRDefault="007B4AF1" w:rsidP="009500CA">
            <w:pPr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Областная научно-практическая  конференция </w:t>
            </w:r>
            <w:r w:rsidR="00D431E6" w:rsidRPr="00D967D5">
              <w:rPr>
                <w:sz w:val="24"/>
                <w:szCs w:val="24"/>
              </w:rPr>
              <w:t xml:space="preserve">«Усовершенствование </w:t>
            </w:r>
            <w:r w:rsidR="00AA5F5B" w:rsidRPr="00D967D5">
              <w:rPr>
                <w:sz w:val="24"/>
                <w:szCs w:val="24"/>
              </w:rPr>
              <w:t>крыла</w:t>
            </w:r>
            <w:r w:rsidR="00D576E7" w:rsidRPr="00D967D5">
              <w:rPr>
                <w:sz w:val="24"/>
                <w:szCs w:val="24"/>
              </w:rPr>
              <w:t>:</w:t>
            </w:r>
            <w:r w:rsidRPr="00D967D5">
              <w:rPr>
                <w:sz w:val="24"/>
                <w:szCs w:val="24"/>
              </w:rPr>
              <w:t xml:space="preserve"> </w:t>
            </w:r>
            <w:r w:rsidR="00D576E7" w:rsidRPr="00D967D5">
              <w:rPr>
                <w:sz w:val="24"/>
                <w:szCs w:val="24"/>
              </w:rPr>
              <w:t>у</w:t>
            </w:r>
            <w:r w:rsidRPr="00D967D5">
              <w:rPr>
                <w:sz w:val="24"/>
                <w:szCs w:val="24"/>
              </w:rPr>
              <w:t>меньшение и</w:t>
            </w:r>
            <w:r w:rsidRPr="00D967D5">
              <w:rPr>
                <w:sz w:val="24"/>
                <w:szCs w:val="24"/>
              </w:rPr>
              <w:t>н</w:t>
            </w:r>
            <w:r w:rsidRPr="00D967D5">
              <w:rPr>
                <w:sz w:val="24"/>
                <w:szCs w:val="24"/>
              </w:rPr>
              <w:t>дуктивного сопротивления с помощью шайб на закрылках</w:t>
            </w:r>
            <w:r w:rsidR="00D431E6" w:rsidRPr="00D967D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 место</w:t>
            </w:r>
          </w:p>
        </w:tc>
      </w:tr>
      <w:tr w:rsidR="00D431E6" w:rsidRPr="00D967D5" w:rsidTr="00D431E6">
        <w:trPr>
          <w:trHeight w:val="570"/>
        </w:trPr>
        <w:tc>
          <w:tcPr>
            <w:tcW w:w="2392" w:type="dxa"/>
            <w:vMerge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431E6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команда</w:t>
            </w:r>
          </w:p>
        </w:tc>
        <w:tc>
          <w:tcPr>
            <w:tcW w:w="5118" w:type="dxa"/>
          </w:tcPr>
          <w:p w:rsidR="00D431E6" w:rsidRPr="00D967D5" w:rsidRDefault="00D431E6" w:rsidP="009500CA">
            <w:pPr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Межрегиональный  турнир по военно-прикладным видам спорта</w:t>
            </w:r>
          </w:p>
        </w:tc>
        <w:tc>
          <w:tcPr>
            <w:tcW w:w="3260" w:type="dxa"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 место</w:t>
            </w:r>
          </w:p>
        </w:tc>
      </w:tr>
      <w:tr w:rsidR="00D431E6" w:rsidRPr="00D967D5" w:rsidTr="00D431E6">
        <w:trPr>
          <w:trHeight w:val="570"/>
        </w:trPr>
        <w:tc>
          <w:tcPr>
            <w:tcW w:w="2392" w:type="dxa"/>
            <w:vMerge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431E6" w:rsidRPr="00D967D5" w:rsidRDefault="00AA5F5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Группа кадет</w:t>
            </w:r>
          </w:p>
        </w:tc>
        <w:tc>
          <w:tcPr>
            <w:tcW w:w="5118" w:type="dxa"/>
          </w:tcPr>
          <w:p w:rsidR="00D431E6" w:rsidRPr="00D967D5" w:rsidRDefault="00D431E6" w:rsidP="009500CA">
            <w:pPr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Песенный </w:t>
            </w:r>
            <w:r w:rsidR="00AA5F5B" w:rsidRPr="00D967D5">
              <w:rPr>
                <w:sz w:val="24"/>
                <w:szCs w:val="24"/>
              </w:rPr>
              <w:t>конкурс «Мы ратному подвигу сл</w:t>
            </w:r>
            <w:r w:rsidR="00AA5F5B" w:rsidRPr="00D967D5">
              <w:rPr>
                <w:sz w:val="24"/>
                <w:szCs w:val="24"/>
              </w:rPr>
              <w:t>а</w:t>
            </w:r>
            <w:r w:rsidR="00AA5F5B" w:rsidRPr="00D967D5">
              <w:rPr>
                <w:sz w:val="24"/>
                <w:szCs w:val="24"/>
              </w:rPr>
              <w:t>ву поем» в гражданско-патриотической каде</w:t>
            </w:r>
            <w:r w:rsidR="00AA5F5B" w:rsidRPr="00D967D5">
              <w:rPr>
                <w:sz w:val="24"/>
                <w:szCs w:val="24"/>
              </w:rPr>
              <w:t>т</w:t>
            </w:r>
            <w:r w:rsidR="00AA5F5B" w:rsidRPr="00D967D5">
              <w:rPr>
                <w:sz w:val="24"/>
                <w:szCs w:val="24"/>
              </w:rPr>
              <w:t>ской смене учащихся  Союзного государства «За честь Отчизны»</w:t>
            </w:r>
          </w:p>
        </w:tc>
        <w:tc>
          <w:tcPr>
            <w:tcW w:w="3260" w:type="dxa"/>
          </w:tcPr>
          <w:p w:rsidR="00D431E6" w:rsidRPr="00D967D5" w:rsidRDefault="00D431E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 место</w:t>
            </w:r>
          </w:p>
        </w:tc>
      </w:tr>
      <w:tr w:rsidR="00D576E7" w:rsidRPr="00D967D5" w:rsidTr="00D576E7">
        <w:trPr>
          <w:trHeight w:val="705"/>
        </w:trPr>
        <w:tc>
          <w:tcPr>
            <w:tcW w:w="2392" w:type="dxa"/>
            <w:vMerge w:val="restart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2012- 2013</w:t>
            </w:r>
          </w:p>
        </w:tc>
        <w:tc>
          <w:tcPr>
            <w:tcW w:w="2521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Команда </w:t>
            </w:r>
          </w:p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Международная гражданско-патриотическая  кадетская смена Беларусь</w:t>
            </w:r>
          </w:p>
        </w:tc>
        <w:tc>
          <w:tcPr>
            <w:tcW w:w="3260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  <w:lang w:val="en-US"/>
              </w:rPr>
              <w:t>I</w:t>
            </w:r>
            <w:r w:rsidRPr="00D967D5">
              <w:rPr>
                <w:sz w:val="24"/>
                <w:szCs w:val="24"/>
              </w:rPr>
              <w:t xml:space="preserve"> - Командное место</w:t>
            </w:r>
          </w:p>
          <w:p w:rsidR="00D576E7" w:rsidRPr="00D967D5" w:rsidRDefault="00D576E7" w:rsidP="00D342A3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4 диплома </w:t>
            </w:r>
            <w:r w:rsidRPr="00D967D5">
              <w:rPr>
                <w:sz w:val="24"/>
                <w:szCs w:val="24"/>
                <w:lang w:val="en-US"/>
              </w:rPr>
              <w:t>I</w:t>
            </w:r>
            <w:r w:rsidR="00D342A3">
              <w:rPr>
                <w:sz w:val="24"/>
                <w:szCs w:val="24"/>
              </w:rPr>
              <w:t xml:space="preserve"> </w:t>
            </w:r>
            <w:r w:rsidRPr="00D967D5">
              <w:rPr>
                <w:sz w:val="24"/>
                <w:szCs w:val="24"/>
              </w:rPr>
              <w:t>ст</w:t>
            </w:r>
            <w:r w:rsidR="00D342A3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пени</w:t>
            </w:r>
          </w:p>
        </w:tc>
      </w:tr>
      <w:tr w:rsidR="00D576E7" w:rsidRPr="00D967D5" w:rsidTr="00D431E6">
        <w:trPr>
          <w:trHeight w:val="135"/>
        </w:trPr>
        <w:tc>
          <w:tcPr>
            <w:tcW w:w="2392" w:type="dxa"/>
            <w:vMerge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Команда</w:t>
            </w:r>
            <w:r w:rsidR="00AA1EFB" w:rsidRPr="00D967D5">
              <w:rPr>
                <w:sz w:val="24"/>
                <w:szCs w:val="24"/>
              </w:rPr>
              <w:t xml:space="preserve"> (9человек)</w:t>
            </w:r>
          </w:p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D576E7" w:rsidRPr="00D967D5" w:rsidRDefault="00AA1EF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Региональный </w:t>
            </w:r>
            <w:r w:rsidR="00D576E7" w:rsidRPr="00D967D5">
              <w:rPr>
                <w:sz w:val="24"/>
                <w:szCs w:val="24"/>
              </w:rPr>
              <w:t xml:space="preserve">Ледовый переход   </w:t>
            </w:r>
          </w:p>
        </w:tc>
        <w:tc>
          <w:tcPr>
            <w:tcW w:w="3260" w:type="dxa"/>
          </w:tcPr>
          <w:p w:rsidR="00D576E7" w:rsidRPr="00D967D5" w:rsidRDefault="00AA1EFB" w:rsidP="009500CA">
            <w:pPr>
              <w:jc w:val="both"/>
              <w:rPr>
                <w:sz w:val="24"/>
                <w:szCs w:val="24"/>
                <w:lang w:val="en-US"/>
              </w:rPr>
            </w:pPr>
            <w:r w:rsidRPr="00D967D5">
              <w:rPr>
                <w:sz w:val="24"/>
                <w:szCs w:val="24"/>
              </w:rPr>
              <w:t>Сертификат</w:t>
            </w:r>
          </w:p>
        </w:tc>
      </w:tr>
      <w:tr w:rsidR="00D576E7" w:rsidRPr="00D967D5" w:rsidTr="00D431E6">
        <w:trPr>
          <w:trHeight w:val="135"/>
        </w:trPr>
        <w:tc>
          <w:tcPr>
            <w:tcW w:w="2392" w:type="dxa"/>
            <w:vMerge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Степанишин</w:t>
            </w:r>
            <w:proofErr w:type="spellEnd"/>
            <w:r w:rsidRPr="00D967D5">
              <w:rPr>
                <w:sz w:val="24"/>
                <w:szCs w:val="24"/>
              </w:rPr>
              <w:t xml:space="preserve"> Егор</w:t>
            </w:r>
          </w:p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Ляшенко Семен</w:t>
            </w:r>
          </w:p>
        </w:tc>
        <w:tc>
          <w:tcPr>
            <w:tcW w:w="5118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Областная научно-практическая конференция «</w:t>
            </w:r>
            <w:proofErr w:type="spellStart"/>
            <w:r w:rsidRPr="00D967D5">
              <w:rPr>
                <w:sz w:val="24"/>
                <w:szCs w:val="24"/>
              </w:rPr>
              <w:t>Покрышкинские</w:t>
            </w:r>
            <w:proofErr w:type="spellEnd"/>
            <w:r w:rsidRPr="00D967D5">
              <w:rPr>
                <w:sz w:val="24"/>
                <w:szCs w:val="24"/>
              </w:rPr>
              <w:t xml:space="preserve"> чтения»</w:t>
            </w:r>
            <w:r w:rsidR="0015026E">
              <w:rPr>
                <w:sz w:val="24"/>
                <w:szCs w:val="24"/>
              </w:rPr>
              <w:t>,</w:t>
            </w:r>
            <w:r w:rsidRPr="00D967D5">
              <w:rPr>
                <w:sz w:val="24"/>
                <w:szCs w:val="24"/>
              </w:rPr>
              <w:t xml:space="preserve"> посвященная  100- </w:t>
            </w:r>
            <w:proofErr w:type="spellStart"/>
            <w:r w:rsidRPr="00D967D5">
              <w:rPr>
                <w:sz w:val="24"/>
                <w:szCs w:val="24"/>
              </w:rPr>
              <w:t>летию</w:t>
            </w:r>
            <w:proofErr w:type="spellEnd"/>
            <w:r w:rsidRPr="00D967D5">
              <w:rPr>
                <w:sz w:val="24"/>
                <w:szCs w:val="24"/>
              </w:rPr>
              <w:t xml:space="preserve"> со дня рождения</w:t>
            </w:r>
            <w:r w:rsidR="0015026E">
              <w:rPr>
                <w:sz w:val="24"/>
                <w:szCs w:val="24"/>
              </w:rPr>
              <w:t xml:space="preserve"> А.И.</w:t>
            </w:r>
            <w:r w:rsidR="00D342A3">
              <w:rPr>
                <w:sz w:val="24"/>
                <w:szCs w:val="24"/>
              </w:rPr>
              <w:t xml:space="preserve"> </w:t>
            </w:r>
            <w:r w:rsidR="0015026E">
              <w:rPr>
                <w:sz w:val="24"/>
                <w:szCs w:val="24"/>
              </w:rPr>
              <w:t>Покрышкина</w:t>
            </w:r>
          </w:p>
        </w:tc>
        <w:tc>
          <w:tcPr>
            <w:tcW w:w="3260" w:type="dxa"/>
          </w:tcPr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 место</w:t>
            </w:r>
          </w:p>
          <w:p w:rsidR="00D576E7" w:rsidRPr="00D967D5" w:rsidRDefault="00D576E7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Диплом</w:t>
            </w:r>
          </w:p>
        </w:tc>
      </w:tr>
    </w:tbl>
    <w:p w:rsidR="00CE7B01" w:rsidRPr="00D967D5" w:rsidRDefault="00CE7B01" w:rsidP="009500CA">
      <w:pPr>
        <w:jc w:val="both"/>
        <w:rPr>
          <w:sz w:val="24"/>
          <w:szCs w:val="24"/>
        </w:rPr>
      </w:pPr>
    </w:p>
    <w:p w:rsidR="00A85069" w:rsidRPr="00D967D5" w:rsidRDefault="00A85069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Табл</w:t>
      </w:r>
      <w:r w:rsidR="00870127" w:rsidRPr="00D967D5">
        <w:rPr>
          <w:sz w:val="24"/>
          <w:szCs w:val="24"/>
        </w:rPr>
        <w:t xml:space="preserve">ица </w:t>
      </w:r>
      <w:r w:rsidR="00365EA3" w:rsidRPr="00D967D5">
        <w:rPr>
          <w:sz w:val="24"/>
          <w:szCs w:val="24"/>
        </w:rPr>
        <w:t>3.4</w:t>
      </w:r>
    </w:p>
    <w:p w:rsidR="00870127" w:rsidRPr="00D967D5" w:rsidRDefault="00870127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Кадровое обеспечение воспитательного процесса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59"/>
        <w:gridCol w:w="1843"/>
        <w:gridCol w:w="2751"/>
        <w:gridCol w:w="5187"/>
      </w:tblGrid>
      <w:tr w:rsidR="00A85069" w:rsidRPr="00D967D5" w:rsidTr="00D342A3">
        <w:tc>
          <w:tcPr>
            <w:tcW w:w="2376" w:type="dxa"/>
          </w:tcPr>
          <w:p w:rsidR="00A85069" w:rsidRPr="00D967D5" w:rsidRDefault="00A8506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A85069" w:rsidRPr="00D967D5" w:rsidRDefault="00A8506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Квалифик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ционная к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тегория</w:t>
            </w:r>
          </w:p>
        </w:tc>
        <w:tc>
          <w:tcPr>
            <w:tcW w:w="1843" w:type="dxa"/>
          </w:tcPr>
          <w:p w:rsidR="00A85069" w:rsidRPr="00D967D5" w:rsidRDefault="00A8506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Срок работы в должности</w:t>
            </w:r>
          </w:p>
        </w:tc>
        <w:tc>
          <w:tcPr>
            <w:tcW w:w="2751" w:type="dxa"/>
          </w:tcPr>
          <w:p w:rsidR="00A85069" w:rsidRPr="00D967D5" w:rsidRDefault="0086416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</w:t>
            </w:r>
            <w:r w:rsidR="00A85069" w:rsidRPr="00D967D5">
              <w:rPr>
                <w:sz w:val="24"/>
                <w:szCs w:val="24"/>
              </w:rPr>
              <w:t>овышени</w:t>
            </w:r>
            <w:r w:rsidRPr="00D967D5">
              <w:rPr>
                <w:sz w:val="24"/>
                <w:szCs w:val="24"/>
              </w:rPr>
              <w:t>е</w:t>
            </w:r>
            <w:r w:rsidR="00A85069" w:rsidRPr="00D967D5">
              <w:rPr>
                <w:sz w:val="24"/>
                <w:szCs w:val="24"/>
              </w:rPr>
              <w:t xml:space="preserve"> квалифик</w:t>
            </w:r>
            <w:r w:rsidR="00A85069" w:rsidRPr="00D967D5">
              <w:rPr>
                <w:sz w:val="24"/>
                <w:szCs w:val="24"/>
              </w:rPr>
              <w:t>а</w:t>
            </w:r>
            <w:r w:rsidR="00A85069" w:rsidRPr="00D967D5">
              <w:rPr>
                <w:sz w:val="24"/>
                <w:szCs w:val="24"/>
              </w:rPr>
              <w:t>ции</w:t>
            </w:r>
            <w:r w:rsidR="00870127" w:rsidRPr="00D967D5">
              <w:rPr>
                <w:sz w:val="24"/>
                <w:szCs w:val="24"/>
              </w:rPr>
              <w:t xml:space="preserve"> в области воспит</w:t>
            </w:r>
            <w:r w:rsidR="00870127" w:rsidRPr="00D967D5">
              <w:rPr>
                <w:sz w:val="24"/>
                <w:szCs w:val="24"/>
              </w:rPr>
              <w:t>а</w:t>
            </w:r>
            <w:r w:rsidR="00870127" w:rsidRPr="00D967D5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5187" w:type="dxa"/>
          </w:tcPr>
          <w:p w:rsidR="00A85069" w:rsidRPr="00D967D5" w:rsidRDefault="00A8506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Методическая  тема  </w:t>
            </w:r>
            <w:r w:rsidR="00870127" w:rsidRPr="00D967D5">
              <w:rPr>
                <w:sz w:val="24"/>
                <w:szCs w:val="24"/>
              </w:rPr>
              <w:t xml:space="preserve">и формы </w:t>
            </w:r>
            <w:r w:rsidRPr="00D967D5">
              <w:rPr>
                <w:sz w:val="24"/>
                <w:szCs w:val="24"/>
              </w:rPr>
              <w:t>повышения кв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лификации</w:t>
            </w:r>
          </w:p>
        </w:tc>
      </w:tr>
      <w:tr w:rsidR="00A85069" w:rsidRPr="00D967D5" w:rsidTr="00D342A3">
        <w:tc>
          <w:tcPr>
            <w:tcW w:w="2376" w:type="dxa"/>
          </w:tcPr>
          <w:p w:rsidR="00A85069" w:rsidRPr="00D967D5" w:rsidRDefault="00A85069" w:rsidP="00144A26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Зам. </w:t>
            </w:r>
            <w:r w:rsidR="006A444B" w:rsidRPr="00D967D5">
              <w:rPr>
                <w:sz w:val="24"/>
                <w:szCs w:val="24"/>
              </w:rPr>
              <w:t>д</w:t>
            </w:r>
            <w:r w:rsidRPr="00D967D5">
              <w:rPr>
                <w:sz w:val="24"/>
                <w:szCs w:val="24"/>
              </w:rPr>
              <w:t>иректора по</w:t>
            </w:r>
            <w:r w:rsidR="00D342A3">
              <w:rPr>
                <w:sz w:val="24"/>
                <w:szCs w:val="24"/>
              </w:rPr>
              <w:t xml:space="preserve"> </w:t>
            </w:r>
            <w:r w:rsidR="00144A26">
              <w:rPr>
                <w:sz w:val="24"/>
                <w:szCs w:val="24"/>
              </w:rPr>
              <w:t>У</w:t>
            </w:r>
            <w:r w:rsidRPr="00D967D5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A85069" w:rsidRPr="00D967D5" w:rsidRDefault="00877AB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Высшая квалифик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ционная к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тегория</w:t>
            </w:r>
          </w:p>
          <w:p w:rsidR="00E4360E" w:rsidRPr="00D967D5" w:rsidRDefault="00E4360E" w:rsidP="009500CA">
            <w:pPr>
              <w:jc w:val="both"/>
              <w:rPr>
                <w:sz w:val="24"/>
                <w:szCs w:val="24"/>
              </w:rPr>
            </w:pPr>
          </w:p>
          <w:p w:rsidR="00E4360E" w:rsidRPr="00D967D5" w:rsidRDefault="00E4360E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5069" w:rsidRPr="00D967D5" w:rsidRDefault="00144A26" w:rsidP="0095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342A3">
              <w:rPr>
                <w:sz w:val="24"/>
                <w:szCs w:val="24"/>
              </w:rPr>
              <w:t xml:space="preserve"> </w:t>
            </w:r>
            <w:r w:rsidR="006A444B" w:rsidRPr="00D967D5">
              <w:rPr>
                <w:sz w:val="24"/>
                <w:szCs w:val="24"/>
              </w:rPr>
              <w:t>лет</w:t>
            </w:r>
          </w:p>
        </w:tc>
        <w:tc>
          <w:tcPr>
            <w:tcW w:w="2751" w:type="dxa"/>
          </w:tcPr>
          <w:p w:rsidR="00A85069" w:rsidRPr="00D967D5" w:rsidRDefault="006A444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17.12-20.12.2012 </w:t>
            </w:r>
          </w:p>
          <w:p w:rsidR="006A444B" w:rsidRPr="00D967D5" w:rsidRDefault="006A444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«Современные подходы к управлению образов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тельными системами в условиях ФГОС»</w:t>
            </w:r>
          </w:p>
        </w:tc>
        <w:tc>
          <w:tcPr>
            <w:tcW w:w="5187" w:type="dxa"/>
          </w:tcPr>
          <w:p w:rsidR="00A85069" w:rsidRPr="00D967D5" w:rsidRDefault="00CD072F" w:rsidP="00CD0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</w:t>
            </w:r>
            <w:r w:rsidR="002E0AFE">
              <w:rPr>
                <w:sz w:val="24"/>
                <w:szCs w:val="24"/>
              </w:rPr>
              <w:t>знообразие форм и методов  воспитательной работы с целью формирования портрета выпускника Кадетской школы.</w:t>
            </w:r>
          </w:p>
        </w:tc>
      </w:tr>
      <w:tr w:rsidR="00A85069" w:rsidRPr="00D967D5" w:rsidTr="00D342A3">
        <w:tc>
          <w:tcPr>
            <w:tcW w:w="2376" w:type="dxa"/>
          </w:tcPr>
          <w:p w:rsidR="00A85069" w:rsidRPr="00D967D5" w:rsidRDefault="00A8506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Социальный педагог</w:t>
            </w:r>
          </w:p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Харлашкина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</w:p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 xml:space="preserve">Наталья </w:t>
            </w:r>
          </w:p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Дмитриевна</w:t>
            </w:r>
          </w:p>
        </w:tc>
        <w:tc>
          <w:tcPr>
            <w:tcW w:w="1559" w:type="dxa"/>
          </w:tcPr>
          <w:p w:rsidR="00A85069" w:rsidRPr="00D967D5" w:rsidRDefault="00877AB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-</w:t>
            </w:r>
          </w:p>
          <w:p w:rsidR="00E4360E" w:rsidRPr="00D967D5" w:rsidRDefault="00E4360E" w:rsidP="009500CA">
            <w:pPr>
              <w:jc w:val="both"/>
              <w:rPr>
                <w:sz w:val="24"/>
                <w:szCs w:val="24"/>
              </w:rPr>
            </w:pPr>
          </w:p>
          <w:p w:rsidR="00E4360E" w:rsidRPr="00D967D5" w:rsidRDefault="00E4360E" w:rsidP="009500CA">
            <w:pPr>
              <w:jc w:val="both"/>
              <w:rPr>
                <w:sz w:val="24"/>
                <w:szCs w:val="24"/>
              </w:rPr>
            </w:pPr>
          </w:p>
          <w:p w:rsidR="00E4360E" w:rsidRPr="00D967D5" w:rsidRDefault="00E4360E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5069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 xml:space="preserve">2 </w:t>
            </w:r>
            <w:r w:rsidR="00405014" w:rsidRPr="00D967D5">
              <w:rPr>
                <w:sz w:val="24"/>
                <w:szCs w:val="24"/>
              </w:rPr>
              <w:t>год</w:t>
            </w:r>
            <w:r w:rsidRPr="00D967D5">
              <w:rPr>
                <w:sz w:val="24"/>
                <w:szCs w:val="24"/>
              </w:rPr>
              <w:t>а</w:t>
            </w:r>
          </w:p>
        </w:tc>
        <w:tc>
          <w:tcPr>
            <w:tcW w:w="2751" w:type="dxa"/>
          </w:tcPr>
          <w:p w:rsidR="00A85069" w:rsidRPr="00D967D5" w:rsidRDefault="0040501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2011- «Обо</w:t>
            </w:r>
            <w:r w:rsidR="00446880" w:rsidRPr="00D967D5">
              <w:rPr>
                <w:sz w:val="24"/>
                <w:szCs w:val="24"/>
              </w:rPr>
              <w:t>б</w:t>
            </w:r>
            <w:r w:rsidRPr="00D967D5">
              <w:rPr>
                <w:sz w:val="24"/>
                <w:szCs w:val="24"/>
              </w:rPr>
              <w:t>щение и</w:t>
            </w:r>
            <w:r w:rsidRPr="00D967D5">
              <w:rPr>
                <w:sz w:val="24"/>
                <w:szCs w:val="24"/>
              </w:rPr>
              <w:t>н</w:t>
            </w:r>
            <w:r w:rsidRPr="00D967D5">
              <w:rPr>
                <w:sz w:val="24"/>
                <w:szCs w:val="24"/>
              </w:rPr>
              <w:t xml:space="preserve">новационного опыта </w:t>
            </w:r>
            <w:r w:rsidRPr="00D967D5">
              <w:rPr>
                <w:sz w:val="24"/>
                <w:szCs w:val="24"/>
              </w:rPr>
              <w:lastRenderedPageBreak/>
              <w:t>педагогов</w:t>
            </w:r>
            <w:r w:rsidR="00446880" w:rsidRPr="00D967D5">
              <w:rPr>
                <w:sz w:val="24"/>
                <w:szCs w:val="24"/>
              </w:rPr>
              <w:t xml:space="preserve"> – воспитат</w:t>
            </w:r>
            <w:r w:rsidR="00446880" w:rsidRPr="00D967D5">
              <w:rPr>
                <w:sz w:val="24"/>
                <w:szCs w:val="24"/>
              </w:rPr>
              <w:t>е</w:t>
            </w:r>
            <w:r w:rsidR="00446880" w:rsidRPr="00D967D5">
              <w:rPr>
                <w:sz w:val="24"/>
                <w:szCs w:val="24"/>
              </w:rPr>
              <w:t>лей в системе мастер-класса</w:t>
            </w:r>
          </w:p>
        </w:tc>
        <w:tc>
          <w:tcPr>
            <w:tcW w:w="5187" w:type="dxa"/>
          </w:tcPr>
          <w:p w:rsidR="00A85069" w:rsidRPr="00D967D5" w:rsidRDefault="0044688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Педагогика и воспитание в условиях Кадетской школы</w:t>
            </w:r>
            <w:r w:rsidR="006A444B" w:rsidRPr="00D967D5">
              <w:rPr>
                <w:sz w:val="24"/>
                <w:szCs w:val="24"/>
              </w:rPr>
              <w:t xml:space="preserve"> </w:t>
            </w:r>
            <w:r w:rsidR="00BF7835" w:rsidRPr="00D967D5">
              <w:rPr>
                <w:sz w:val="24"/>
                <w:szCs w:val="24"/>
              </w:rPr>
              <w:t>–</w:t>
            </w:r>
            <w:r w:rsidRPr="00D967D5">
              <w:rPr>
                <w:sz w:val="24"/>
                <w:szCs w:val="24"/>
              </w:rPr>
              <w:t xml:space="preserve"> интерната</w:t>
            </w:r>
            <w:r w:rsidR="00BF7835" w:rsidRPr="00D967D5">
              <w:rPr>
                <w:sz w:val="24"/>
                <w:szCs w:val="24"/>
              </w:rPr>
              <w:t>.</w:t>
            </w:r>
          </w:p>
        </w:tc>
      </w:tr>
      <w:tr w:rsidR="00A85069" w:rsidRPr="00D967D5" w:rsidTr="00D342A3">
        <w:tc>
          <w:tcPr>
            <w:tcW w:w="2376" w:type="dxa"/>
          </w:tcPr>
          <w:p w:rsidR="00CE7B01" w:rsidRPr="00D967D5" w:rsidRDefault="00A85069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Педагог-психолог</w:t>
            </w:r>
          </w:p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</w:p>
          <w:p w:rsidR="00A85069" w:rsidRPr="00D967D5" w:rsidRDefault="00CE7B01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Колмагорова</w:t>
            </w:r>
            <w:proofErr w:type="spellEnd"/>
          </w:p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Ольга</w:t>
            </w:r>
          </w:p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</w:tcPr>
          <w:p w:rsidR="00A85069" w:rsidRPr="00D967D5" w:rsidRDefault="00A85069" w:rsidP="009500CA">
            <w:pPr>
              <w:jc w:val="both"/>
              <w:rPr>
                <w:sz w:val="24"/>
                <w:szCs w:val="24"/>
              </w:rPr>
            </w:pPr>
          </w:p>
          <w:p w:rsidR="00E4360E" w:rsidRPr="00D967D5" w:rsidRDefault="00877AB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  <w:p w:rsidR="00E4360E" w:rsidRPr="00D967D5" w:rsidRDefault="00E4360E" w:rsidP="009500CA">
            <w:pPr>
              <w:jc w:val="both"/>
              <w:rPr>
                <w:sz w:val="24"/>
                <w:szCs w:val="24"/>
              </w:rPr>
            </w:pPr>
          </w:p>
          <w:p w:rsidR="00E4360E" w:rsidRPr="00D967D5" w:rsidRDefault="00E4360E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5069" w:rsidRPr="00D967D5" w:rsidRDefault="0040501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 года</w:t>
            </w:r>
          </w:p>
        </w:tc>
        <w:tc>
          <w:tcPr>
            <w:tcW w:w="2751" w:type="dxa"/>
          </w:tcPr>
          <w:p w:rsidR="00A85069" w:rsidRPr="00D967D5" w:rsidRDefault="006A444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28.01.- 22.02.</w:t>
            </w:r>
            <w:r w:rsidR="00405014" w:rsidRPr="00D967D5">
              <w:rPr>
                <w:sz w:val="24"/>
                <w:szCs w:val="24"/>
              </w:rPr>
              <w:t>2013г</w:t>
            </w:r>
          </w:p>
          <w:p w:rsidR="006A444B" w:rsidRPr="00D967D5" w:rsidRDefault="006A444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«Психологические ос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бенности межличнос</w:t>
            </w:r>
            <w:r w:rsidRPr="00D967D5">
              <w:rPr>
                <w:sz w:val="24"/>
                <w:szCs w:val="24"/>
              </w:rPr>
              <w:t>т</w:t>
            </w:r>
            <w:r w:rsidRPr="00D967D5">
              <w:rPr>
                <w:sz w:val="24"/>
                <w:szCs w:val="24"/>
              </w:rPr>
              <w:t>ных отношений старш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классников и способы их оптимизации»</w:t>
            </w:r>
          </w:p>
        </w:tc>
        <w:tc>
          <w:tcPr>
            <w:tcW w:w="5187" w:type="dxa"/>
          </w:tcPr>
          <w:p w:rsidR="00A85069" w:rsidRPr="00D967D5" w:rsidRDefault="00BF7835" w:rsidP="009500CA">
            <w:pPr>
              <w:jc w:val="both"/>
              <w:rPr>
                <w:sz w:val="24"/>
                <w:szCs w:val="24"/>
              </w:rPr>
            </w:pPr>
            <w:proofErr w:type="gramStart"/>
            <w:r w:rsidRPr="00D967D5">
              <w:rPr>
                <w:sz w:val="24"/>
                <w:szCs w:val="24"/>
              </w:rPr>
              <w:t xml:space="preserve">Психологические особенности адаптации </w:t>
            </w:r>
            <w:r w:rsidR="00456DF6" w:rsidRPr="00D967D5">
              <w:rPr>
                <w:sz w:val="24"/>
                <w:szCs w:val="24"/>
              </w:rPr>
              <w:t>об</w:t>
            </w:r>
            <w:r w:rsidR="00456DF6" w:rsidRPr="00D967D5">
              <w:rPr>
                <w:sz w:val="24"/>
                <w:szCs w:val="24"/>
              </w:rPr>
              <w:t>у</w:t>
            </w:r>
            <w:r w:rsidR="00456DF6" w:rsidRPr="00D967D5">
              <w:rPr>
                <w:sz w:val="24"/>
                <w:szCs w:val="24"/>
              </w:rPr>
              <w:t xml:space="preserve">чающихся </w:t>
            </w:r>
            <w:r w:rsidRPr="00D967D5">
              <w:rPr>
                <w:sz w:val="24"/>
                <w:szCs w:val="24"/>
              </w:rPr>
              <w:t>в условиях кадетского корпуса</w:t>
            </w:r>
            <w:proofErr w:type="gramEnd"/>
          </w:p>
        </w:tc>
      </w:tr>
      <w:tr w:rsidR="00E4360E" w:rsidRPr="00D967D5" w:rsidTr="00D342A3">
        <w:tc>
          <w:tcPr>
            <w:tcW w:w="2376" w:type="dxa"/>
          </w:tcPr>
          <w:p w:rsidR="00E4360E" w:rsidRPr="00D967D5" w:rsidRDefault="00E4360E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Педагог </w:t>
            </w:r>
            <w:r w:rsidR="003D5348" w:rsidRPr="00D967D5">
              <w:rPr>
                <w:sz w:val="24"/>
                <w:szCs w:val="24"/>
              </w:rPr>
              <w:t>–</w:t>
            </w:r>
            <w:r w:rsidRPr="00D967D5">
              <w:rPr>
                <w:sz w:val="24"/>
                <w:szCs w:val="24"/>
              </w:rPr>
              <w:t xml:space="preserve"> организ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тор</w:t>
            </w:r>
          </w:p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Толмачева</w:t>
            </w:r>
          </w:p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Кристина</w:t>
            </w:r>
          </w:p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Андреевна</w:t>
            </w:r>
          </w:p>
          <w:p w:rsidR="00E4360E" w:rsidRPr="00D967D5" w:rsidRDefault="00E4360E" w:rsidP="009500CA">
            <w:pPr>
              <w:jc w:val="both"/>
              <w:rPr>
                <w:sz w:val="24"/>
                <w:szCs w:val="24"/>
              </w:rPr>
            </w:pPr>
          </w:p>
          <w:p w:rsidR="00E4360E" w:rsidRPr="00D967D5" w:rsidRDefault="00E4360E" w:rsidP="009500CA">
            <w:pPr>
              <w:jc w:val="both"/>
              <w:rPr>
                <w:sz w:val="24"/>
                <w:szCs w:val="24"/>
              </w:rPr>
            </w:pPr>
          </w:p>
          <w:p w:rsidR="00E4360E" w:rsidRPr="00D967D5" w:rsidRDefault="00E4360E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360E" w:rsidRPr="00D967D5" w:rsidRDefault="00877AB1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4360E" w:rsidRPr="00D967D5" w:rsidRDefault="0040501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1год 6 месяцев</w:t>
            </w:r>
          </w:p>
        </w:tc>
        <w:tc>
          <w:tcPr>
            <w:tcW w:w="2751" w:type="dxa"/>
          </w:tcPr>
          <w:p w:rsidR="00E4360E" w:rsidRPr="00D967D5" w:rsidRDefault="00405014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Обучение в НГПУ</w:t>
            </w:r>
          </w:p>
        </w:tc>
        <w:tc>
          <w:tcPr>
            <w:tcW w:w="5187" w:type="dxa"/>
          </w:tcPr>
          <w:p w:rsidR="00E4360E" w:rsidRPr="00D967D5" w:rsidRDefault="00456DF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Организация досуговой деятельности в услов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ях кадетского корпуса</w:t>
            </w:r>
          </w:p>
        </w:tc>
      </w:tr>
      <w:tr w:rsidR="00AA1EFB" w:rsidRPr="00D967D5" w:rsidTr="00D342A3">
        <w:trPr>
          <w:trHeight w:val="70"/>
        </w:trPr>
        <w:tc>
          <w:tcPr>
            <w:tcW w:w="13716" w:type="dxa"/>
            <w:gridSpan w:val="5"/>
          </w:tcPr>
          <w:p w:rsidR="00AA1EFB" w:rsidRPr="00D967D5" w:rsidRDefault="00AA1EF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Классные руководители</w:t>
            </w:r>
          </w:p>
          <w:p w:rsidR="00AA1EFB" w:rsidRPr="00D967D5" w:rsidRDefault="00AA1EF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  <w:p w:rsidR="00AA1EFB" w:rsidRPr="00D967D5" w:rsidRDefault="00AA1EF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</w:t>
            </w:r>
          </w:p>
        </w:tc>
      </w:tr>
      <w:tr w:rsidR="00CE7B01" w:rsidRPr="00D967D5" w:rsidTr="00D342A3">
        <w:tc>
          <w:tcPr>
            <w:tcW w:w="2376" w:type="dxa"/>
          </w:tcPr>
          <w:p w:rsidR="00CE7B01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Кузнецов Сергей</w:t>
            </w:r>
          </w:p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</w:tcPr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B01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1год</w:t>
            </w:r>
          </w:p>
        </w:tc>
        <w:tc>
          <w:tcPr>
            <w:tcW w:w="2751" w:type="dxa"/>
          </w:tcPr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:rsidR="00CE7B01" w:rsidRPr="00D967D5" w:rsidRDefault="00BF7835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Воспитание сознательной дисциплины у уч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щихся на уроках и во внеурочное время</w:t>
            </w:r>
          </w:p>
        </w:tc>
      </w:tr>
      <w:tr w:rsidR="00CE7B01" w:rsidRPr="00D967D5" w:rsidTr="00D342A3">
        <w:tc>
          <w:tcPr>
            <w:tcW w:w="2376" w:type="dxa"/>
          </w:tcPr>
          <w:p w:rsidR="00CE7B01" w:rsidRPr="00D967D5" w:rsidRDefault="00E92E68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Ермошкина</w:t>
            </w:r>
            <w:proofErr w:type="spellEnd"/>
            <w:r w:rsidRPr="00D967D5">
              <w:rPr>
                <w:sz w:val="24"/>
                <w:szCs w:val="24"/>
              </w:rPr>
              <w:t xml:space="preserve"> Юлия</w:t>
            </w:r>
          </w:p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B01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1год</w:t>
            </w:r>
          </w:p>
        </w:tc>
        <w:tc>
          <w:tcPr>
            <w:tcW w:w="2751" w:type="dxa"/>
          </w:tcPr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:rsidR="00CE7B01" w:rsidRPr="00D967D5" w:rsidRDefault="00BF7835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Развитие интеллектуальных и личностных к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честв ученика в условиях обучения</w:t>
            </w:r>
          </w:p>
        </w:tc>
      </w:tr>
      <w:tr w:rsidR="00CE7B01" w:rsidRPr="00D967D5" w:rsidTr="00D342A3">
        <w:tc>
          <w:tcPr>
            <w:tcW w:w="2376" w:type="dxa"/>
          </w:tcPr>
          <w:p w:rsidR="00CE7B01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Пивоваров</w:t>
            </w:r>
          </w:p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Игорь</w:t>
            </w:r>
          </w:p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</w:tcPr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B01" w:rsidRPr="00D967D5" w:rsidRDefault="001B494D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1год</w:t>
            </w:r>
          </w:p>
        </w:tc>
        <w:tc>
          <w:tcPr>
            <w:tcW w:w="2751" w:type="dxa"/>
          </w:tcPr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:rsidR="00CE7B01" w:rsidRPr="00D967D5" w:rsidRDefault="00BF7835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Патриотическое воспитание учащихся  в усл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виях кадетского корпуса.</w:t>
            </w:r>
          </w:p>
        </w:tc>
      </w:tr>
      <w:tr w:rsidR="00CE7B01" w:rsidRPr="00D967D5" w:rsidTr="00D342A3">
        <w:tc>
          <w:tcPr>
            <w:tcW w:w="2376" w:type="dxa"/>
          </w:tcPr>
          <w:p w:rsidR="00CE7B01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Скиба</w:t>
            </w:r>
          </w:p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Игорь</w:t>
            </w:r>
          </w:p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</w:tcPr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B01" w:rsidRPr="00D967D5" w:rsidRDefault="001B494D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 год</w:t>
            </w:r>
          </w:p>
        </w:tc>
        <w:tc>
          <w:tcPr>
            <w:tcW w:w="2751" w:type="dxa"/>
          </w:tcPr>
          <w:p w:rsidR="00CE7B01" w:rsidRPr="00D967D5" w:rsidRDefault="00CE7B01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:rsidR="00CE7B01" w:rsidRPr="00D967D5" w:rsidRDefault="00BF7835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Нравственное воспитание кадет</w:t>
            </w:r>
          </w:p>
        </w:tc>
      </w:tr>
      <w:tr w:rsidR="00E92E68" w:rsidRPr="00D967D5" w:rsidTr="00D342A3">
        <w:tc>
          <w:tcPr>
            <w:tcW w:w="2376" w:type="dxa"/>
          </w:tcPr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Уразов</w:t>
            </w:r>
            <w:proofErr w:type="spellEnd"/>
          </w:p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Сергей</w:t>
            </w:r>
          </w:p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</w:tcPr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2E68" w:rsidRPr="00D967D5" w:rsidRDefault="001B494D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 год</w:t>
            </w:r>
          </w:p>
        </w:tc>
        <w:tc>
          <w:tcPr>
            <w:tcW w:w="2751" w:type="dxa"/>
          </w:tcPr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:rsidR="00E92E68" w:rsidRPr="00D967D5" w:rsidRDefault="00BF7835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Личностно-ориентированный подход в  восп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тательной деятельности</w:t>
            </w:r>
          </w:p>
        </w:tc>
      </w:tr>
      <w:tr w:rsidR="00E92E68" w:rsidRPr="00D967D5" w:rsidTr="00D342A3">
        <w:tc>
          <w:tcPr>
            <w:tcW w:w="2376" w:type="dxa"/>
          </w:tcPr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Мумиков</w:t>
            </w:r>
            <w:proofErr w:type="spellEnd"/>
          </w:p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Олег</w:t>
            </w:r>
          </w:p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Октябринович</w:t>
            </w:r>
            <w:proofErr w:type="spellEnd"/>
          </w:p>
        </w:tc>
        <w:tc>
          <w:tcPr>
            <w:tcW w:w="1559" w:type="dxa"/>
          </w:tcPr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2E68" w:rsidRPr="00D967D5" w:rsidRDefault="001B494D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 год</w:t>
            </w:r>
          </w:p>
        </w:tc>
        <w:tc>
          <w:tcPr>
            <w:tcW w:w="2751" w:type="dxa"/>
          </w:tcPr>
          <w:p w:rsidR="00E92E68" w:rsidRPr="00D967D5" w:rsidRDefault="00E92E68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7" w:type="dxa"/>
          </w:tcPr>
          <w:p w:rsidR="00E92E68" w:rsidRPr="00D967D5" w:rsidRDefault="00BF7835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Воспитание культуры поведения старшеклас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lastRenderedPageBreak/>
              <w:t>ников</w:t>
            </w:r>
          </w:p>
        </w:tc>
      </w:tr>
    </w:tbl>
    <w:p w:rsidR="00262850" w:rsidRPr="00D967D5" w:rsidRDefault="00262850" w:rsidP="009500CA">
      <w:pPr>
        <w:jc w:val="both"/>
        <w:rPr>
          <w:b/>
          <w:sz w:val="24"/>
          <w:szCs w:val="24"/>
        </w:rPr>
      </w:pPr>
    </w:p>
    <w:p w:rsidR="00DE7F16" w:rsidRPr="00D967D5" w:rsidRDefault="00884E80" w:rsidP="009500CA">
      <w:pPr>
        <w:jc w:val="both"/>
        <w:rPr>
          <w:sz w:val="24"/>
          <w:szCs w:val="24"/>
        </w:rPr>
      </w:pPr>
      <w:r w:rsidRPr="00D967D5">
        <w:rPr>
          <w:b/>
          <w:sz w:val="24"/>
          <w:szCs w:val="24"/>
        </w:rPr>
        <w:t xml:space="preserve"> </w:t>
      </w:r>
    </w:p>
    <w:p w:rsidR="00505622" w:rsidRPr="00D967D5" w:rsidRDefault="00CD55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5.Реализация основной образовательной программы начального общего образования через внеурочную деятельность.</w:t>
      </w:r>
    </w:p>
    <w:p w:rsidR="00EB5773" w:rsidRPr="00D967D5" w:rsidRDefault="00E47935" w:rsidP="009500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</w:t>
      </w:r>
    </w:p>
    <w:p w:rsidR="00EB5773" w:rsidRPr="00D967D5" w:rsidRDefault="00641B6F" w:rsidP="002E0AFE">
      <w:pPr>
        <w:jc w:val="both"/>
        <w:rPr>
          <w:sz w:val="24"/>
          <w:szCs w:val="24"/>
        </w:rPr>
      </w:pPr>
      <w:r>
        <w:rPr>
          <w:sz w:val="24"/>
          <w:szCs w:val="24"/>
        </w:rPr>
        <w:t>6.Анализ воспитательной деятельности. Определение сильных и слабых сторон по данной позиции.</w:t>
      </w:r>
    </w:p>
    <w:p w:rsidR="00EB5773" w:rsidRDefault="00585BDE" w:rsidP="00641B6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Сильные  стороны по данной позиции:</w:t>
      </w:r>
    </w:p>
    <w:p w:rsidR="00585BDE" w:rsidRDefault="00585BDE" w:rsidP="00585BDE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Разработан портрет выпускника кадетского корпуса – это выпускник – патриот с активной гражданской позицией, культурно-просвещенный, нравственно  зрелый, способный к созиданию</w:t>
      </w:r>
      <w:r w:rsidR="003628D2">
        <w:rPr>
          <w:sz w:val="24"/>
          <w:szCs w:val="24"/>
        </w:rPr>
        <w:t>.</w:t>
      </w:r>
    </w:p>
    <w:p w:rsidR="003628D2" w:rsidRDefault="003628D2" w:rsidP="00585BDE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музея им. </w:t>
      </w:r>
      <w:proofErr w:type="spellStart"/>
      <w:r>
        <w:rPr>
          <w:sz w:val="24"/>
          <w:szCs w:val="24"/>
        </w:rPr>
        <w:t>А.И.Покрышкина</w:t>
      </w:r>
      <w:proofErr w:type="spellEnd"/>
    </w:p>
    <w:p w:rsidR="00641B6F" w:rsidRPr="00641B6F" w:rsidRDefault="00641B6F" w:rsidP="003628D2">
      <w:pPr>
        <w:numPr>
          <w:ilvl w:val="0"/>
          <w:numId w:val="38"/>
        </w:numPr>
        <w:rPr>
          <w:sz w:val="24"/>
          <w:szCs w:val="24"/>
        </w:rPr>
      </w:pPr>
      <w:r w:rsidRPr="00641B6F">
        <w:rPr>
          <w:b/>
          <w:bCs/>
          <w:sz w:val="24"/>
          <w:szCs w:val="24"/>
        </w:rPr>
        <w:t>Критериями эффективности воспитательной</w:t>
      </w:r>
      <w:r w:rsidRPr="00641B6F">
        <w:rPr>
          <w:sz w:val="24"/>
          <w:szCs w:val="24"/>
        </w:rPr>
        <w:t xml:space="preserve"> деятельности участников образовательного процесса является наличие у </w:t>
      </w:r>
      <w:r>
        <w:rPr>
          <w:sz w:val="24"/>
          <w:szCs w:val="24"/>
        </w:rPr>
        <w:t xml:space="preserve">кадет </w:t>
      </w:r>
      <w:r w:rsidRPr="00641B6F">
        <w:rPr>
          <w:sz w:val="24"/>
          <w:szCs w:val="24"/>
        </w:rPr>
        <w:t>сл</w:t>
      </w:r>
      <w:r w:rsidRPr="00641B6F">
        <w:rPr>
          <w:sz w:val="24"/>
          <w:szCs w:val="24"/>
        </w:rPr>
        <w:t>е</w:t>
      </w:r>
      <w:r w:rsidRPr="00641B6F">
        <w:rPr>
          <w:sz w:val="24"/>
          <w:szCs w:val="24"/>
        </w:rPr>
        <w:t>дующих показателей:</w:t>
      </w:r>
    </w:p>
    <w:p w:rsidR="00641B6F" w:rsidRPr="00641B6F" w:rsidRDefault="00720CFC" w:rsidP="00641B6F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уровень учебной мотивации </w:t>
      </w:r>
      <w:r w:rsidR="00E47935">
        <w:rPr>
          <w:sz w:val="24"/>
          <w:szCs w:val="24"/>
        </w:rPr>
        <w:t>–</w:t>
      </w:r>
      <w:r>
        <w:rPr>
          <w:sz w:val="24"/>
          <w:szCs w:val="24"/>
        </w:rPr>
        <w:t xml:space="preserve"> высокий</w:t>
      </w:r>
      <w:r w:rsidR="00E47935">
        <w:rPr>
          <w:sz w:val="24"/>
          <w:szCs w:val="24"/>
        </w:rPr>
        <w:t>;</w:t>
      </w:r>
    </w:p>
    <w:p w:rsidR="00641B6F" w:rsidRPr="00641B6F" w:rsidRDefault="00641B6F" w:rsidP="00641B6F">
      <w:pPr>
        <w:numPr>
          <w:ilvl w:val="0"/>
          <w:numId w:val="37"/>
        </w:numPr>
        <w:rPr>
          <w:sz w:val="24"/>
          <w:szCs w:val="24"/>
        </w:rPr>
      </w:pPr>
      <w:r w:rsidRPr="00641B6F">
        <w:rPr>
          <w:sz w:val="24"/>
          <w:szCs w:val="24"/>
        </w:rPr>
        <w:t>уровень участия во внеурочной деятельности</w:t>
      </w:r>
      <w:r w:rsidR="00720CFC">
        <w:rPr>
          <w:sz w:val="24"/>
          <w:szCs w:val="24"/>
        </w:rPr>
        <w:t xml:space="preserve"> - активны</w:t>
      </w:r>
      <w:r w:rsidRPr="00641B6F">
        <w:rPr>
          <w:sz w:val="24"/>
          <w:szCs w:val="24"/>
        </w:rPr>
        <w:t>;</w:t>
      </w:r>
    </w:p>
    <w:p w:rsidR="00641B6F" w:rsidRPr="00641B6F" w:rsidRDefault="00641B6F" w:rsidP="00641B6F">
      <w:pPr>
        <w:numPr>
          <w:ilvl w:val="0"/>
          <w:numId w:val="37"/>
        </w:numPr>
        <w:rPr>
          <w:sz w:val="24"/>
          <w:szCs w:val="24"/>
        </w:rPr>
      </w:pPr>
      <w:r w:rsidRPr="00641B6F">
        <w:rPr>
          <w:sz w:val="24"/>
          <w:szCs w:val="24"/>
        </w:rPr>
        <w:t>уровень сплочённости классного коллектива</w:t>
      </w:r>
      <w:r w:rsidR="00720CFC">
        <w:rPr>
          <w:sz w:val="24"/>
          <w:szCs w:val="24"/>
        </w:rPr>
        <w:t xml:space="preserve"> - высокий</w:t>
      </w:r>
      <w:r w:rsidRPr="00641B6F">
        <w:rPr>
          <w:sz w:val="24"/>
          <w:szCs w:val="24"/>
        </w:rPr>
        <w:t xml:space="preserve">; </w:t>
      </w:r>
    </w:p>
    <w:p w:rsidR="00E47935" w:rsidRDefault="00641B6F" w:rsidP="00641B6F">
      <w:pPr>
        <w:numPr>
          <w:ilvl w:val="0"/>
          <w:numId w:val="37"/>
        </w:numPr>
        <w:rPr>
          <w:sz w:val="24"/>
          <w:szCs w:val="24"/>
        </w:rPr>
      </w:pPr>
      <w:proofErr w:type="gramStart"/>
      <w:r w:rsidRPr="00720CFC">
        <w:rPr>
          <w:sz w:val="24"/>
          <w:szCs w:val="24"/>
        </w:rPr>
        <w:t>занятость в системе дополнительного образования</w:t>
      </w:r>
      <w:r w:rsidR="00720CFC" w:rsidRPr="00720CFC">
        <w:rPr>
          <w:sz w:val="24"/>
          <w:szCs w:val="24"/>
        </w:rPr>
        <w:t xml:space="preserve"> </w:t>
      </w:r>
      <w:r w:rsidR="00720CFC">
        <w:rPr>
          <w:sz w:val="24"/>
          <w:szCs w:val="24"/>
        </w:rPr>
        <w:t xml:space="preserve">– заняты </w:t>
      </w:r>
      <w:r w:rsidR="00720CFC" w:rsidRPr="00720CFC">
        <w:rPr>
          <w:sz w:val="24"/>
          <w:szCs w:val="24"/>
        </w:rPr>
        <w:t>100%</w:t>
      </w:r>
      <w:proofErr w:type="gramEnd"/>
    </w:p>
    <w:p w:rsidR="00EB5773" w:rsidRDefault="00641B6F" w:rsidP="00E47935">
      <w:pPr>
        <w:ind w:left="360"/>
        <w:rPr>
          <w:sz w:val="24"/>
          <w:szCs w:val="24"/>
        </w:rPr>
      </w:pPr>
      <w:r w:rsidRPr="00720CFC">
        <w:rPr>
          <w:sz w:val="24"/>
          <w:szCs w:val="24"/>
        </w:rPr>
        <w:t xml:space="preserve"> </w:t>
      </w:r>
      <w:proofErr w:type="gramStart"/>
      <w:r w:rsidRPr="00720CFC">
        <w:rPr>
          <w:sz w:val="24"/>
          <w:szCs w:val="24"/>
        </w:rPr>
        <w:t xml:space="preserve">Подводя итоги,  можно сказать, что в ГБОУ НСО КШИ САКК им. </w:t>
      </w:r>
      <w:proofErr w:type="spellStart"/>
      <w:r w:rsidRPr="00720CFC">
        <w:rPr>
          <w:sz w:val="24"/>
          <w:szCs w:val="24"/>
        </w:rPr>
        <w:t>А.И.Покрышкина</w:t>
      </w:r>
      <w:proofErr w:type="spellEnd"/>
      <w:r w:rsidRPr="00720CFC">
        <w:rPr>
          <w:sz w:val="24"/>
          <w:szCs w:val="24"/>
        </w:rPr>
        <w:t xml:space="preserve">  сложилась эффективная воспитательная система, п</w:t>
      </w:r>
      <w:r w:rsidRPr="00720CFC">
        <w:rPr>
          <w:sz w:val="24"/>
          <w:szCs w:val="24"/>
        </w:rPr>
        <w:t>о</w:t>
      </w:r>
      <w:r w:rsidRPr="00720CFC">
        <w:rPr>
          <w:sz w:val="24"/>
          <w:szCs w:val="24"/>
        </w:rPr>
        <w:t xml:space="preserve">зволяющая </w:t>
      </w:r>
      <w:r w:rsidRPr="00720CFC">
        <w:rPr>
          <w:b/>
          <w:bCs/>
          <w:sz w:val="24"/>
          <w:szCs w:val="24"/>
        </w:rPr>
        <w:t>учащимся</w:t>
      </w:r>
      <w:r w:rsidRPr="00720CFC">
        <w:rPr>
          <w:sz w:val="24"/>
          <w:szCs w:val="24"/>
        </w:rPr>
        <w:t xml:space="preserve"> раскрыть таланты, реализовать возможности, осуществить поставленные цели, а </w:t>
      </w:r>
      <w:r w:rsidRPr="00720CFC">
        <w:rPr>
          <w:b/>
          <w:bCs/>
          <w:sz w:val="24"/>
          <w:szCs w:val="24"/>
        </w:rPr>
        <w:t>педагогам</w:t>
      </w:r>
      <w:r w:rsidRPr="00720CFC">
        <w:rPr>
          <w:sz w:val="24"/>
          <w:szCs w:val="24"/>
        </w:rPr>
        <w:t xml:space="preserve"> создать условия для формирования и развития у кадетов качеств, которые будут не только соответствовать </w:t>
      </w:r>
      <w:r w:rsidRPr="00720CFC">
        <w:rPr>
          <w:b/>
          <w:bCs/>
          <w:sz w:val="24"/>
          <w:szCs w:val="24"/>
        </w:rPr>
        <w:t>современному национальному воспитательному идеалу</w:t>
      </w:r>
      <w:r w:rsidRPr="00720CFC">
        <w:rPr>
          <w:sz w:val="24"/>
          <w:szCs w:val="24"/>
        </w:rPr>
        <w:t>, но и позволят нашим ученикам стать по-настоящему культурной и научной элитой России.</w:t>
      </w:r>
      <w:proofErr w:type="gramEnd"/>
    </w:p>
    <w:p w:rsidR="00E4360E" w:rsidRPr="00D967D5" w:rsidRDefault="002E0AFE" w:rsidP="00641B6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3C02" w:rsidRPr="00D967D5" w:rsidRDefault="00F23749" w:rsidP="00F23749">
      <w:pPr>
        <w:ind w:left="4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D342A3">
        <w:rPr>
          <w:b/>
          <w:sz w:val="24"/>
          <w:szCs w:val="24"/>
        </w:rPr>
        <w:t xml:space="preserve"> </w:t>
      </w:r>
      <w:r w:rsidR="00A93C02" w:rsidRPr="00D967D5">
        <w:rPr>
          <w:b/>
          <w:sz w:val="24"/>
          <w:szCs w:val="24"/>
        </w:rPr>
        <w:t>КАЧЕСТВО КАДРОВОГО ОБЕСПЕЧЕНИЯ И СИСТЕМА РАБОТЫ С КАДРАМИ</w:t>
      </w:r>
    </w:p>
    <w:p w:rsidR="002A71F1" w:rsidRPr="00D967D5" w:rsidRDefault="002A71F1" w:rsidP="009500CA">
      <w:pPr>
        <w:jc w:val="both"/>
        <w:rPr>
          <w:b/>
          <w:sz w:val="24"/>
          <w:szCs w:val="24"/>
        </w:rPr>
      </w:pPr>
    </w:p>
    <w:p w:rsidR="002A71F1" w:rsidRPr="00D967D5" w:rsidRDefault="002A71F1" w:rsidP="009500CA">
      <w:pPr>
        <w:numPr>
          <w:ilvl w:val="0"/>
          <w:numId w:val="3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Анализ кадрового обеспечения образовательного процесса. Определение сильных и слабых сторон по данной позиции. Установление соответствия </w:t>
      </w:r>
      <w:r w:rsidR="001A0D1E" w:rsidRPr="00D967D5">
        <w:rPr>
          <w:sz w:val="24"/>
          <w:szCs w:val="24"/>
        </w:rPr>
        <w:t xml:space="preserve">критериям, </w:t>
      </w:r>
      <w:r w:rsidRPr="00D967D5">
        <w:rPr>
          <w:sz w:val="24"/>
          <w:szCs w:val="24"/>
        </w:rPr>
        <w:t xml:space="preserve">утвержденным </w:t>
      </w:r>
      <w:r w:rsidR="00CB4E3E" w:rsidRPr="00D967D5">
        <w:rPr>
          <w:sz w:val="24"/>
          <w:szCs w:val="24"/>
        </w:rPr>
        <w:t xml:space="preserve">для данного вида ОУ </w:t>
      </w:r>
      <w:r w:rsidRPr="00D967D5">
        <w:rPr>
          <w:sz w:val="24"/>
          <w:szCs w:val="24"/>
        </w:rPr>
        <w:t xml:space="preserve">приказом </w:t>
      </w:r>
      <w:proofErr w:type="spellStart"/>
      <w:r w:rsidRPr="00D967D5">
        <w:rPr>
          <w:sz w:val="24"/>
          <w:szCs w:val="24"/>
        </w:rPr>
        <w:t>Минобрнауки</w:t>
      </w:r>
      <w:proofErr w:type="spellEnd"/>
      <w:r w:rsidRPr="00D967D5">
        <w:rPr>
          <w:sz w:val="24"/>
          <w:szCs w:val="24"/>
        </w:rPr>
        <w:t xml:space="preserve"> Новосибирской области от 09.03.2011 №466 «Об утверждении критериев показателей, применяемых при государственной аккредитации образовательных учреждений Новосибирской области».</w:t>
      </w:r>
    </w:p>
    <w:p w:rsidR="00A93C02" w:rsidRDefault="00D967D5" w:rsidP="009500CA">
      <w:pPr>
        <w:jc w:val="both"/>
        <w:rPr>
          <w:sz w:val="24"/>
          <w:szCs w:val="24"/>
        </w:rPr>
      </w:pPr>
      <w:r>
        <w:rPr>
          <w:sz w:val="24"/>
          <w:szCs w:val="24"/>
        </w:rPr>
        <w:t>Сильные стороны по данной позиции:</w:t>
      </w:r>
    </w:p>
    <w:p w:rsidR="00D967D5" w:rsidRDefault="001D6E39" w:rsidP="00D967D5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штатов – 100%</w:t>
      </w:r>
    </w:p>
    <w:p w:rsidR="001D6E39" w:rsidRDefault="001D6E39" w:rsidP="00D967D5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педагогических работников, прошедших повышение квалификации, в т.ч. по предмету </w:t>
      </w:r>
      <w:r w:rsidR="00142BDB">
        <w:rPr>
          <w:sz w:val="24"/>
          <w:szCs w:val="24"/>
        </w:rPr>
        <w:t xml:space="preserve">  85%</w:t>
      </w:r>
      <w:r>
        <w:rPr>
          <w:sz w:val="24"/>
          <w:szCs w:val="24"/>
        </w:rPr>
        <w:t xml:space="preserve"> с учетом молодых преподавателей, обучающихся и окончивших ВУЗ.</w:t>
      </w:r>
    </w:p>
    <w:p w:rsidR="001D6E39" w:rsidRDefault="001D6E39" w:rsidP="00D967D5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35% молодых преподавателей</w:t>
      </w:r>
    </w:p>
    <w:p w:rsidR="00142BDB" w:rsidRDefault="00142BDB" w:rsidP="00142BDB">
      <w:pPr>
        <w:jc w:val="both"/>
        <w:rPr>
          <w:sz w:val="24"/>
          <w:szCs w:val="24"/>
        </w:rPr>
      </w:pPr>
      <w:r>
        <w:rPr>
          <w:sz w:val="24"/>
          <w:szCs w:val="24"/>
        </w:rPr>
        <w:t>Слабые стороны по данной позиции:</w:t>
      </w:r>
    </w:p>
    <w:p w:rsidR="002B4DA1" w:rsidRDefault="002B4DA1" w:rsidP="00142BDB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Доля аттестованных</w:t>
      </w:r>
      <w:r w:rsidR="006A6218">
        <w:rPr>
          <w:sz w:val="24"/>
          <w:szCs w:val="24"/>
        </w:rPr>
        <w:t xml:space="preserve">  60% (с учетом п.18 Порядка аттестации педагогических работников государственных и муниципальных образов</w:t>
      </w:r>
      <w:r w:rsidR="006A6218">
        <w:rPr>
          <w:sz w:val="24"/>
          <w:szCs w:val="24"/>
        </w:rPr>
        <w:t>а</w:t>
      </w:r>
      <w:r w:rsidR="006A6218">
        <w:rPr>
          <w:sz w:val="24"/>
          <w:szCs w:val="24"/>
        </w:rPr>
        <w:t xml:space="preserve">тельных учреждений Приказа </w:t>
      </w:r>
      <w:proofErr w:type="spellStart"/>
      <w:r w:rsidR="006A6218">
        <w:rPr>
          <w:sz w:val="24"/>
          <w:szCs w:val="24"/>
        </w:rPr>
        <w:t>Минобрнауки</w:t>
      </w:r>
      <w:proofErr w:type="spellEnd"/>
      <w:r w:rsidR="006A6218">
        <w:rPr>
          <w:sz w:val="24"/>
          <w:szCs w:val="24"/>
        </w:rPr>
        <w:t xml:space="preserve"> России от 24 марта 2010№209)</w:t>
      </w:r>
    </w:p>
    <w:p w:rsidR="00142BDB" w:rsidRPr="00D967D5" w:rsidRDefault="00142BDB" w:rsidP="00142BDB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30% </w:t>
      </w:r>
      <w:r w:rsidR="002B4DA1">
        <w:rPr>
          <w:sz w:val="24"/>
          <w:szCs w:val="24"/>
        </w:rPr>
        <w:t xml:space="preserve"> - доля </w:t>
      </w:r>
      <w:proofErr w:type="gramStart"/>
      <w:r w:rsidR="002B4DA1">
        <w:rPr>
          <w:sz w:val="24"/>
          <w:szCs w:val="24"/>
        </w:rPr>
        <w:t>аттестованных</w:t>
      </w:r>
      <w:proofErr w:type="gramEnd"/>
      <w:r w:rsidR="002B4DA1">
        <w:rPr>
          <w:sz w:val="24"/>
          <w:szCs w:val="24"/>
        </w:rPr>
        <w:t xml:space="preserve">  на высшую и первую квалификационную категорию.</w:t>
      </w:r>
    </w:p>
    <w:p w:rsidR="00A93C02" w:rsidRPr="00D967D5" w:rsidRDefault="00A93C02" w:rsidP="009500CA">
      <w:pPr>
        <w:ind w:left="36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Таблица 4.1</w:t>
      </w:r>
    </w:p>
    <w:p w:rsidR="00CB4E3E" w:rsidRPr="00D967D5" w:rsidRDefault="00CB4E3E" w:rsidP="009500CA">
      <w:pPr>
        <w:pStyle w:val="21"/>
        <w:jc w:val="both"/>
        <w:rPr>
          <w:szCs w:val="24"/>
        </w:rPr>
      </w:pPr>
      <w:r w:rsidRPr="00D967D5">
        <w:rPr>
          <w:szCs w:val="24"/>
        </w:rPr>
        <w:t xml:space="preserve">Общая характеристика кадрового обеспечения образовательного процесса в </w:t>
      </w:r>
      <w:proofErr w:type="gramStart"/>
      <w:r w:rsidRPr="00D967D5">
        <w:rPr>
          <w:szCs w:val="24"/>
        </w:rPr>
        <w:t>текущем</w:t>
      </w:r>
      <w:proofErr w:type="gramEnd"/>
      <w:r w:rsidRPr="00D967D5">
        <w:rPr>
          <w:szCs w:val="24"/>
        </w:rPr>
        <w:t xml:space="preserve"> </w:t>
      </w:r>
      <w:proofErr w:type="spellStart"/>
      <w:r w:rsidRPr="00D967D5">
        <w:rPr>
          <w:szCs w:val="24"/>
        </w:rPr>
        <w:t>у.г</w:t>
      </w:r>
      <w:proofErr w:type="spellEnd"/>
      <w:r w:rsidRPr="00D967D5">
        <w:rPr>
          <w:szCs w:val="24"/>
        </w:rPr>
        <w:t>.</w:t>
      </w:r>
    </w:p>
    <w:p w:rsidR="00CB4E3E" w:rsidRPr="00D967D5" w:rsidRDefault="00CB4E3E" w:rsidP="009500CA">
      <w:pPr>
        <w:pStyle w:val="21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3"/>
        <w:gridCol w:w="7000"/>
        <w:gridCol w:w="1418"/>
        <w:gridCol w:w="1417"/>
      </w:tblGrid>
      <w:tr w:rsidR="00CB4E3E" w:rsidRPr="00D967D5" w:rsidTr="00D342A3">
        <w:tc>
          <w:tcPr>
            <w:tcW w:w="11023" w:type="dxa"/>
            <w:gridSpan w:val="2"/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Показатель</w:t>
            </w:r>
          </w:p>
        </w:tc>
        <w:tc>
          <w:tcPr>
            <w:tcW w:w="1418" w:type="dxa"/>
            <w:shd w:val="clear" w:color="auto" w:fill="auto"/>
          </w:tcPr>
          <w:p w:rsidR="00CB4E3E" w:rsidRPr="00D967D5" w:rsidRDefault="00CB4E3E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 xml:space="preserve">Кол. </w:t>
            </w:r>
            <w:r w:rsidR="003D5348" w:rsidRPr="00D967D5">
              <w:rPr>
                <w:szCs w:val="24"/>
              </w:rPr>
              <w:t>Ч</w:t>
            </w:r>
            <w:r w:rsidRPr="00D967D5">
              <w:rPr>
                <w:szCs w:val="24"/>
              </w:rPr>
              <w:t>ел</w:t>
            </w:r>
          </w:p>
        </w:tc>
        <w:tc>
          <w:tcPr>
            <w:tcW w:w="1417" w:type="dxa"/>
            <w:shd w:val="clear" w:color="auto" w:fill="auto"/>
          </w:tcPr>
          <w:p w:rsidR="00CB4E3E" w:rsidRPr="00D967D5" w:rsidRDefault="00CB4E3E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%</w:t>
            </w:r>
          </w:p>
        </w:tc>
      </w:tr>
      <w:tr w:rsidR="00CB4E3E" w:rsidRPr="00D967D5" w:rsidTr="00D342A3">
        <w:tc>
          <w:tcPr>
            <w:tcW w:w="11023" w:type="dxa"/>
            <w:gridSpan w:val="2"/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Всего педагогических работников (чел.)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B4E3E" w:rsidRPr="00D967D5" w:rsidRDefault="00142BDB" w:rsidP="00D342A3">
            <w:pPr>
              <w:pStyle w:val="21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CB4E3E" w:rsidRPr="00D967D5" w:rsidTr="00D342A3">
        <w:tc>
          <w:tcPr>
            <w:tcW w:w="11023" w:type="dxa"/>
            <w:gridSpan w:val="2"/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 xml:space="preserve">Укомплектованность штатов </w:t>
            </w:r>
            <w:proofErr w:type="spellStart"/>
            <w:r w:rsidRPr="00D967D5">
              <w:rPr>
                <w:szCs w:val="24"/>
              </w:rPr>
              <w:t>педработников</w:t>
            </w:r>
            <w:proofErr w:type="spellEnd"/>
            <w:proofErr w:type="gramStart"/>
            <w:r w:rsidRPr="00D967D5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100%</w:t>
            </w:r>
          </w:p>
        </w:tc>
      </w:tr>
      <w:tr w:rsidR="00CB4E3E" w:rsidRPr="00D967D5" w:rsidTr="00D342A3">
        <w:tc>
          <w:tcPr>
            <w:tcW w:w="11023" w:type="dxa"/>
            <w:gridSpan w:val="2"/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 xml:space="preserve">Внешних совместителей </w:t>
            </w:r>
          </w:p>
        </w:tc>
        <w:tc>
          <w:tcPr>
            <w:tcW w:w="1418" w:type="dxa"/>
            <w:shd w:val="clear" w:color="auto" w:fill="auto"/>
          </w:tcPr>
          <w:p w:rsidR="00CB4E3E" w:rsidRPr="00D967D5" w:rsidRDefault="00142BDB" w:rsidP="00D342A3">
            <w:pPr>
              <w:pStyle w:val="2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25%</w:t>
            </w:r>
          </w:p>
        </w:tc>
      </w:tr>
      <w:tr w:rsidR="00CB4E3E" w:rsidRPr="00D967D5" w:rsidTr="00D342A3">
        <w:tc>
          <w:tcPr>
            <w:tcW w:w="11023" w:type="dxa"/>
            <w:gridSpan w:val="2"/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Количество педагогических работников, имеющих высшее образование</w:t>
            </w:r>
          </w:p>
        </w:tc>
        <w:tc>
          <w:tcPr>
            <w:tcW w:w="1418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1</w:t>
            </w:r>
            <w:r w:rsidR="00142BDB">
              <w:rPr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95%</w:t>
            </w:r>
          </w:p>
        </w:tc>
      </w:tr>
      <w:tr w:rsidR="00CB4E3E" w:rsidRPr="00D967D5" w:rsidTr="00D342A3">
        <w:tc>
          <w:tcPr>
            <w:tcW w:w="11023" w:type="dxa"/>
            <w:gridSpan w:val="2"/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Количество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5%</w:t>
            </w:r>
          </w:p>
        </w:tc>
      </w:tr>
      <w:tr w:rsidR="00CB4E3E" w:rsidRPr="00D967D5" w:rsidTr="00D342A3">
        <w:trPr>
          <w:cantSplit/>
        </w:trPr>
        <w:tc>
          <w:tcPr>
            <w:tcW w:w="4023" w:type="dxa"/>
            <w:vMerge w:val="restart"/>
            <w:tcBorders>
              <w:bottom w:val="nil"/>
            </w:tcBorders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Педагогических работников, име</w:t>
            </w:r>
            <w:r w:rsidRPr="00D967D5">
              <w:rPr>
                <w:szCs w:val="24"/>
              </w:rPr>
              <w:t>ю</w:t>
            </w:r>
            <w:r w:rsidRPr="00D967D5">
              <w:rPr>
                <w:szCs w:val="24"/>
              </w:rPr>
              <w:t>щих квалификационную категорию</w:t>
            </w:r>
          </w:p>
        </w:tc>
        <w:tc>
          <w:tcPr>
            <w:tcW w:w="7000" w:type="dxa"/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высшую</w:t>
            </w:r>
          </w:p>
        </w:tc>
        <w:tc>
          <w:tcPr>
            <w:tcW w:w="1418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20%</w:t>
            </w:r>
          </w:p>
        </w:tc>
      </w:tr>
      <w:tr w:rsidR="00CB4E3E" w:rsidRPr="00D967D5" w:rsidTr="00D342A3">
        <w:trPr>
          <w:cantSplit/>
        </w:trPr>
        <w:tc>
          <w:tcPr>
            <w:tcW w:w="4023" w:type="dxa"/>
            <w:vMerge/>
            <w:tcBorders>
              <w:bottom w:val="nil"/>
            </w:tcBorders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</w:p>
        </w:tc>
        <w:tc>
          <w:tcPr>
            <w:tcW w:w="7000" w:type="dxa"/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первую</w:t>
            </w:r>
          </w:p>
        </w:tc>
        <w:tc>
          <w:tcPr>
            <w:tcW w:w="1418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5%</w:t>
            </w:r>
          </w:p>
        </w:tc>
      </w:tr>
      <w:tr w:rsidR="00CB4E3E" w:rsidRPr="00D967D5" w:rsidTr="00D342A3">
        <w:trPr>
          <w:cantSplit/>
        </w:trPr>
        <w:tc>
          <w:tcPr>
            <w:tcW w:w="4023" w:type="dxa"/>
            <w:vMerge/>
            <w:tcBorders>
              <w:bottom w:val="nil"/>
            </w:tcBorders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</w:p>
        </w:tc>
        <w:tc>
          <w:tcPr>
            <w:tcW w:w="7000" w:type="dxa"/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вторую</w:t>
            </w:r>
          </w:p>
        </w:tc>
        <w:tc>
          <w:tcPr>
            <w:tcW w:w="1418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5%</w:t>
            </w:r>
          </w:p>
        </w:tc>
      </w:tr>
      <w:tr w:rsidR="003B28DB" w:rsidRPr="00D967D5" w:rsidTr="00D342A3">
        <w:trPr>
          <w:cantSplit/>
        </w:trPr>
        <w:tc>
          <w:tcPr>
            <w:tcW w:w="11023" w:type="dxa"/>
            <w:gridSpan w:val="2"/>
            <w:tcBorders>
              <w:bottom w:val="nil"/>
            </w:tcBorders>
          </w:tcPr>
          <w:p w:rsidR="003B28DB" w:rsidRPr="00D967D5" w:rsidRDefault="003B28DB" w:rsidP="009500CA">
            <w:pPr>
              <w:pStyle w:val="21"/>
              <w:jc w:val="both"/>
              <w:rPr>
                <w:szCs w:val="24"/>
              </w:rPr>
            </w:pPr>
            <w:proofErr w:type="gramStart"/>
            <w:r w:rsidRPr="00D967D5">
              <w:rPr>
                <w:szCs w:val="24"/>
              </w:rPr>
              <w:t>Аттестованных</w:t>
            </w:r>
            <w:proofErr w:type="gramEnd"/>
            <w:r w:rsidRPr="00D967D5">
              <w:rPr>
                <w:szCs w:val="24"/>
              </w:rPr>
              <w:t xml:space="preserve"> на соответствие занимаемой должности</w:t>
            </w:r>
          </w:p>
        </w:tc>
        <w:tc>
          <w:tcPr>
            <w:tcW w:w="1418" w:type="dxa"/>
            <w:shd w:val="clear" w:color="auto" w:fill="auto"/>
          </w:tcPr>
          <w:p w:rsidR="003B28DB" w:rsidRPr="00D967D5" w:rsidRDefault="009F685B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B28DB" w:rsidRPr="00D967D5" w:rsidRDefault="009F685B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33%</w:t>
            </w:r>
          </w:p>
        </w:tc>
      </w:tr>
      <w:tr w:rsidR="00CB4E3E" w:rsidRPr="00D967D5" w:rsidTr="00D342A3">
        <w:trPr>
          <w:cantSplit/>
        </w:trPr>
        <w:tc>
          <w:tcPr>
            <w:tcW w:w="11023" w:type="dxa"/>
            <w:gridSpan w:val="2"/>
            <w:tcBorders>
              <w:bottom w:val="nil"/>
            </w:tcBorders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Педагогических работников, не имеющих квалификационной категории</w:t>
            </w:r>
          </w:p>
        </w:tc>
        <w:tc>
          <w:tcPr>
            <w:tcW w:w="1418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CB4E3E" w:rsidRPr="00D967D5" w:rsidRDefault="00F76E73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70%</w:t>
            </w:r>
          </w:p>
        </w:tc>
      </w:tr>
      <w:tr w:rsidR="00CB4E3E" w:rsidRPr="00D967D5" w:rsidTr="00D342A3">
        <w:trPr>
          <w:cantSplit/>
        </w:trPr>
        <w:tc>
          <w:tcPr>
            <w:tcW w:w="11023" w:type="dxa"/>
            <w:gridSpan w:val="2"/>
            <w:tcBorders>
              <w:bottom w:val="nil"/>
            </w:tcBorders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Педагогических работников, не имеющих квалификационной категории и не подлежащих аттестации*</w:t>
            </w:r>
          </w:p>
        </w:tc>
        <w:tc>
          <w:tcPr>
            <w:tcW w:w="1418" w:type="dxa"/>
            <w:shd w:val="clear" w:color="auto" w:fill="auto"/>
          </w:tcPr>
          <w:p w:rsidR="00CB4E3E" w:rsidRPr="00D967D5" w:rsidRDefault="00CB4E3E" w:rsidP="00D342A3">
            <w:pPr>
              <w:pStyle w:val="21"/>
              <w:jc w:val="center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4E3E" w:rsidRPr="00D967D5" w:rsidRDefault="00CB4E3E" w:rsidP="00D342A3">
            <w:pPr>
              <w:pStyle w:val="21"/>
              <w:jc w:val="center"/>
              <w:rPr>
                <w:szCs w:val="24"/>
              </w:rPr>
            </w:pPr>
          </w:p>
        </w:tc>
      </w:tr>
      <w:tr w:rsidR="00CB4E3E" w:rsidRPr="00D967D5" w:rsidTr="00D342A3">
        <w:trPr>
          <w:cantSplit/>
          <w:trHeight w:val="283"/>
        </w:trPr>
        <w:tc>
          <w:tcPr>
            <w:tcW w:w="11023" w:type="dxa"/>
            <w:gridSpan w:val="2"/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proofErr w:type="gramStart"/>
            <w:r w:rsidRPr="00D967D5">
              <w:rPr>
                <w:szCs w:val="24"/>
              </w:rPr>
              <w:t xml:space="preserve">Педагогических работников, прошедших повышение квалификации за последние 5 лет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4E3E" w:rsidRPr="00D967D5" w:rsidRDefault="009F685B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CB4E3E" w:rsidRPr="00D967D5" w:rsidRDefault="009F685B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85%</w:t>
            </w:r>
          </w:p>
        </w:tc>
      </w:tr>
      <w:tr w:rsidR="00CB4E3E" w:rsidRPr="00D967D5" w:rsidTr="00D342A3">
        <w:trPr>
          <w:cantSplit/>
          <w:trHeight w:val="379"/>
        </w:trPr>
        <w:tc>
          <w:tcPr>
            <w:tcW w:w="11023" w:type="dxa"/>
            <w:gridSpan w:val="2"/>
          </w:tcPr>
          <w:p w:rsidR="00CB4E3E" w:rsidRPr="00D967D5" w:rsidRDefault="00CB4E3E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Педагогических работников, имеющих ученую степень, звание (чел.)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B4E3E" w:rsidRPr="00D967D5" w:rsidRDefault="001B494D" w:rsidP="00D342A3">
            <w:pPr>
              <w:pStyle w:val="21"/>
              <w:jc w:val="center"/>
              <w:rPr>
                <w:szCs w:val="24"/>
              </w:rPr>
            </w:pPr>
            <w:r w:rsidRPr="00D967D5">
              <w:rPr>
                <w:szCs w:val="24"/>
              </w:rPr>
              <w:t>2</w:t>
            </w:r>
          </w:p>
        </w:tc>
      </w:tr>
    </w:tbl>
    <w:p w:rsidR="00CB4E3E" w:rsidRPr="00D967D5" w:rsidRDefault="00CB4E3E" w:rsidP="009500CA">
      <w:pPr>
        <w:pStyle w:val="21"/>
        <w:jc w:val="both"/>
        <w:rPr>
          <w:szCs w:val="24"/>
        </w:rPr>
      </w:pPr>
    </w:p>
    <w:p w:rsidR="00CB4E3E" w:rsidRDefault="006125FE" w:rsidP="009500CA">
      <w:pPr>
        <w:ind w:left="360"/>
        <w:jc w:val="both"/>
        <w:rPr>
          <w:b/>
          <w:sz w:val="24"/>
          <w:szCs w:val="24"/>
        </w:rPr>
      </w:pPr>
      <w:r w:rsidRPr="00D967D5">
        <w:rPr>
          <w:b/>
          <w:sz w:val="24"/>
          <w:szCs w:val="24"/>
        </w:rPr>
        <w:t xml:space="preserve"> </w:t>
      </w:r>
    </w:p>
    <w:p w:rsidR="00D342A3" w:rsidRDefault="00D342A3" w:rsidP="009500CA">
      <w:pPr>
        <w:ind w:left="360"/>
        <w:jc w:val="both"/>
        <w:rPr>
          <w:b/>
          <w:sz w:val="24"/>
          <w:szCs w:val="24"/>
        </w:rPr>
      </w:pPr>
    </w:p>
    <w:p w:rsidR="00D342A3" w:rsidRDefault="00D342A3" w:rsidP="009500CA">
      <w:pPr>
        <w:ind w:left="360"/>
        <w:jc w:val="both"/>
        <w:rPr>
          <w:b/>
          <w:sz w:val="24"/>
          <w:szCs w:val="24"/>
        </w:rPr>
      </w:pPr>
    </w:p>
    <w:p w:rsidR="00D342A3" w:rsidRDefault="00D342A3" w:rsidP="009500CA">
      <w:pPr>
        <w:ind w:left="360"/>
        <w:jc w:val="both"/>
        <w:rPr>
          <w:b/>
          <w:sz w:val="24"/>
          <w:szCs w:val="24"/>
        </w:rPr>
      </w:pPr>
    </w:p>
    <w:p w:rsidR="00D342A3" w:rsidRDefault="00D342A3" w:rsidP="009500CA">
      <w:pPr>
        <w:ind w:left="360"/>
        <w:jc w:val="both"/>
        <w:rPr>
          <w:b/>
          <w:sz w:val="24"/>
          <w:szCs w:val="24"/>
        </w:rPr>
      </w:pPr>
    </w:p>
    <w:p w:rsidR="00D342A3" w:rsidRDefault="00D342A3" w:rsidP="009500CA">
      <w:pPr>
        <w:ind w:left="360"/>
        <w:jc w:val="both"/>
        <w:rPr>
          <w:b/>
          <w:sz w:val="24"/>
          <w:szCs w:val="24"/>
        </w:rPr>
      </w:pPr>
    </w:p>
    <w:p w:rsidR="00D342A3" w:rsidRDefault="00D342A3" w:rsidP="009500CA">
      <w:pPr>
        <w:ind w:left="360"/>
        <w:jc w:val="both"/>
        <w:rPr>
          <w:b/>
          <w:sz w:val="24"/>
          <w:szCs w:val="24"/>
        </w:rPr>
      </w:pPr>
    </w:p>
    <w:p w:rsidR="00D342A3" w:rsidRDefault="00D342A3" w:rsidP="009500CA">
      <w:pPr>
        <w:ind w:left="360"/>
        <w:jc w:val="both"/>
        <w:rPr>
          <w:b/>
          <w:sz w:val="24"/>
          <w:szCs w:val="24"/>
        </w:rPr>
      </w:pPr>
    </w:p>
    <w:p w:rsidR="00D342A3" w:rsidRDefault="00D342A3" w:rsidP="009500CA">
      <w:pPr>
        <w:ind w:left="360"/>
        <w:jc w:val="both"/>
        <w:rPr>
          <w:b/>
          <w:sz w:val="24"/>
          <w:szCs w:val="24"/>
        </w:rPr>
      </w:pPr>
    </w:p>
    <w:p w:rsidR="00D342A3" w:rsidRDefault="00D342A3" w:rsidP="009500CA">
      <w:pPr>
        <w:ind w:left="360"/>
        <w:jc w:val="both"/>
        <w:rPr>
          <w:b/>
          <w:sz w:val="24"/>
          <w:szCs w:val="24"/>
        </w:rPr>
      </w:pPr>
    </w:p>
    <w:p w:rsidR="00D342A3" w:rsidRDefault="00D342A3" w:rsidP="009500CA">
      <w:pPr>
        <w:ind w:left="360"/>
        <w:jc w:val="both"/>
        <w:rPr>
          <w:b/>
          <w:sz w:val="24"/>
          <w:szCs w:val="24"/>
        </w:rPr>
      </w:pPr>
    </w:p>
    <w:p w:rsidR="00D342A3" w:rsidRPr="00D967D5" w:rsidRDefault="00D342A3" w:rsidP="009500CA">
      <w:pPr>
        <w:ind w:left="360"/>
        <w:jc w:val="both"/>
        <w:rPr>
          <w:sz w:val="24"/>
          <w:szCs w:val="24"/>
        </w:rPr>
      </w:pPr>
    </w:p>
    <w:p w:rsidR="00CB4E3E" w:rsidRPr="00D967D5" w:rsidRDefault="00CB4E3E" w:rsidP="009500CA">
      <w:pPr>
        <w:ind w:left="360"/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Таблица 4.2</w:t>
      </w:r>
    </w:p>
    <w:p w:rsidR="00A93C02" w:rsidRPr="00D967D5" w:rsidRDefault="00A93C02" w:rsidP="009500CA">
      <w:pPr>
        <w:pStyle w:val="1"/>
        <w:jc w:val="both"/>
        <w:rPr>
          <w:b w:val="0"/>
          <w:szCs w:val="24"/>
        </w:rPr>
      </w:pPr>
      <w:r w:rsidRPr="00D967D5">
        <w:rPr>
          <w:b w:val="0"/>
          <w:szCs w:val="24"/>
        </w:rPr>
        <w:t xml:space="preserve">Кадровое обеспечение </w:t>
      </w:r>
      <w:r w:rsidR="00870127" w:rsidRPr="00D967D5">
        <w:rPr>
          <w:b w:val="0"/>
          <w:szCs w:val="24"/>
        </w:rPr>
        <w:t xml:space="preserve">ОУ </w:t>
      </w:r>
      <w:r w:rsidRPr="00D967D5">
        <w:rPr>
          <w:b w:val="0"/>
          <w:szCs w:val="24"/>
        </w:rPr>
        <w:t xml:space="preserve">в </w:t>
      </w:r>
      <w:proofErr w:type="gramStart"/>
      <w:r w:rsidR="00CB4E3E" w:rsidRPr="00D967D5">
        <w:rPr>
          <w:b w:val="0"/>
          <w:szCs w:val="24"/>
        </w:rPr>
        <w:t>текущем</w:t>
      </w:r>
      <w:proofErr w:type="gramEnd"/>
      <w:r w:rsidR="00CB4E3E" w:rsidRPr="00D967D5">
        <w:rPr>
          <w:b w:val="0"/>
          <w:szCs w:val="24"/>
        </w:rPr>
        <w:t xml:space="preserve"> </w:t>
      </w:r>
      <w:r w:rsidRPr="00D967D5">
        <w:rPr>
          <w:b w:val="0"/>
          <w:szCs w:val="24"/>
        </w:rPr>
        <w:t xml:space="preserve"> </w:t>
      </w:r>
      <w:proofErr w:type="spellStart"/>
      <w:r w:rsidRPr="00D967D5">
        <w:rPr>
          <w:b w:val="0"/>
          <w:szCs w:val="24"/>
        </w:rPr>
        <w:t>у.г</w:t>
      </w:r>
      <w:proofErr w:type="spellEnd"/>
      <w:r w:rsidRPr="00D967D5">
        <w:rPr>
          <w:b w:val="0"/>
          <w:szCs w:val="24"/>
        </w:rPr>
        <w:t>.</w:t>
      </w:r>
    </w:p>
    <w:p w:rsidR="00F370A5" w:rsidRPr="00D967D5" w:rsidRDefault="00F370A5" w:rsidP="009500CA">
      <w:pPr>
        <w:jc w:val="both"/>
        <w:rPr>
          <w:sz w:val="24"/>
          <w:szCs w:val="24"/>
        </w:rPr>
      </w:pPr>
    </w:p>
    <w:p w:rsidR="00F370A5" w:rsidRPr="00D967D5" w:rsidRDefault="00F370A5" w:rsidP="009500CA">
      <w:pPr>
        <w:jc w:val="both"/>
        <w:rPr>
          <w:sz w:val="24"/>
          <w:szCs w:val="24"/>
        </w:rPr>
      </w:pPr>
    </w:p>
    <w:tbl>
      <w:tblPr>
        <w:tblW w:w="4991" w:type="pct"/>
        <w:tblLook w:val="04A0"/>
      </w:tblPr>
      <w:tblGrid>
        <w:gridCol w:w="871"/>
        <w:gridCol w:w="3067"/>
        <w:gridCol w:w="2549"/>
        <w:gridCol w:w="2548"/>
        <w:gridCol w:w="3262"/>
        <w:gridCol w:w="235"/>
        <w:gridCol w:w="2512"/>
      </w:tblGrid>
      <w:tr w:rsidR="00D342A3" w:rsidRPr="00D967D5" w:rsidTr="00D342A3">
        <w:trPr>
          <w:trHeight w:val="879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№ п.п.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A3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Фамилия, Имя, </w:t>
            </w:r>
          </w:p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Отчество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Предмет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A3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Квалификационная </w:t>
            </w:r>
          </w:p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категория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Год прохождения курсов п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вышения квалификации, к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личество часов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Примечание</w:t>
            </w:r>
          </w:p>
        </w:tc>
      </w:tr>
      <w:tr w:rsidR="00D342A3" w:rsidRPr="00D967D5" w:rsidTr="00D342A3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5FE" w:rsidRPr="00D967D5" w:rsidRDefault="006125FE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</w:tr>
      <w:tr w:rsidR="00D342A3" w:rsidRPr="00D967D5" w:rsidTr="00D342A3">
        <w:trPr>
          <w:trHeight w:val="8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FE" w:rsidRPr="00D967D5" w:rsidRDefault="006125FE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A3" w:rsidRDefault="006125FE" w:rsidP="009500CA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Мерзликина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</w:p>
          <w:p w:rsidR="006125FE" w:rsidRPr="00D967D5" w:rsidRDefault="006125FE" w:rsidP="00D342A3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Ольга Павловна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A3" w:rsidRDefault="006125FE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русский язык и </w:t>
            </w:r>
          </w:p>
          <w:p w:rsidR="006125FE" w:rsidRPr="00D967D5" w:rsidRDefault="006125FE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литература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FE" w:rsidRPr="00D967D5" w:rsidRDefault="006125FE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5FE" w:rsidRPr="00D967D5" w:rsidRDefault="006125FE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12.11.12-30.11.12</w:t>
            </w:r>
          </w:p>
          <w:p w:rsidR="006125FE" w:rsidRPr="00D967D5" w:rsidRDefault="006125FE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108часов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FE" w:rsidRPr="00D967D5" w:rsidRDefault="006125FE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5FE" w:rsidRPr="00D967D5" w:rsidRDefault="006125FE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 </w:t>
            </w:r>
          </w:p>
        </w:tc>
      </w:tr>
      <w:tr w:rsidR="00D342A3" w:rsidRPr="00D967D5" w:rsidTr="00D342A3">
        <w:trPr>
          <w:trHeight w:val="974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856767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856767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Добровольский </w:t>
            </w:r>
          </w:p>
          <w:p w:rsidR="00D342A3" w:rsidRPr="00D967D5" w:rsidRDefault="00D342A3" w:rsidP="00856767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Константин Владимирович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856767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856767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856767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20.02.2004 г.       24.11.2011 г. 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6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7415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7415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Дмитриенко Александра</w:t>
            </w:r>
          </w:p>
          <w:p w:rsidR="00D342A3" w:rsidRPr="00D967D5" w:rsidRDefault="00D342A3" w:rsidP="007415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7415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химия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7415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7415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2011 окончание НГПУ</w:t>
            </w:r>
          </w:p>
          <w:p w:rsidR="00D342A3" w:rsidRPr="00D967D5" w:rsidRDefault="00D342A3" w:rsidP="007415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17.12.12- 20.12.12</w:t>
            </w:r>
          </w:p>
          <w:p w:rsidR="00D342A3" w:rsidRPr="00D967D5" w:rsidRDefault="00D342A3" w:rsidP="007415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18часов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FA1784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FA1784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Шамонина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</w:p>
          <w:p w:rsidR="00D342A3" w:rsidRPr="00D967D5" w:rsidRDefault="00D342A3" w:rsidP="00D342A3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Ольга Леонидовна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FA1784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информатика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7415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7415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2241D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Врублевская </w:t>
            </w:r>
          </w:p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Зоя Викторовна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2241D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06.04.2011 г. </w:t>
            </w:r>
          </w:p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19.09-19.12.12. (108ч)</w:t>
            </w:r>
          </w:p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2.11-16.11.12 </w:t>
            </w:r>
          </w:p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15.11- 5.12.12 (36ч)</w:t>
            </w:r>
          </w:p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19.11- 23.11.12 (36ч)</w:t>
            </w:r>
          </w:p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12.11- 16.11.12 (36ч)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E1742F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E1742F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Козлов Иван Иванович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E1742F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парашютная </w:t>
            </w:r>
          </w:p>
          <w:p w:rsidR="00D342A3" w:rsidRPr="00D967D5" w:rsidRDefault="00D342A3" w:rsidP="00E1742F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подготовка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Болотова</w:t>
            </w:r>
            <w:proofErr w:type="spellEnd"/>
            <w:r w:rsidRPr="00D967D5">
              <w:rPr>
                <w:sz w:val="24"/>
                <w:szCs w:val="24"/>
              </w:rPr>
              <w:t xml:space="preserve"> Татьяна Никол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евна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05.12.2010 </w:t>
            </w:r>
          </w:p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29.08.2009 г. 03.04.2012 г. 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Шевченко </w:t>
            </w:r>
          </w:p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Лариса Павловна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география и биология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26.02.2008  </w:t>
            </w:r>
          </w:p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8.10-17.10.12 (36ч)</w:t>
            </w:r>
          </w:p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19.11-23.11.12 (36ч)</w:t>
            </w:r>
          </w:p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13.11-15.12.12 (36ч)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Орлова </w:t>
            </w:r>
          </w:p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Олеся Валерьевна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русский язык и </w:t>
            </w:r>
          </w:p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литература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b/>
                <w:bCs/>
                <w:sz w:val="24"/>
                <w:szCs w:val="24"/>
              </w:rPr>
            </w:pPr>
            <w:r w:rsidRPr="00D967D5">
              <w:rPr>
                <w:bCs/>
                <w:sz w:val="24"/>
                <w:szCs w:val="24"/>
              </w:rPr>
              <w:t xml:space="preserve">20.02.2007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    15.03.2008 </w:t>
            </w:r>
          </w:p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14.01-02.02.13 (108ч) 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Бабенко </w:t>
            </w:r>
          </w:p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Инесса Константиновна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</w:t>
            </w:r>
            <w:proofErr w:type="gramStart"/>
            <w:r w:rsidRPr="00D967D5">
              <w:rPr>
                <w:sz w:val="24"/>
                <w:szCs w:val="24"/>
              </w:rPr>
              <w:t>.</w:t>
            </w:r>
            <w:proofErr w:type="gramEnd"/>
            <w:r w:rsidRPr="00D967D5">
              <w:rPr>
                <w:sz w:val="24"/>
                <w:szCs w:val="24"/>
              </w:rPr>
              <w:t xml:space="preserve"> </w:t>
            </w:r>
            <w:proofErr w:type="gramStart"/>
            <w:r w:rsidRPr="00D967D5">
              <w:rPr>
                <w:sz w:val="24"/>
                <w:szCs w:val="24"/>
              </w:rPr>
              <w:t>я</w:t>
            </w:r>
            <w:proofErr w:type="gramEnd"/>
            <w:r w:rsidRPr="00D967D5">
              <w:rPr>
                <w:sz w:val="24"/>
                <w:szCs w:val="24"/>
              </w:rPr>
              <w:t>зык (немецкий и английский)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2010</w:t>
            </w:r>
          </w:p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окончание СИМО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CA43AC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Ермошкина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</w:p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Юлия Андреевна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</w:t>
            </w:r>
            <w:proofErr w:type="gramStart"/>
            <w:r w:rsidRPr="00D967D5">
              <w:rPr>
                <w:sz w:val="24"/>
                <w:szCs w:val="24"/>
              </w:rPr>
              <w:t>.</w:t>
            </w:r>
            <w:proofErr w:type="gramEnd"/>
            <w:r w:rsidRPr="00D967D5">
              <w:rPr>
                <w:sz w:val="24"/>
                <w:szCs w:val="24"/>
              </w:rPr>
              <w:t xml:space="preserve"> </w:t>
            </w:r>
            <w:proofErr w:type="gramStart"/>
            <w:r w:rsidRPr="00D967D5">
              <w:rPr>
                <w:sz w:val="24"/>
                <w:szCs w:val="24"/>
              </w:rPr>
              <w:t>я</w:t>
            </w:r>
            <w:proofErr w:type="gramEnd"/>
            <w:r w:rsidRPr="00D967D5">
              <w:rPr>
                <w:sz w:val="24"/>
                <w:szCs w:val="24"/>
              </w:rPr>
              <w:t>зык (английский)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CA43AC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 2012 окончание ФГБОУ ВПО НИТГУ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61047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610475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Ботешова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</w:p>
          <w:p w:rsidR="00D342A3" w:rsidRPr="00D967D5" w:rsidRDefault="00D342A3" w:rsidP="0061047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61047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история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D342A3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Новосибирский пед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гогический ко</w:t>
            </w:r>
            <w:r w:rsidRPr="00D967D5">
              <w:rPr>
                <w:sz w:val="24"/>
                <w:szCs w:val="24"/>
              </w:rPr>
              <w:t>л</w:t>
            </w:r>
            <w:r w:rsidRPr="00D967D5">
              <w:rPr>
                <w:sz w:val="24"/>
                <w:szCs w:val="24"/>
              </w:rPr>
              <w:t>ледж№2</w:t>
            </w:r>
          </w:p>
          <w:p w:rsidR="00D342A3" w:rsidRPr="00D967D5" w:rsidRDefault="00D342A3" w:rsidP="00D342A3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(заочно НГПУ 4 курс)</w:t>
            </w: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AB35A8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D342A3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Набеева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</w:p>
          <w:p w:rsidR="00D342A3" w:rsidRPr="00D967D5" w:rsidRDefault="00D342A3" w:rsidP="00D342A3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Галия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  <w:proofErr w:type="spellStart"/>
            <w:r w:rsidRPr="00D967D5">
              <w:rPr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зизовна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AB35A8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AB35A8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23.03.2009 Вторая к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тегория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AB35A8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03.04.2012</w:t>
            </w:r>
          </w:p>
          <w:p w:rsidR="00D342A3" w:rsidRPr="00D967D5" w:rsidRDefault="00D342A3" w:rsidP="00AB35A8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03.12-07.12.12 (36ч)</w:t>
            </w:r>
          </w:p>
          <w:p w:rsidR="00D342A3" w:rsidRPr="00D967D5" w:rsidRDefault="00D342A3" w:rsidP="00AB35A8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13.11-5.12.12 (36ч)</w:t>
            </w:r>
          </w:p>
          <w:p w:rsidR="00D342A3" w:rsidRPr="00D967D5" w:rsidRDefault="00D342A3" w:rsidP="00AB35A8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19.11-23.1112 (36ч)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2A7CBD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2A7CBD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Клевцов </w:t>
            </w:r>
          </w:p>
          <w:p w:rsidR="00D342A3" w:rsidRPr="00D967D5" w:rsidRDefault="00D342A3" w:rsidP="002A7CBD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Иван Сергеевич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2A7CBD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224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343750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343750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Бояркина</w:t>
            </w:r>
          </w:p>
          <w:p w:rsidR="00D342A3" w:rsidRPr="00D967D5" w:rsidRDefault="00D342A3" w:rsidP="00343750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Ирина Юрьевна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343750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 и лит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ратура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343750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13.03.2009 Высшая категория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343750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26.12.2008  01.10.2011(144ч)</w:t>
            </w:r>
          </w:p>
          <w:p w:rsidR="00D342A3" w:rsidRPr="00D967D5" w:rsidRDefault="00D342A3" w:rsidP="00343750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5.12-7.12.2012 (23ч)</w:t>
            </w:r>
          </w:p>
          <w:p w:rsidR="00D342A3" w:rsidRPr="00D967D5" w:rsidRDefault="00D342A3" w:rsidP="00343750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17.12-20.2012 (36ч)</w:t>
            </w:r>
          </w:p>
          <w:p w:rsidR="00D342A3" w:rsidRPr="00D967D5" w:rsidRDefault="00D342A3" w:rsidP="00343750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24.12-27.12.2012 (36ч)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051C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051C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Степанов </w:t>
            </w:r>
          </w:p>
          <w:p w:rsidR="00D342A3" w:rsidRPr="00D967D5" w:rsidRDefault="00D342A3" w:rsidP="00051C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Семен Иванович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051C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черчение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051CC1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14.12.2010  высшая категория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3437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1675E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1675E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Алексеенко </w:t>
            </w:r>
          </w:p>
          <w:p w:rsidR="00D342A3" w:rsidRPr="00D967D5" w:rsidRDefault="00D342A3" w:rsidP="001675E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1675E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ОБЖ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1675E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1675E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16.04.- 29.04.2011 </w:t>
            </w:r>
          </w:p>
          <w:p w:rsidR="00D342A3" w:rsidRPr="00D967D5" w:rsidRDefault="00D342A3" w:rsidP="001675E5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(108ч)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F12434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F12434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Колмогорова </w:t>
            </w:r>
          </w:p>
          <w:p w:rsidR="00D342A3" w:rsidRPr="00D967D5" w:rsidRDefault="00D342A3" w:rsidP="00F12434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Ольга Валерьевна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F12434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F12434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F12434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28.01.- 22.02.2013</w:t>
            </w:r>
          </w:p>
          <w:p w:rsidR="00D342A3" w:rsidRPr="00D967D5" w:rsidRDefault="00D342A3" w:rsidP="00F12434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(108ч)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E80A72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19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E80A72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Толмачева </w:t>
            </w:r>
          </w:p>
          <w:p w:rsidR="00D342A3" w:rsidRPr="00D967D5" w:rsidRDefault="00D342A3" w:rsidP="00E80A72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Кристина Андреевна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E80A72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F124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F124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НГПУ  ИФМИ ЭО 5 курс </w:t>
            </w:r>
          </w:p>
        </w:tc>
      </w:tr>
      <w:tr w:rsidR="00D342A3" w:rsidRPr="00D967D5" w:rsidTr="00D342A3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FB21D2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Default="00D342A3" w:rsidP="00FB21D2">
            <w:pPr>
              <w:jc w:val="both"/>
              <w:rPr>
                <w:sz w:val="24"/>
                <w:szCs w:val="24"/>
              </w:rPr>
            </w:pPr>
            <w:proofErr w:type="spellStart"/>
            <w:r w:rsidRPr="00D967D5">
              <w:rPr>
                <w:sz w:val="24"/>
                <w:szCs w:val="24"/>
              </w:rPr>
              <w:t>Харлашкина</w:t>
            </w:r>
            <w:proofErr w:type="spellEnd"/>
            <w:r w:rsidRPr="00D967D5">
              <w:rPr>
                <w:sz w:val="24"/>
                <w:szCs w:val="24"/>
              </w:rPr>
              <w:t xml:space="preserve"> </w:t>
            </w:r>
          </w:p>
          <w:p w:rsidR="00D342A3" w:rsidRPr="00D967D5" w:rsidRDefault="00D342A3" w:rsidP="00D342A3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Наталья </w:t>
            </w:r>
            <w:r>
              <w:rPr>
                <w:sz w:val="24"/>
                <w:szCs w:val="24"/>
              </w:rPr>
              <w:t>Д</w:t>
            </w:r>
            <w:r w:rsidRPr="00D967D5">
              <w:rPr>
                <w:sz w:val="24"/>
                <w:szCs w:val="24"/>
              </w:rPr>
              <w:t>митриевна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FB21D2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FB21D2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2A3" w:rsidRPr="00D967D5" w:rsidRDefault="00D342A3" w:rsidP="00FB21D2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16.04.- 29.04.2011 </w:t>
            </w:r>
          </w:p>
          <w:p w:rsidR="00D342A3" w:rsidRPr="00D967D5" w:rsidRDefault="00D342A3" w:rsidP="00FB21D2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(108ч)</w:t>
            </w:r>
          </w:p>
          <w:p w:rsidR="00D342A3" w:rsidRPr="00D967D5" w:rsidRDefault="00D342A3" w:rsidP="00FB21D2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17.01. – 07.03.2011</w:t>
            </w:r>
          </w:p>
          <w:p w:rsidR="00D342A3" w:rsidRPr="00D967D5" w:rsidRDefault="00D342A3" w:rsidP="00FB21D2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(72ч)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3" w:rsidRPr="00D967D5" w:rsidRDefault="00D342A3" w:rsidP="009500CA">
            <w:pPr>
              <w:jc w:val="both"/>
              <w:rPr>
                <w:sz w:val="24"/>
                <w:szCs w:val="24"/>
              </w:rPr>
            </w:pPr>
          </w:p>
        </w:tc>
      </w:tr>
    </w:tbl>
    <w:p w:rsidR="00A93C02" w:rsidRPr="00D967D5" w:rsidRDefault="000E4309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</w:p>
    <w:p w:rsidR="00A93C02" w:rsidRPr="00D967D5" w:rsidRDefault="00D967D5" w:rsidP="00D967D5">
      <w:pPr>
        <w:tabs>
          <w:tab w:val="left" w:pos="851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870127" w:rsidRPr="00D967D5">
        <w:rPr>
          <w:sz w:val="24"/>
          <w:szCs w:val="24"/>
        </w:rPr>
        <w:t xml:space="preserve"> </w:t>
      </w:r>
      <w:r w:rsidR="00C94622" w:rsidRPr="00D967D5">
        <w:rPr>
          <w:sz w:val="24"/>
          <w:szCs w:val="24"/>
        </w:rPr>
        <w:t>педагоги, не имеющие</w:t>
      </w:r>
      <w:r w:rsidR="00760D02" w:rsidRPr="00D967D5">
        <w:rPr>
          <w:sz w:val="24"/>
          <w:szCs w:val="24"/>
        </w:rPr>
        <w:t xml:space="preserve"> высшег</w:t>
      </w:r>
      <w:r w:rsidR="00C94622" w:rsidRPr="00D967D5">
        <w:rPr>
          <w:sz w:val="24"/>
          <w:szCs w:val="24"/>
        </w:rPr>
        <w:t>о профессионального образования</w:t>
      </w:r>
      <w:proofErr w:type="gramStart"/>
      <w:r>
        <w:rPr>
          <w:sz w:val="24"/>
          <w:szCs w:val="24"/>
        </w:rPr>
        <w:t xml:space="preserve"> </w:t>
      </w:r>
      <w:r w:rsidR="006A6218">
        <w:rPr>
          <w:sz w:val="24"/>
          <w:szCs w:val="24"/>
        </w:rPr>
        <w:t>,</w:t>
      </w:r>
      <w:proofErr w:type="gramEnd"/>
      <w:r w:rsidR="006A6218">
        <w:rPr>
          <w:sz w:val="24"/>
          <w:szCs w:val="24"/>
        </w:rPr>
        <w:t xml:space="preserve"> </w:t>
      </w:r>
      <w:r>
        <w:rPr>
          <w:sz w:val="24"/>
          <w:szCs w:val="24"/>
        </w:rPr>
        <w:t>в примечании</w:t>
      </w:r>
    </w:p>
    <w:p w:rsidR="00A93C02" w:rsidRPr="00D967D5" w:rsidRDefault="00A93C02" w:rsidP="009500CA">
      <w:pPr>
        <w:jc w:val="both"/>
        <w:rPr>
          <w:sz w:val="24"/>
          <w:szCs w:val="24"/>
        </w:rPr>
      </w:pPr>
    </w:p>
    <w:p w:rsidR="00E4360E" w:rsidRPr="00D967D5" w:rsidRDefault="00E4360E" w:rsidP="009500CA">
      <w:pPr>
        <w:pStyle w:val="2"/>
        <w:ind w:left="0"/>
        <w:jc w:val="both"/>
        <w:rPr>
          <w:b w:val="0"/>
          <w:szCs w:val="24"/>
        </w:rPr>
      </w:pPr>
    </w:p>
    <w:p w:rsidR="00A93C02" w:rsidRPr="00D967D5" w:rsidRDefault="00CB4E3E" w:rsidP="009500CA">
      <w:pPr>
        <w:pStyle w:val="2"/>
        <w:ind w:left="0"/>
        <w:jc w:val="both"/>
        <w:rPr>
          <w:b w:val="0"/>
          <w:szCs w:val="24"/>
        </w:rPr>
      </w:pPr>
      <w:r w:rsidRPr="00D967D5">
        <w:rPr>
          <w:b w:val="0"/>
          <w:szCs w:val="24"/>
        </w:rPr>
        <w:t>Таблица 4.3</w:t>
      </w:r>
    </w:p>
    <w:p w:rsidR="00A93C02" w:rsidRPr="00D967D5" w:rsidRDefault="00A93C02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Информация по вакансиям</w:t>
      </w:r>
    </w:p>
    <w:p w:rsidR="0086416B" w:rsidRPr="00D967D5" w:rsidRDefault="0086416B" w:rsidP="009500CA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3827"/>
        <w:gridCol w:w="3685"/>
        <w:gridCol w:w="2977"/>
      </w:tblGrid>
      <w:tr w:rsidR="00A93C02" w:rsidRPr="00D967D5" w:rsidTr="006B780F">
        <w:tc>
          <w:tcPr>
            <w:tcW w:w="4395" w:type="dxa"/>
            <w:vAlign w:val="center"/>
          </w:tcPr>
          <w:p w:rsidR="006B780F" w:rsidRDefault="00A93C02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Учебный год</w:t>
            </w:r>
          </w:p>
          <w:p w:rsidR="00A93C02" w:rsidRPr="00D967D5" w:rsidRDefault="002A71F1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(3 предшествующих и текущий </w:t>
            </w:r>
            <w:proofErr w:type="spellStart"/>
            <w:r w:rsidRPr="00D967D5">
              <w:rPr>
                <w:sz w:val="24"/>
                <w:szCs w:val="24"/>
              </w:rPr>
              <w:t>у.</w:t>
            </w:r>
            <w:proofErr w:type="gramStart"/>
            <w:r w:rsidRPr="00D967D5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D967D5">
              <w:rPr>
                <w:sz w:val="24"/>
                <w:szCs w:val="24"/>
              </w:rPr>
              <w:t>.)</w:t>
            </w:r>
          </w:p>
        </w:tc>
        <w:tc>
          <w:tcPr>
            <w:tcW w:w="3827" w:type="dxa"/>
            <w:vAlign w:val="center"/>
          </w:tcPr>
          <w:p w:rsidR="00A93C02" w:rsidRPr="00D967D5" w:rsidRDefault="00A93C02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Укомплектованность штатов/%</w:t>
            </w:r>
          </w:p>
        </w:tc>
        <w:tc>
          <w:tcPr>
            <w:tcW w:w="3685" w:type="dxa"/>
            <w:vAlign w:val="center"/>
          </w:tcPr>
          <w:p w:rsidR="00A93C02" w:rsidRPr="00D967D5" w:rsidRDefault="00A93C02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 вакансии предм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ты/классы/кол-во часов в неделю</w:t>
            </w:r>
            <w:r w:rsidR="00826B38" w:rsidRPr="00D967D5">
              <w:rPr>
                <w:sz w:val="24"/>
                <w:szCs w:val="24"/>
              </w:rPr>
              <w:t xml:space="preserve"> / срок  </w:t>
            </w:r>
            <w:proofErr w:type="gramStart"/>
            <w:r w:rsidR="00826B38" w:rsidRPr="00D967D5">
              <w:rPr>
                <w:sz w:val="24"/>
                <w:szCs w:val="24"/>
              </w:rPr>
              <w:t>с</w:t>
            </w:r>
            <w:proofErr w:type="gramEnd"/>
            <w:r w:rsidR="00826B38" w:rsidRPr="00D967D5">
              <w:rPr>
                <w:sz w:val="24"/>
                <w:szCs w:val="24"/>
              </w:rPr>
              <w:t>… по…</w:t>
            </w:r>
          </w:p>
        </w:tc>
        <w:tc>
          <w:tcPr>
            <w:tcW w:w="2977" w:type="dxa"/>
            <w:vAlign w:val="center"/>
          </w:tcPr>
          <w:p w:rsidR="00A93C02" w:rsidRPr="00D967D5" w:rsidRDefault="00A93C02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Причина возникновения вакансий</w:t>
            </w:r>
          </w:p>
        </w:tc>
      </w:tr>
      <w:tr w:rsidR="007550E6" w:rsidRPr="00D967D5" w:rsidTr="006B780F">
        <w:trPr>
          <w:trHeight w:val="443"/>
        </w:trPr>
        <w:tc>
          <w:tcPr>
            <w:tcW w:w="4395" w:type="dxa"/>
          </w:tcPr>
          <w:p w:rsidR="007550E6" w:rsidRPr="00D967D5" w:rsidRDefault="00E4360E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2009</w:t>
            </w:r>
            <w:r w:rsidR="0086416B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100%</w:t>
            </w:r>
          </w:p>
        </w:tc>
        <w:tc>
          <w:tcPr>
            <w:tcW w:w="3685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7550E6" w:rsidRPr="00D967D5" w:rsidTr="006B780F">
        <w:trPr>
          <w:trHeight w:val="442"/>
        </w:trPr>
        <w:tc>
          <w:tcPr>
            <w:tcW w:w="4395" w:type="dxa"/>
          </w:tcPr>
          <w:p w:rsidR="007550E6" w:rsidRPr="00D967D5" w:rsidRDefault="00E4360E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2010</w:t>
            </w:r>
            <w:r w:rsidR="0086416B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100%</w:t>
            </w:r>
          </w:p>
        </w:tc>
        <w:tc>
          <w:tcPr>
            <w:tcW w:w="3685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7550E6" w:rsidRPr="00D967D5" w:rsidTr="006B780F">
        <w:trPr>
          <w:trHeight w:val="443"/>
        </w:trPr>
        <w:tc>
          <w:tcPr>
            <w:tcW w:w="4395" w:type="dxa"/>
          </w:tcPr>
          <w:p w:rsidR="007550E6" w:rsidRPr="00D967D5" w:rsidRDefault="00E4360E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2011</w:t>
            </w:r>
            <w:r w:rsidR="0086416B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100%</w:t>
            </w:r>
          </w:p>
        </w:tc>
        <w:tc>
          <w:tcPr>
            <w:tcW w:w="3685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7550E6" w:rsidRPr="00D967D5" w:rsidTr="006B780F">
        <w:trPr>
          <w:trHeight w:val="443"/>
        </w:trPr>
        <w:tc>
          <w:tcPr>
            <w:tcW w:w="4395" w:type="dxa"/>
          </w:tcPr>
          <w:p w:rsidR="007550E6" w:rsidRPr="00D967D5" w:rsidRDefault="00E4360E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2012</w:t>
            </w:r>
            <w:r w:rsidR="0086416B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100%</w:t>
            </w:r>
          </w:p>
        </w:tc>
        <w:tc>
          <w:tcPr>
            <w:tcW w:w="3685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550E6" w:rsidRPr="00D967D5" w:rsidRDefault="00F76E73" w:rsidP="00D342A3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</w:tbl>
    <w:p w:rsidR="00A93C02" w:rsidRPr="00D967D5" w:rsidRDefault="00A93C02" w:rsidP="009500CA">
      <w:pPr>
        <w:pStyle w:val="2"/>
        <w:jc w:val="both"/>
        <w:rPr>
          <w:b w:val="0"/>
          <w:szCs w:val="24"/>
        </w:rPr>
      </w:pPr>
    </w:p>
    <w:p w:rsidR="00A93C02" w:rsidRPr="00D967D5" w:rsidRDefault="00A93C02" w:rsidP="009500CA">
      <w:pPr>
        <w:jc w:val="both"/>
        <w:rPr>
          <w:sz w:val="24"/>
          <w:szCs w:val="24"/>
        </w:rPr>
      </w:pPr>
    </w:p>
    <w:p w:rsidR="00F272D7" w:rsidRPr="00D967D5" w:rsidRDefault="00F272D7" w:rsidP="009500CA">
      <w:pPr>
        <w:jc w:val="both"/>
        <w:rPr>
          <w:b/>
          <w:sz w:val="24"/>
          <w:szCs w:val="24"/>
        </w:rPr>
      </w:pPr>
    </w:p>
    <w:p w:rsidR="00F272D7" w:rsidRPr="00D967D5" w:rsidRDefault="00F272D7" w:rsidP="009500CA">
      <w:pPr>
        <w:jc w:val="both"/>
        <w:rPr>
          <w:sz w:val="24"/>
          <w:szCs w:val="24"/>
        </w:rPr>
      </w:pPr>
    </w:p>
    <w:p w:rsidR="00365EA3" w:rsidRDefault="00365EA3" w:rsidP="009500CA">
      <w:pPr>
        <w:jc w:val="both"/>
        <w:rPr>
          <w:sz w:val="24"/>
          <w:szCs w:val="24"/>
        </w:rPr>
      </w:pPr>
    </w:p>
    <w:p w:rsidR="00315876" w:rsidRDefault="00315876" w:rsidP="009500CA">
      <w:pPr>
        <w:jc w:val="both"/>
        <w:rPr>
          <w:sz w:val="24"/>
          <w:szCs w:val="24"/>
        </w:rPr>
      </w:pPr>
    </w:p>
    <w:p w:rsidR="00315876" w:rsidRPr="00D967D5" w:rsidRDefault="00315876" w:rsidP="009500CA">
      <w:pPr>
        <w:jc w:val="both"/>
        <w:rPr>
          <w:sz w:val="24"/>
          <w:szCs w:val="24"/>
        </w:rPr>
      </w:pPr>
    </w:p>
    <w:p w:rsidR="007741EF" w:rsidRPr="00D967D5" w:rsidRDefault="00F23749" w:rsidP="006B78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6B780F">
        <w:rPr>
          <w:b/>
          <w:sz w:val="24"/>
          <w:szCs w:val="24"/>
        </w:rPr>
        <w:t xml:space="preserve"> </w:t>
      </w:r>
      <w:r w:rsidR="007741EF" w:rsidRPr="00D967D5">
        <w:rPr>
          <w:b/>
          <w:sz w:val="24"/>
          <w:szCs w:val="24"/>
        </w:rPr>
        <w:t>М</w:t>
      </w:r>
      <w:r w:rsidR="00802585" w:rsidRPr="00D967D5">
        <w:rPr>
          <w:b/>
          <w:sz w:val="24"/>
          <w:szCs w:val="24"/>
        </w:rPr>
        <w:t>АТЕРИАЛЬНО-ТЕХНИЧЕСКОЕ И ИНФОРМАЦИОННО-ТЕХНИЧЕСКОЕ ОСНАЩЕНИЕ ОБРАЗОВАТЕЛЬНОГО ПРОЦЕССА</w:t>
      </w:r>
    </w:p>
    <w:p w:rsidR="002A71F1" w:rsidRPr="00D967D5" w:rsidRDefault="002A71F1" w:rsidP="009500CA">
      <w:pPr>
        <w:jc w:val="both"/>
        <w:rPr>
          <w:b/>
          <w:sz w:val="24"/>
          <w:szCs w:val="24"/>
        </w:rPr>
      </w:pPr>
    </w:p>
    <w:p w:rsidR="002A71F1" w:rsidRPr="00D967D5" w:rsidRDefault="002A71F1" w:rsidP="009500CA">
      <w:pPr>
        <w:numPr>
          <w:ilvl w:val="0"/>
          <w:numId w:val="5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Анализ материально-технического и информационно-технического оснащения образовательного процесса. Определение сильных и сл</w:t>
      </w:r>
      <w:r w:rsidRPr="00D967D5">
        <w:rPr>
          <w:sz w:val="24"/>
          <w:szCs w:val="24"/>
        </w:rPr>
        <w:t>а</w:t>
      </w:r>
      <w:r w:rsidRPr="00D967D5">
        <w:rPr>
          <w:sz w:val="24"/>
          <w:szCs w:val="24"/>
        </w:rPr>
        <w:t>бых сторон по данной позиции. Установление соответствия</w:t>
      </w:r>
      <w:r w:rsidR="001A0D1E" w:rsidRPr="00D967D5">
        <w:rPr>
          <w:sz w:val="24"/>
          <w:szCs w:val="24"/>
        </w:rPr>
        <w:t xml:space="preserve"> критериям,</w:t>
      </w:r>
      <w:r w:rsidRPr="00D967D5">
        <w:rPr>
          <w:sz w:val="24"/>
          <w:szCs w:val="24"/>
        </w:rPr>
        <w:t xml:space="preserve"> утвержденным </w:t>
      </w:r>
      <w:r w:rsidR="00CB4E3E" w:rsidRPr="00D967D5">
        <w:rPr>
          <w:sz w:val="24"/>
          <w:szCs w:val="24"/>
        </w:rPr>
        <w:t xml:space="preserve">для данного вида ОУ </w:t>
      </w:r>
      <w:r w:rsidRPr="00D967D5">
        <w:rPr>
          <w:sz w:val="24"/>
          <w:szCs w:val="24"/>
        </w:rPr>
        <w:t xml:space="preserve">приказом </w:t>
      </w:r>
      <w:proofErr w:type="spellStart"/>
      <w:r w:rsidRPr="00D967D5">
        <w:rPr>
          <w:sz w:val="24"/>
          <w:szCs w:val="24"/>
        </w:rPr>
        <w:t>Минобрнауки</w:t>
      </w:r>
      <w:proofErr w:type="spellEnd"/>
      <w:r w:rsidRPr="00D967D5">
        <w:rPr>
          <w:sz w:val="24"/>
          <w:szCs w:val="24"/>
        </w:rPr>
        <w:t xml:space="preserve"> Новосибирской области от 09.03.2011 №466 «Об утверждении критериев показателей, применяемых при государственной аккредитации образовательных учреждений Новосибирской области».</w:t>
      </w:r>
    </w:p>
    <w:p w:rsidR="0085572E" w:rsidRPr="00D967D5" w:rsidRDefault="0085572E" w:rsidP="0085572E">
      <w:pPr>
        <w:ind w:left="720"/>
        <w:jc w:val="both"/>
        <w:rPr>
          <w:sz w:val="24"/>
          <w:szCs w:val="24"/>
        </w:rPr>
      </w:pPr>
    </w:p>
    <w:p w:rsidR="0073278C" w:rsidRPr="00D967D5" w:rsidRDefault="008D7A57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Материально-техническое и информационно-техническое оснащение образовательного процесса</w:t>
      </w:r>
      <w:r w:rsidR="00D07FDB" w:rsidRPr="00D967D5">
        <w:rPr>
          <w:sz w:val="24"/>
          <w:szCs w:val="24"/>
        </w:rPr>
        <w:t>, в целом, соответствует критериям  пок</w:t>
      </w:r>
      <w:r w:rsidR="00D07FDB" w:rsidRPr="00D967D5">
        <w:rPr>
          <w:sz w:val="24"/>
          <w:szCs w:val="24"/>
        </w:rPr>
        <w:t>а</w:t>
      </w:r>
      <w:r w:rsidR="00D07FDB" w:rsidRPr="00D967D5">
        <w:rPr>
          <w:sz w:val="24"/>
          <w:szCs w:val="24"/>
        </w:rPr>
        <w:t>зателей.</w:t>
      </w:r>
    </w:p>
    <w:p w:rsidR="00D967D5" w:rsidRDefault="0073278C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Сильная сторона по данной позиции:</w:t>
      </w:r>
      <w:r w:rsidR="00D07FDB" w:rsidRPr="00D967D5">
        <w:rPr>
          <w:sz w:val="24"/>
          <w:szCs w:val="24"/>
        </w:rPr>
        <w:t xml:space="preserve"> </w:t>
      </w:r>
      <w:r w:rsidR="00D967D5">
        <w:rPr>
          <w:sz w:val="24"/>
          <w:szCs w:val="24"/>
        </w:rPr>
        <w:t xml:space="preserve"> </w:t>
      </w:r>
    </w:p>
    <w:p w:rsidR="00D967D5" w:rsidRDefault="00D967D5" w:rsidP="00D967D5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07FDB" w:rsidRPr="00D967D5">
        <w:rPr>
          <w:sz w:val="24"/>
          <w:szCs w:val="24"/>
        </w:rPr>
        <w:t>аличие компьютеров, приходящихся на 100 обучающихся,</w:t>
      </w:r>
      <w:r w:rsidR="0073278C" w:rsidRPr="00D967D5">
        <w:rPr>
          <w:sz w:val="24"/>
          <w:szCs w:val="24"/>
        </w:rPr>
        <w:t>-59,</w:t>
      </w:r>
    </w:p>
    <w:p w:rsidR="00802585" w:rsidRPr="00D967D5" w:rsidRDefault="00D967D5" w:rsidP="00D967D5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07FDB" w:rsidRPr="00D967D5">
        <w:rPr>
          <w:sz w:val="24"/>
          <w:szCs w:val="24"/>
        </w:rPr>
        <w:t>нижный фонд на 1 учащегося</w:t>
      </w:r>
      <w:r w:rsidR="0073278C" w:rsidRPr="00D967D5">
        <w:rPr>
          <w:sz w:val="24"/>
          <w:szCs w:val="24"/>
        </w:rPr>
        <w:t xml:space="preserve"> -55</w:t>
      </w:r>
      <w:r w:rsidR="002D69B1">
        <w:rPr>
          <w:sz w:val="24"/>
          <w:szCs w:val="24"/>
        </w:rPr>
        <w:t xml:space="preserve"> </w:t>
      </w:r>
      <w:r w:rsidR="0073278C" w:rsidRPr="00D967D5">
        <w:rPr>
          <w:sz w:val="24"/>
          <w:szCs w:val="24"/>
        </w:rPr>
        <w:t xml:space="preserve">книг. </w:t>
      </w:r>
    </w:p>
    <w:p w:rsidR="0085572E" w:rsidRPr="00D967D5" w:rsidRDefault="0073278C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Слабая сторона по данной позиции:</w:t>
      </w:r>
    </w:p>
    <w:p w:rsidR="0073278C" w:rsidRPr="00D967D5" w:rsidRDefault="0085572E" w:rsidP="0085572E">
      <w:pPr>
        <w:numPr>
          <w:ilvl w:val="0"/>
          <w:numId w:val="3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Доля учебных изданий, рекомендованных федеральным органом управления образованием, в библиотечном фонде менее 70% (35,8%) требуется  пополнение.</w:t>
      </w:r>
    </w:p>
    <w:p w:rsidR="0085572E" w:rsidRPr="00D967D5" w:rsidRDefault="0085572E" w:rsidP="0085572E">
      <w:pPr>
        <w:numPr>
          <w:ilvl w:val="0"/>
          <w:numId w:val="3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Оснащение компьютерами  рабочих мест в библиотеке.</w:t>
      </w:r>
    </w:p>
    <w:p w:rsidR="0085572E" w:rsidRPr="00D967D5" w:rsidRDefault="0085572E" w:rsidP="0085572E">
      <w:pPr>
        <w:numPr>
          <w:ilvl w:val="0"/>
          <w:numId w:val="3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Создание электронного каталога</w:t>
      </w:r>
      <w:r w:rsidR="00D967D5">
        <w:rPr>
          <w:sz w:val="24"/>
          <w:szCs w:val="24"/>
        </w:rPr>
        <w:t xml:space="preserve"> в библиотеке</w:t>
      </w:r>
      <w:r w:rsidRPr="00D967D5">
        <w:rPr>
          <w:sz w:val="24"/>
          <w:szCs w:val="24"/>
        </w:rPr>
        <w:t>.</w:t>
      </w:r>
    </w:p>
    <w:p w:rsidR="0085572E" w:rsidRPr="00D967D5" w:rsidRDefault="0085572E" w:rsidP="0085572E">
      <w:pPr>
        <w:numPr>
          <w:ilvl w:val="0"/>
          <w:numId w:val="31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Собственный спортивный зал по плану НСО запланирован  в2014году, а пока на условиях договора пользования </w:t>
      </w:r>
      <w:r w:rsidR="00D967D5">
        <w:rPr>
          <w:sz w:val="24"/>
          <w:szCs w:val="24"/>
        </w:rPr>
        <w:t xml:space="preserve"> в </w:t>
      </w:r>
      <w:r w:rsidRPr="00D967D5">
        <w:rPr>
          <w:sz w:val="24"/>
          <w:szCs w:val="24"/>
        </w:rPr>
        <w:t>МСОШ№49.</w:t>
      </w:r>
    </w:p>
    <w:p w:rsidR="002D69B1" w:rsidRDefault="002D69B1" w:rsidP="009500CA">
      <w:pPr>
        <w:jc w:val="both"/>
        <w:rPr>
          <w:sz w:val="24"/>
          <w:szCs w:val="24"/>
        </w:rPr>
      </w:pPr>
    </w:p>
    <w:p w:rsidR="007741EF" w:rsidRDefault="007741EF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Таблица 5.1</w:t>
      </w:r>
    </w:p>
    <w:tbl>
      <w:tblPr>
        <w:tblW w:w="12278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9617"/>
        <w:gridCol w:w="1809"/>
      </w:tblGrid>
      <w:tr w:rsidR="00802585" w:rsidRPr="00D967D5" w:rsidTr="006B780F">
        <w:tc>
          <w:tcPr>
            <w:tcW w:w="852" w:type="dxa"/>
          </w:tcPr>
          <w:p w:rsidR="00802585" w:rsidRPr="00D967D5" w:rsidRDefault="00262850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№ п\п</w:t>
            </w:r>
          </w:p>
        </w:tc>
        <w:tc>
          <w:tcPr>
            <w:tcW w:w="9617" w:type="dxa"/>
          </w:tcPr>
          <w:p w:rsidR="00802585" w:rsidRPr="00D967D5" w:rsidRDefault="000A2FC2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Показатель</w:t>
            </w:r>
          </w:p>
        </w:tc>
        <w:tc>
          <w:tcPr>
            <w:tcW w:w="1809" w:type="dxa"/>
          </w:tcPr>
          <w:p w:rsidR="00802585" w:rsidRPr="00D967D5" w:rsidRDefault="00802585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0A2FC2" w:rsidRPr="00D967D5" w:rsidTr="006B780F">
        <w:tc>
          <w:tcPr>
            <w:tcW w:w="852" w:type="dxa"/>
          </w:tcPr>
          <w:p w:rsidR="000A2FC2" w:rsidRPr="00D967D5" w:rsidRDefault="001C4B2C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9617" w:type="dxa"/>
          </w:tcPr>
          <w:p w:rsidR="000A2FC2" w:rsidRPr="00D967D5" w:rsidRDefault="000A2FC2" w:rsidP="009500CA">
            <w:pPr>
              <w:jc w:val="both"/>
              <w:rPr>
                <w:i/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6 м с оборудованными раздевалками, действующими душевыми комнатами и туалетами (</w:t>
            </w:r>
            <w:r w:rsidR="001C4B2C" w:rsidRPr="00D967D5">
              <w:rPr>
                <w:sz w:val="24"/>
                <w:szCs w:val="24"/>
              </w:rPr>
              <w:t>д</w:t>
            </w:r>
            <w:r w:rsidRPr="00D967D5">
              <w:rPr>
                <w:sz w:val="24"/>
                <w:szCs w:val="24"/>
              </w:rPr>
              <w:t>а \ нет</w:t>
            </w:r>
            <w:r w:rsidR="001C4B2C" w:rsidRPr="00D967D5">
              <w:rPr>
                <w:sz w:val="24"/>
                <w:szCs w:val="24"/>
              </w:rPr>
              <w:t>*</w:t>
            </w:r>
            <w:r w:rsidRPr="00D967D5">
              <w:rPr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:rsidR="000A2FC2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да</w:t>
            </w:r>
          </w:p>
        </w:tc>
      </w:tr>
      <w:tr w:rsidR="001C4B2C" w:rsidRPr="00D967D5" w:rsidTr="006B780F">
        <w:tc>
          <w:tcPr>
            <w:tcW w:w="852" w:type="dxa"/>
          </w:tcPr>
          <w:p w:rsidR="001C4B2C" w:rsidRPr="00D967D5" w:rsidRDefault="001C4B2C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9617" w:type="dxa"/>
          </w:tcPr>
          <w:p w:rsidR="001C4B2C" w:rsidRPr="00D967D5" w:rsidRDefault="001C4B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у учреждения (или на условиях договора пользования) оборудованной террит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рии для реализации раздела «Лёгкая атлетика» программы по физической культуре (ра</w:t>
            </w:r>
            <w:r w:rsidRPr="00D967D5">
              <w:rPr>
                <w:sz w:val="24"/>
                <w:szCs w:val="24"/>
              </w:rPr>
              <w:t>з</w:t>
            </w:r>
            <w:r w:rsidRPr="00D967D5">
              <w:rPr>
                <w:sz w:val="24"/>
                <w:szCs w:val="24"/>
              </w:rPr>
              <w:t>меченные дорожки для бега со специальным покрытием, оборудованный сектор для мет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ния и прыжков в длину) (да \ нет)</w:t>
            </w:r>
          </w:p>
        </w:tc>
        <w:tc>
          <w:tcPr>
            <w:tcW w:w="1809" w:type="dxa"/>
          </w:tcPr>
          <w:p w:rsidR="001C4B2C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да</w:t>
            </w:r>
          </w:p>
        </w:tc>
      </w:tr>
      <w:tr w:rsidR="001C4B2C" w:rsidRPr="00D967D5" w:rsidTr="006B780F">
        <w:tc>
          <w:tcPr>
            <w:tcW w:w="852" w:type="dxa"/>
          </w:tcPr>
          <w:p w:rsidR="001C4B2C" w:rsidRPr="00D967D5" w:rsidRDefault="001C4B2C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9617" w:type="dxa"/>
          </w:tcPr>
          <w:p w:rsidR="001C4B2C" w:rsidRPr="00D967D5" w:rsidRDefault="001C4B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 (да \ нет)</w:t>
            </w:r>
          </w:p>
        </w:tc>
        <w:tc>
          <w:tcPr>
            <w:tcW w:w="1809" w:type="dxa"/>
          </w:tcPr>
          <w:p w:rsidR="001C4B2C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да</w:t>
            </w:r>
          </w:p>
        </w:tc>
      </w:tr>
      <w:tr w:rsidR="001C4B2C" w:rsidRPr="00D967D5" w:rsidTr="006B780F">
        <w:tc>
          <w:tcPr>
            <w:tcW w:w="852" w:type="dxa"/>
          </w:tcPr>
          <w:p w:rsidR="001C4B2C" w:rsidRPr="00D967D5" w:rsidRDefault="001C4B2C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9617" w:type="dxa"/>
          </w:tcPr>
          <w:p w:rsidR="001C4B2C" w:rsidRPr="00D967D5" w:rsidRDefault="001C4B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</w:t>
            </w:r>
            <w:r w:rsidRPr="00D967D5">
              <w:rPr>
                <w:sz w:val="24"/>
                <w:szCs w:val="24"/>
              </w:rPr>
              <w:lastRenderedPageBreak/>
              <w:t xml:space="preserve">лабораторных работ согласно программе по физике в 7-11 классах) в количестве не менее </w:t>
            </w:r>
            <w:r w:rsidRPr="00D967D5">
              <w:rPr>
                <w:sz w:val="24"/>
                <w:szCs w:val="24"/>
                <w:lang w:val="en-US"/>
              </w:rPr>
              <w:t>m</w:t>
            </w:r>
            <w:r w:rsidRPr="00D967D5">
              <w:rPr>
                <w:sz w:val="24"/>
                <w:szCs w:val="24"/>
              </w:rPr>
              <w:t>/2 + 1 (где m – проектная наполняемость классов в соответствии с предельной численн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стью контингента школы) (да \ нет)</w:t>
            </w:r>
          </w:p>
        </w:tc>
        <w:tc>
          <w:tcPr>
            <w:tcW w:w="1809" w:type="dxa"/>
          </w:tcPr>
          <w:p w:rsidR="001C4B2C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1C4B2C" w:rsidRPr="00D967D5" w:rsidTr="006B780F">
        <w:tc>
          <w:tcPr>
            <w:tcW w:w="852" w:type="dxa"/>
          </w:tcPr>
          <w:p w:rsidR="001C4B2C" w:rsidRPr="00D967D5" w:rsidRDefault="001C4B2C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617" w:type="dxa"/>
          </w:tcPr>
          <w:p w:rsidR="001C4B2C" w:rsidRPr="00D967D5" w:rsidRDefault="001C4B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 (да \ нет)</w:t>
            </w:r>
          </w:p>
        </w:tc>
        <w:tc>
          <w:tcPr>
            <w:tcW w:w="1809" w:type="dxa"/>
          </w:tcPr>
          <w:p w:rsidR="001C4B2C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да</w:t>
            </w:r>
          </w:p>
        </w:tc>
      </w:tr>
      <w:tr w:rsidR="001C4B2C" w:rsidRPr="00D967D5" w:rsidTr="006B780F">
        <w:tc>
          <w:tcPr>
            <w:tcW w:w="852" w:type="dxa"/>
          </w:tcPr>
          <w:p w:rsidR="001C4B2C" w:rsidRPr="00D967D5" w:rsidRDefault="001C4B2C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  <w:tc>
          <w:tcPr>
            <w:tcW w:w="9617" w:type="dxa"/>
          </w:tcPr>
          <w:p w:rsidR="001C4B2C" w:rsidRPr="00D967D5" w:rsidRDefault="001C4B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по каждому из разделов химии (неорганическая химия, органическая химия) л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 xml:space="preserve">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</w:t>
            </w:r>
            <w:r w:rsidRPr="00D967D5">
              <w:rPr>
                <w:sz w:val="24"/>
                <w:szCs w:val="24"/>
                <w:lang w:val="en-US"/>
              </w:rPr>
              <w:t>m</w:t>
            </w:r>
            <w:r w:rsidRPr="00D967D5">
              <w:rPr>
                <w:sz w:val="24"/>
                <w:szCs w:val="24"/>
              </w:rPr>
              <w:t xml:space="preserve">/2 + 1 (где </w:t>
            </w:r>
            <w:r w:rsidRPr="00D967D5">
              <w:rPr>
                <w:sz w:val="24"/>
                <w:szCs w:val="24"/>
                <w:lang w:val="en-US"/>
              </w:rPr>
              <w:t>m</w:t>
            </w:r>
            <w:r w:rsidRPr="00D967D5">
              <w:rPr>
                <w:sz w:val="24"/>
                <w:szCs w:val="24"/>
              </w:rPr>
              <w:t xml:space="preserve"> – проектная наполняемость классов в соответствии с предельной численностью контингента школы) (да \ нет)</w:t>
            </w:r>
          </w:p>
        </w:tc>
        <w:tc>
          <w:tcPr>
            <w:tcW w:w="1809" w:type="dxa"/>
          </w:tcPr>
          <w:p w:rsidR="001C4B2C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да</w:t>
            </w:r>
          </w:p>
        </w:tc>
      </w:tr>
      <w:tr w:rsidR="001C4B2C" w:rsidRPr="00D967D5" w:rsidTr="006B780F">
        <w:tc>
          <w:tcPr>
            <w:tcW w:w="852" w:type="dxa"/>
          </w:tcPr>
          <w:p w:rsidR="001C4B2C" w:rsidRPr="00D967D5" w:rsidRDefault="001C4B2C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</w:t>
            </w:r>
          </w:p>
        </w:tc>
        <w:tc>
          <w:tcPr>
            <w:tcW w:w="9617" w:type="dxa"/>
          </w:tcPr>
          <w:p w:rsidR="001C4B2C" w:rsidRPr="00D967D5" w:rsidRDefault="001C4B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по каждому из разделов биологии (природоведение (окружающий мир), ботан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ка, зоология, анатомия, общая биология)  лабораторных комплектов (в соответствии с о</w:t>
            </w:r>
            <w:r w:rsidRPr="00D967D5">
              <w:rPr>
                <w:sz w:val="24"/>
                <w:szCs w:val="24"/>
              </w:rPr>
              <w:t>б</w:t>
            </w:r>
            <w:r w:rsidRPr="00D967D5">
              <w:rPr>
                <w:sz w:val="24"/>
                <w:szCs w:val="24"/>
              </w:rPr>
              <w:t xml:space="preserve">щим количеством лабораторных работ согласно программе по биологии в 5-11 классах) в количестве </w:t>
            </w:r>
            <w:r w:rsidRPr="00D967D5">
              <w:rPr>
                <w:sz w:val="24"/>
                <w:szCs w:val="24"/>
                <w:lang w:val="en-US"/>
              </w:rPr>
              <w:t>m</w:t>
            </w:r>
            <w:r w:rsidRPr="00D967D5">
              <w:rPr>
                <w:sz w:val="24"/>
                <w:szCs w:val="24"/>
              </w:rPr>
              <w:t xml:space="preserve">/2 + 1 (где </w:t>
            </w:r>
            <w:r w:rsidRPr="00D967D5">
              <w:rPr>
                <w:sz w:val="24"/>
                <w:szCs w:val="24"/>
                <w:lang w:val="en-US"/>
              </w:rPr>
              <w:t>m</w:t>
            </w:r>
            <w:r w:rsidRPr="00D967D5">
              <w:rPr>
                <w:sz w:val="24"/>
                <w:szCs w:val="24"/>
              </w:rPr>
              <w:t xml:space="preserve"> – проектная наполняемость классов в соответствии с предел</w:t>
            </w:r>
            <w:r w:rsidRPr="00D967D5">
              <w:rPr>
                <w:sz w:val="24"/>
                <w:szCs w:val="24"/>
              </w:rPr>
              <w:t>ь</w:t>
            </w:r>
            <w:r w:rsidRPr="00D967D5">
              <w:rPr>
                <w:sz w:val="24"/>
                <w:szCs w:val="24"/>
              </w:rPr>
              <w:t>ной численностью контингента школы) (да \ нет)</w:t>
            </w:r>
          </w:p>
        </w:tc>
        <w:tc>
          <w:tcPr>
            <w:tcW w:w="1809" w:type="dxa"/>
          </w:tcPr>
          <w:p w:rsidR="001C4B2C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да</w:t>
            </w:r>
          </w:p>
        </w:tc>
      </w:tr>
      <w:tr w:rsidR="001C4B2C" w:rsidRPr="00D967D5" w:rsidTr="006B780F">
        <w:tc>
          <w:tcPr>
            <w:tcW w:w="852" w:type="dxa"/>
          </w:tcPr>
          <w:p w:rsidR="001C4B2C" w:rsidRPr="00D967D5" w:rsidRDefault="001C4B2C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8</w:t>
            </w:r>
          </w:p>
        </w:tc>
        <w:tc>
          <w:tcPr>
            <w:tcW w:w="9617" w:type="dxa"/>
          </w:tcPr>
          <w:p w:rsidR="001C4B2C" w:rsidRPr="00D967D5" w:rsidRDefault="001C4B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всех карт в соответствии с реализуемыми программами по географии или нал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чие лицензионного демонстрационного компьютерного программного обеспечения по к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ждому из разделов географии (да \ нет)</w:t>
            </w:r>
          </w:p>
        </w:tc>
        <w:tc>
          <w:tcPr>
            <w:tcW w:w="1809" w:type="dxa"/>
          </w:tcPr>
          <w:p w:rsidR="001C4B2C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да</w:t>
            </w:r>
          </w:p>
        </w:tc>
      </w:tr>
      <w:tr w:rsidR="001C4B2C" w:rsidRPr="00D967D5" w:rsidTr="006B780F">
        <w:tc>
          <w:tcPr>
            <w:tcW w:w="852" w:type="dxa"/>
          </w:tcPr>
          <w:p w:rsidR="001C4B2C" w:rsidRPr="00D967D5" w:rsidRDefault="001C4B2C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9617" w:type="dxa"/>
          </w:tcPr>
          <w:p w:rsidR="001C4B2C" w:rsidRPr="00D967D5" w:rsidRDefault="001C4B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всех карт в соответствии с реализуемыми программами по истории или лиценз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онного демонстрационного компьютерного программного обеспечения по каждому из курсов истории (да \ нет)</w:t>
            </w:r>
          </w:p>
        </w:tc>
        <w:tc>
          <w:tcPr>
            <w:tcW w:w="1809" w:type="dxa"/>
          </w:tcPr>
          <w:p w:rsidR="001C4B2C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да</w:t>
            </w:r>
          </w:p>
        </w:tc>
      </w:tr>
      <w:tr w:rsidR="001C4B2C" w:rsidRPr="00D967D5" w:rsidTr="006B780F">
        <w:tc>
          <w:tcPr>
            <w:tcW w:w="852" w:type="dxa"/>
          </w:tcPr>
          <w:p w:rsidR="001C4B2C" w:rsidRPr="00D967D5" w:rsidRDefault="001C4B2C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9617" w:type="dxa"/>
          </w:tcPr>
          <w:p w:rsidR="001C4B2C" w:rsidRPr="00D967D5" w:rsidRDefault="001C4B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Количество в учреждении собственных (или на условиях договора пользования) компь</w:t>
            </w:r>
            <w:r w:rsidRPr="00D967D5">
              <w:rPr>
                <w:sz w:val="24"/>
                <w:szCs w:val="24"/>
              </w:rPr>
              <w:t>ю</w:t>
            </w:r>
            <w:r w:rsidRPr="00D967D5">
              <w:rPr>
                <w:sz w:val="24"/>
                <w:szCs w:val="24"/>
              </w:rPr>
              <w:t>терных классов, оборудованных металлической дверью, электропроводкой, кондицион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 xml:space="preserve">ром или проточно-вытяжной вентиляцией, </w:t>
            </w:r>
            <w:proofErr w:type="spellStart"/>
            <w:r w:rsidRPr="00D967D5">
              <w:rPr>
                <w:sz w:val="24"/>
                <w:szCs w:val="24"/>
              </w:rPr>
              <w:t>немеловыми</w:t>
            </w:r>
            <w:proofErr w:type="spellEnd"/>
            <w:r w:rsidRPr="00D967D5">
              <w:rPr>
                <w:sz w:val="24"/>
                <w:szCs w:val="24"/>
              </w:rPr>
              <w:t xml:space="preserve"> досками, и площадью, обеспеч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 xml:space="preserve">вающей установку компьютеров в количестве не менее </w:t>
            </w:r>
            <w:r w:rsidRPr="00D967D5">
              <w:rPr>
                <w:sz w:val="24"/>
                <w:szCs w:val="24"/>
                <w:lang w:val="en-US"/>
              </w:rPr>
              <w:t>m</w:t>
            </w:r>
            <w:r w:rsidRPr="00D967D5">
              <w:rPr>
                <w:sz w:val="24"/>
                <w:szCs w:val="24"/>
              </w:rPr>
              <w:t>/2 + 2, включая компьютер уч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 xml:space="preserve">теля (где </w:t>
            </w:r>
            <w:r w:rsidRPr="00D967D5">
              <w:rPr>
                <w:sz w:val="24"/>
                <w:szCs w:val="24"/>
                <w:lang w:val="en-US"/>
              </w:rPr>
              <w:t>m</w:t>
            </w:r>
            <w:r w:rsidRPr="00D967D5">
              <w:rPr>
                <w:sz w:val="24"/>
                <w:szCs w:val="24"/>
              </w:rPr>
              <w:t xml:space="preserve"> – проектная наполняемость классов в соответствии с предельной численн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стью контингента школы)</w:t>
            </w:r>
          </w:p>
        </w:tc>
        <w:tc>
          <w:tcPr>
            <w:tcW w:w="1809" w:type="dxa"/>
          </w:tcPr>
          <w:p w:rsidR="001C4B2C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да</w:t>
            </w:r>
          </w:p>
        </w:tc>
      </w:tr>
      <w:tr w:rsidR="001C4B2C" w:rsidRPr="00D967D5" w:rsidTr="006B780F">
        <w:tc>
          <w:tcPr>
            <w:tcW w:w="852" w:type="dxa"/>
          </w:tcPr>
          <w:p w:rsidR="001C4B2C" w:rsidRPr="00D967D5" w:rsidRDefault="001C4B2C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9617" w:type="dxa"/>
          </w:tcPr>
          <w:p w:rsidR="001C4B2C" w:rsidRPr="00D967D5" w:rsidRDefault="001C4B2C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1809" w:type="dxa"/>
          </w:tcPr>
          <w:p w:rsidR="001C4B2C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12</w:t>
            </w:r>
          </w:p>
        </w:tc>
      </w:tr>
      <w:tr w:rsidR="00296A7D" w:rsidRPr="00D967D5" w:rsidTr="006B780F">
        <w:tc>
          <w:tcPr>
            <w:tcW w:w="852" w:type="dxa"/>
          </w:tcPr>
          <w:p w:rsidR="00296A7D" w:rsidRPr="00D967D5" w:rsidRDefault="00296A7D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12</w:t>
            </w:r>
          </w:p>
        </w:tc>
        <w:tc>
          <w:tcPr>
            <w:tcW w:w="9617" w:type="dxa"/>
          </w:tcPr>
          <w:p w:rsidR="00296A7D" w:rsidRPr="00D967D5" w:rsidRDefault="00296A7D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1809" w:type="dxa"/>
          </w:tcPr>
          <w:p w:rsidR="00296A7D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</w:tr>
      <w:tr w:rsidR="00637236" w:rsidRPr="00D967D5" w:rsidTr="006B780F">
        <w:tc>
          <w:tcPr>
            <w:tcW w:w="852" w:type="dxa"/>
          </w:tcPr>
          <w:p w:rsidR="00637236" w:rsidRPr="00D967D5" w:rsidRDefault="00637236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</w:t>
            </w:r>
          </w:p>
        </w:tc>
        <w:tc>
          <w:tcPr>
            <w:tcW w:w="9617" w:type="dxa"/>
          </w:tcPr>
          <w:p w:rsidR="00637236" w:rsidRPr="00D967D5" w:rsidRDefault="0063723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скоростного выхода в Интернет (скорость канала не ниже 128 кб\с) (да \ нет)</w:t>
            </w:r>
          </w:p>
        </w:tc>
        <w:tc>
          <w:tcPr>
            <w:tcW w:w="1809" w:type="dxa"/>
          </w:tcPr>
          <w:p w:rsidR="00637236" w:rsidRPr="00D967D5" w:rsidRDefault="004804DA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да</w:t>
            </w:r>
          </w:p>
        </w:tc>
      </w:tr>
      <w:tr w:rsidR="00637236" w:rsidRPr="00D967D5" w:rsidTr="006B780F">
        <w:tc>
          <w:tcPr>
            <w:tcW w:w="852" w:type="dxa"/>
          </w:tcPr>
          <w:p w:rsidR="00637236" w:rsidRPr="00D967D5" w:rsidRDefault="00637236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</w:t>
            </w:r>
          </w:p>
        </w:tc>
        <w:tc>
          <w:tcPr>
            <w:tcW w:w="9617" w:type="dxa"/>
          </w:tcPr>
          <w:p w:rsidR="00637236" w:rsidRPr="00D967D5" w:rsidRDefault="0063723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базы для реализации технологии (указать профиль и кол-во рабочих мест в ма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>терских технического и обслуживающего труда)</w:t>
            </w:r>
          </w:p>
        </w:tc>
        <w:tc>
          <w:tcPr>
            <w:tcW w:w="1809" w:type="dxa"/>
          </w:tcPr>
          <w:p w:rsidR="00637236" w:rsidRPr="00D967D5" w:rsidRDefault="00323476" w:rsidP="006B780F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*</w:t>
            </w:r>
          </w:p>
        </w:tc>
      </w:tr>
    </w:tbl>
    <w:p w:rsidR="001C4B2C" w:rsidRPr="00D967D5" w:rsidRDefault="001C4B2C" w:rsidP="009500CA">
      <w:pPr>
        <w:jc w:val="both"/>
        <w:rPr>
          <w:sz w:val="24"/>
          <w:szCs w:val="24"/>
        </w:rPr>
      </w:pPr>
    </w:p>
    <w:p w:rsidR="001C4B2C" w:rsidRPr="00D967D5" w:rsidRDefault="003D5348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*По учебным планам 9-11 классов нет технологии</w:t>
      </w:r>
      <w:r w:rsidR="00323476" w:rsidRPr="00D967D5">
        <w:rPr>
          <w:sz w:val="24"/>
          <w:szCs w:val="24"/>
        </w:rPr>
        <w:t xml:space="preserve"> </w:t>
      </w:r>
    </w:p>
    <w:p w:rsidR="00725868" w:rsidRPr="00D967D5" w:rsidRDefault="00725868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Таблица 5.2</w:t>
      </w:r>
    </w:p>
    <w:p w:rsidR="00725868" w:rsidRPr="00D967D5" w:rsidRDefault="00725868" w:rsidP="006B780F">
      <w:pPr>
        <w:pStyle w:val="21"/>
        <w:jc w:val="center"/>
        <w:rPr>
          <w:szCs w:val="24"/>
        </w:rPr>
      </w:pPr>
      <w:r w:rsidRPr="00D967D5">
        <w:rPr>
          <w:szCs w:val="24"/>
        </w:rPr>
        <w:t>Библиотечно-информационные ресурсы</w:t>
      </w:r>
    </w:p>
    <w:p w:rsidR="00725868" w:rsidRPr="00D967D5" w:rsidRDefault="00725868" w:rsidP="009500CA">
      <w:pPr>
        <w:pStyle w:val="21"/>
        <w:jc w:val="both"/>
        <w:rPr>
          <w:szCs w:val="24"/>
        </w:rPr>
      </w:pP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5490"/>
      </w:tblGrid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Показатель</w:t>
            </w:r>
          </w:p>
        </w:tc>
        <w:tc>
          <w:tcPr>
            <w:tcW w:w="5490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Количество посадочных мест в библиотеке</w:t>
            </w:r>
          </w:p>
        </w:tc>
        <w:tc>
          <w:tcPr>
            <w:tcW w:w="5490" w:type="dxa"/>
          </w:tcPr>
          <w:p w:rsidR="00725868" w:rsidRPr="00D967D5" w:rsidRDefault="00134917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12</w:t>
            </w: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Количество рабочих мест, оснащенных компьютером</w:t>
            </w:r>
          </w:p>
        </w:tc>
        <w:tc>
          <w:tcPr>
            <w:tcW w:w="5490" w:type="dxa"/>
          </w:tcPr>
          <w:p w:rsidR="00725868" w:rsidRPr="00D967D5" w:rsidRDefault="00134917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Книжный фонд школьной библиотеки (кол</w:t>
            </w:r>
            <w:proofErr w:type="gramStart"/>
            <w:r w:rsidRPr="00D967D5">
              <w:rPr>
                <w:szCs w:val="24"/>
              </w:rPr>
              <w:t>.</w:t>
            </w:r>
            <w:proofErr w:type="gramEnd"/>
            <w:r w:rsidRPr="00D967D5">
              <w:rPr>
                <w:szCs w:val="24"/>
              </w:rPr>
              <w:t xml:space="preserve"> </w:t>
            </w:r>
            <w:proofErr w:type="gramStart"/>
            <w:r w:rsidRPr="00D967D5">
              <w:rPr>
                <w:szCs w:val="24"/>
              </w:rPr>
              <w:t>т</w:t>
            </w:r>
            <w:proofErr w:type="gramEnd"/>
            <w:r w:rsidRPr="00D967D5">
              <w:rPr>
                <w:szCs w:val="24"/>
              </w:rPr>
              <w:t>омов)</w:t>
            </w:r>
          </w:p>
        </w:tc>
        <w:tc>
          <w:tcPr>
            <w:tcW w:w="5490" w:type="dxa"/>
          </w:tcPr>
          <w:p w:rsidR="00725868" w:rsidRPr="00D967D5" w:rsidRDefault="0073278C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704</w:t>
            </w:r>
            <w:r w:rsidR="00134917" w:rsidRPr="00D967D5">
              <w:rPr>
                <w:szCs w:val="24"/>
              </w:rPr>
              <w:t>0=(4500худож)+1630 (учеб)+703(</w:t>
            </w:r>
            <w:proofErr w:type="gramStart"/>
            <w:r w:rsidR="00134917" w:rsidRPr="00D967D5">
              <w:rPr>
                <w:szCs w:val="24"/>
              </w:rPr>
              <w:t>спец</w:t>
            </w:r>
            <w:proofErr w:type="gramEnd"/>
            <w:r w:rsidR="00134917" w:rsidRPr="00D967D5">
              <w:rPr>
                <w:szCs w:val="24"/>
              </w:rPr>
              <w:t>)+207(уставы)</w:t>
            </w: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Доля учебных изданий, рекомендованных федеральным органом упра</w:t>
            </w:r>
            <w:r w:rsidRPr="00D967D5">
              <w:rPr>
                <w:szCs w:val="24"/>
              </w:rPr>
              <w:t>в</w:t>
            </w:r>
            <w:r w:rsidRPr="00D967D5">
              <w:rPr>
                <w:szCs w:val="24"/>
              </w:rPr>
              <w:t>ления образованием, в библиотечном фонде</w:t>
            </w:r>
            <w:proofErr w:type="gramStart"/>
            <w:r w:rsidRPr="00D967D5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5490" w:type="dxa"/>
          </w:tcPr>
          <w:p w:rsidR="00725868" w:rsidRPr="00D967D5" w:rsidRDefault="00134917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2530= 35,8%</w:t>
            </w:r>
          </w:p>
        </w:tc>
      </w:tr>
      <w:tr w:rsidR="00725868" w:rsidRPr="00D967D5" w:rsidTr="002D69B1">
        <w:trPr>
          <w:trHeight w:val="653"/>
        </w:trPr>
        <w:tc>
          <w:tcPr>
            <w:tcW w:w="7763" w:type="dxa"/>
            <w:shd w:val="clear" w:color="auto" w:fill="auto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Справочно-библиографические ресурсы (</w:t>
            </w:r>
            <w:proofErr w:type="spellStart"/>
            <w:r w:rsidRPr="00D967D5">
              <w:rPr>
                <w:szCs w:val="24"/>
              </w:rPr>
              <w:t>кол</w:t>
            </w:r>
            <w:proofErr w:type="gramStart"/>
            <w:r w:rsidRPr="00D967D5">
              <w:rPr>
                <w:szCs w:val="24"/>
              </w:rPr>
              <w:t>.е</w:t>
            </w:r>
            <w:proofErr w:type="gramEnd"/>
            <w:r w:rsidRPr="00D967D5">
              <w:rPr>
                <w:szCs w:val="24"/>
              </w:rPr>
              <w:t>д</w:t>
            </w:r>
            <w:proofErr w:type="spellEnd"/>
            <w:r w:rsidRPr="00D967D5">
              <w:rPr>
                <w:szCs w:val="24"/>
              </w:rPr>
              <w:t>.):</w:t>
            </w:r>
          </w:p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1) Каталоги</w:t>
            </w:r>
          </w:p>
        </w:tc>
        <w:tc>
          <w:tcPr>
            <w:tcW w:w="5490" w:type="dxa"/>
          </w:tcPr>
          <w:p w:rsidR="00725868" w:rsidRPr="00D967D5" w:rsidRDefault="00134917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</w:tr>
      <w:tr w:rsidR="00725868" w:rsidRPr="00D967D5" w:rsidTr="002D69B1">
        <w:tc>
          <w:tcPr>
            <w:tcW w:w="7763" w:type="dxa"/>
            <w:shd w:val="clear" w:color="auto" w:fill="auto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2) Картотеки (</w:t>
            </w:r>
            <w:proofErr w:type="gramStart"/>
            <w:r w:rsidRPr="00D967D5">
              <w:rPr>
                <w:szCs w:val="24"/>
              </w:rPr>
              <w:t>систематическая</w:t>
            </w:r>
            <w:proofErr w:type="gramEnd"/>
            <w:r w:rsidRPr="00D967D5">
              <w:rPr>
                <w:szCs w:val="24"/>
              </w:rPr>
              <w:t xml:space="preserve"> статей, тематические и др.)</w:t>
            </w:r>
          </w:p>
        </w:tc>
        <w:tc>
          <w:tcPr>
            <w:tcW w:w="5490" w:type="dxa"/>
          </w:tcPr>
          <w:p w:rsidR="00725868" w:rsidRPr="00D967D5" w:rsidRDefault="00134917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тематические</w:t>
            </w:r>
          </w:p>
        </w:tc>
      </w:tr>
      <w:tr w:rsidR="00725868" w:rsidRPr="00D967D5" w:rsidTr="002D69B1">
        <w:tc>
          <w:tcPr>
            <w:tcW w:w="7763" w:type="dxa"/>
            <w:shd w:val="clear" w:color="auto" w:fill="auto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 xml:space="preserve">3) Электронный каталог </w:t>
            </w:r>
          </w:p>
        </w:tc>
        <w:tc>
          <w:tcPr>
            <w:tcW w:w="5490" w:type="dxa"/>
          </w:tcPr>
          <w:p w:rsidR="00725868" w:rsidRPr="00D967D5" w:rsidRDefault="00134917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4) Библиографические пособия (обзоры, указатели, списки и т.д.)</w:t>
            </w:r>
          </w:p>
        </w:tc>
        <w:tc>
          <w:tcPr>
            <w:tcW w:w="5490" w:type="dxa"/>
          </w:tcPr>
          <w:p w:rsidR="00725868" w:rsidRPr="00D967D5" w:rsidRDefault="00134917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Указатели, списки</w:t>
            </w: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Количество мультимедийных пособий, шт.</w:t>
            </w:r>
          </w:p>
        </w:tc>
        <w:tc>
          <w:tcPr>
            <w:tcW w:w="5490" w:type="dxa"/>
          </w:tcPr>
          <w:p w:rsidR="00725868" w:rsidRPr="00D967D5" w:rsidRDefault="00134917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287</w:t>
            </w: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 xml:space="preserve">Ресурсы на магнитных носителях (фонд аудио- и </w:t>
            </w:r>
            <w:proofErr w:type="gramStart"/>
            <w:r w:rsidRPr="00D967D5">
              <w:rPr>
                <w:szCs w:val="24"/>
              </w:rPr>
              <w:t>видео кассет</w:t>
            </w:r>
            <w:proofErr w:type="gramEnd"/>
            <w:r w:rsidRPr="00D967D5">
              <w:rPr>
                <w:szCs w:val="24"/>
              </w:rPr>
              <w:t>), шт.</w:t>
            </w:r>
          </w:p>
        </w:tc>
        <w:tc>
          <w:tcPr>
            <w:tcW w:w="5490" w:type="dxa"/>
          </w:tcPr>
          <w:p w:rsidR="00725868" w:rsidRPr="00D967D5" w:rsidRDefault="00134917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</w:tr>
    </w:tbl>
    <w:p w:rsidR="00725868" w:rsidRPr="00D967D5" w:rsidRDefault="00725868" w:rsidP="009500CA">
      <w:pPr>
        <w:pStyle w:val="21"/>
        <w:jc w:val="both"/>
        <w:rPr>
          <w:szCs w:val="24"/>
        </w:rPr>
      </w:pPr>
    </w:p>
    <w:p w:rsidR="00725868" w:rsidRPr="00D967D5" w:rsidRDefault="00725868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Таблица 5.3</w:t>
      </w:r>
    </w:p>
    <w:p w:rsidR="00725868" w:rsidRPr="00D967D5" w:rsidRDefault="00725868" w:rsidP="009500CA">
      <w:pPr>
        <w:pStyle w:val="21"/>
        <w:jc w:val="both"/>
        <w:rPr>
          <w:szCs w:val="24"/>
        </w:rPr>
      </w:pPr>
    </w:p>
    <w:p w:rsidR="00725868" w:rsidRPr="00D967D5" w:rsidRDefault="00725868" w:rsidP="009500CA">
      <w:pPr>
        <w:pStyle w:val="21"/>
        <w:jc w:val="both"/>
        <w:rPr>
          <w:szCs w:val="24"/>
        </w:rPr>
      </w:pPr>
      <w:r w:rsidRPr="00D967D5">
        <w:rPr>
          <w:szCs w:val="24"/>
        </w:rPr>
        <w:t>Информационно-технические ресурсы</w:t>
      </w:r>
    </w:p>
    <w:p w:rsidR="00725868" w:rsidRPr="00D967D5" w:rsidRDefault="00725868" w:rsidP="009500CA">
      <w:pPr>
        <w:pStyle w:val="21"/>
        <w:jc w:val="both"/>
        <w:rPr>
          <w:szCs w:val="24"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659"/>
      </w:tblGrid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Показатель</w:t>
            </w:r>
          </w:p>
        </w:tc>
        <w:tc>
          <w:tcPr>
            <w:tcW w:w="2659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Количество компьютеров, всего</w:t>
            </w:r>
          </w:p>
        </w:tc>
        <w:tc>
          <w:tcPr>
            <w:tcW w:w="2659" w:type="dxa"/>
          </w:tcPr>
          <w:p w:rsidR="00725868" w:rsidRPr="00D967D5" w:rsidRDefault="009C43DA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95</w:t>
            </w: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Из них используются в образовательном процессе*</w:t>
            </w:r>
          </w:p>
        </w:tc>
        <w:tc>
          <w:tcPr>
            <w:tcW w:w="2659" w:type="dxa"/>
          </w:tcPr>
          <w:p w:rsidR="00725868" w:rsidRPr="00D967D5" w:rsidRDefault="009C43DA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59</w:t>
            </w: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Количество локальных сетей в учреждении</w:t>
            </w:r>
          </w:p>
        </w:tc>
        <w:tc>
          <w:tcPr>
            <w:tcW w:w="2659" w:type="dxa"/>
          </w:tcPr>
          <w:p w:rsidR="00725868" w:rsidRPr="00D967D5" w:rsidRDefault="009C43DA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1</w:t>
            </w: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 xml:space="preserve">Количество терминалов, с которых имеется доступ к </w:t>
            </w:r>
            <w:r w:rsidRPr="00D967D5">
              <w:rPr>
                <w:szCs w:val="24"/>
                <w:lang w:val="en-US"/>
              </w:rPr>
              <w:t>Internet</w:t>
            </w:r>
          </w:p>
        </w:tc>
        <w:tc>
          <w:tcPr>
            <w:tcW w:w="2659" w:type="dxa"/>
          </w:tcPr>
          <w:p w:rsidR="00725868" w:rsidRPr="00D967D5" w:rsidRDefault="009C43DA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-</w:t>
            </w:r>
          </w:p>
        </w:tc>
      </w:tr>
      <w:tr w:rsidR="00725868" w:rsidRPr="00D967D5" w:rsidTr="002D69B1">
        <w:tc>
          <w:tcPr>
            <w:tcW w:w="7763" w:type="dxa"/>
          </w:tcPr>
          <w:p w:rsidR="00725868" w:rsidRPr="00D967D5" w:rsidRDefault="00725868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Количество компьютерных классов</w:t>
            </w:r>
          </w:p>
        </w:tc>
        <w:tc>
          <w:tcPr>
            <w:tcW w:w="2659" w:type="dxa"/>
          </w:tcPr>
          <w:p w:rsidR="00725868" w:rsidRPr="00D967D5" w:rsidRDefault="00323476" w:rsidP="009500CA">
            <w:pPr>
              <w:pStyle w:val="21"/>
              <w:jc w:val="both"/>
              <w:rPr>
                <w:szCs w:val="24"/>
              </w:rPr>
            </w:pPr>
            <w:r w:rsidRPr="00D967D5">
              <w:rPr>
                <w:szCs w:val="24"/>
              </w:rPr>
              <w:t>1</w:t>
            </w:r>
          </w:p>
        </w:tc>
      </w:tr>
    </w:tbl>
    <w:p w:rsidR="00725868" w:rsidRPr="00D967D5" w:rsidRDefault="00725868" w:rsidP="009500CA">
      <w:pPr>
        <w:pStyle w:val="21"/>
        <w:jc w:val="both"/>
        <w:rPr>
          <w:szCs w:val="24"/>
        </w:rPr>
      </w:pPr>
    </w:p>
    <w:p w:rsidR="00725868" w:rsidRPr="00D967D5" w:rsidRDefault="008D7A57" w:rsidP="008D7A57">
      <w:pPr>
        <w:pStyle w:val="21"/>
        <w:ind w:left="720"/>
        <w:jc w:val="both"/>
        <w:rPr>
          <w:szCs w:val="24"/>
        </w:rPr>
      </w:pPr>
      <w:proofErr w:type="gramStart"/>
      <w:r w:rsidRPr="00D967D5">
        <w:rPr>
          <w:szCs w:val="24"/>
        </w:rPr>
        <w:t>*</w:t>
      </w:r>
      <w:r w:rsidR="00725868" w:rsidRPr="00D967D5">
        <w:rPr>
          <w:szCs w:val="24"/>
        </w:rPr>
        <w:t xml:space="preserve"> предметы, по которым проводятся уроки с использованием компьютерных технологий: информатика </w:t>
      </w:r>
      <w:r w:rsidRPr="00D967D5">
        <w:rPr>
          <w:szCs w:val="24"/>
        </w:rPr>
        <w:t>+,</w:t>
      </w:r>
      <w:r w:rsidR="00725868" w:rsidRPr="00D967D5">
        <w:rPr>
          <w:szCs w:val="24"/>
        </w:rPr>
        <w:t xml:space="preserve"> математика </w:t>
      </w:r>
      <w:r w:rsidRPr="00D967D5">
        <w:rPr>
          <w:szCs w:val="24"/>
        </w:rPr>
        <w:t>+</w:t>
      </w:r>
      <w:r w:rsidR="00725868" w:rsidRPr="00D967D5">
        <w:rPr>
          <w:szCs w:val="24"/>
        </w:rPr>
        <w:t>, физика</w:t>
      </w:r>
      <w:r w:rsidRPr="00D967D5">
        <w:rPr>
          <w:szCs w:val="24"/>
        </w:rPr>
        <w:t>+,</w:t>
      </w:r>
      <w:r w:rsidR="00725868" w:rsidRPr="00D967D5">
        <w:rPr>
          <w:szCs w:val="24"/>
        </w:rPr>
        <w:t xml:space="preserve"> ру</w:t>
      </w:r>
      <w:r w:rsidR="00725868" w:rsidRPr="00D967D5">
        <w:rPr>
          <w:szCs w:val="24"/>
        </w:rPr>
        <w:t>с</w:t>
      </w:r>
      <w:r w:rsidR="00725868" w:rsidRPr="00D967D5">
        <w:rPr>
          <w:szCs w:val="24"/>
        </w:rPr>
        <w:t xml:space="preserve">ский язык </w:t>
      </w:r>
      <w:r w:rsidRPr="00D967D5">
        <w:rPr>
          <w:szCs w:val="24"/>
        </w:rPr>
        <w:t xml:space="preserve">+, </w:t>
      </w:r>
      <w:r w:rsidR="00323476" w:rsidRPr="00D967D5">
        <w:rPr>
          <w:szCs w:val="24"/>
        </w:rPr>
        <w:t>литература</w:t>
      </w:r>
      <w:r w:rsidRPr="00D967D5">
        <w:rPr>
          <w:szCs w:val="24"/>
        </w:rPr>
        <w:t>+,</w:t>
      </w:r>
      <w:r w:rsidR="00725868" w:rsidRPr="00D967D5">
        <w:rPr>
          <w:szCs w:val="24"/>
        </w:rPr>
        <w:t xml:space="preserve"> география </w:t>
      </w:r>
      <w:r w:rsidRPr="00D967D5">
        <w:rPr>
          <w:szCs w:val="24"/>
        </w:rPr>
        <w:t>+</w:t>
      </w:r>
      <w:r w:rsidR="00725868" w:rsidRPr="00D967D5">
        <w:rPr>
          <w:szCs w:val="24"/>
        </w:rPr>
        <w:t xml:space="preserve">, история </w:t>
      </w:r>
      <w:r w:rsidRPr="00D967D5">
        <w:rPr>
          <w:szCs w:val="24"/>
        </w:rPr>
        <w:t>+</w:t>
      </w:r>
      <w:r w:rsidR="00725868" w:rsidRPr="00D967D5">
        <w:rPr>
          <w:szCs w:val="24"/>
        </w:rPr>
        <w:t xml:space="preserve">, </w:t>
      </w:r>
      <w:r w:rsidRPr="00D967D5">
        <w:rPr>
          <w:szCs w:val="24"/>
        </w:rPr>
        <w:t xml:space="preserve"> </w:t>
      </w:r>
      <w:r w:rsidR="00725868" w:rsidRPr="00D967D5">
        <w:rPr>
          <w:szCs w:val="24"/>
        </w:rPr>
        <w:t xml:space="preserve"> химия </w:t>
      </w:r>
      <w:r w:rsidRPr="00D967D5">
        <w:rPr>
          <w:szCs w:val="24"/>
        </w:rPr>
        <w:t>+</w:t>
      </w:r>
      <w:r w:rsidR="00725868" w:rsidRPr="00D967D5">
        <w:rPr>
          <w:szCs w:val="24"/>
        </w:rPr>
        <w:t xml:space="preserve">, биология </w:t>
      </w:r>
      <w:r w:rsidRPr="00D967D5">
        <w:rPr>
          <w:szCs w:val="24"/>
        </w:rPr>
        <w:t>+</w:t>
      </w:r>
      <w:r w:rsidR="00725868" w:rsidRPr="00D967D5">
        <w:rPr>
          <w:szCs w:val="24"/>
        </w:rPr>
        <w:t xml:space="preserve">, литература </w:t>
      </w:r>
      <w:r w:rsidRPr="00D967D5">
        <w:rPr>
          <w:szCs w:val="24"/>
        </w:rPr>
        <w:t>+</w:t>
      </w:r>
      <w:r w:rsidR="00725868" w:rsidRPr="00D967D5">
        <w:rPr>
          <w:szCs w:val="24"/>
        </w:rPr>
        <w:t xml:space="preserve">, иностранный язык </w:t>
      </w:r>
      <w:r w:rsidRPr="00D967D5">
        <w:rPr>
          <w:szCs w:val="24"/>
        </w:rPr>
        <w:t>+</w:t>
      </w:r>
      <w:r w:rsidR="00725868" w:rsidRPr="00D967D5">
        <w:rPr>
          <w:szCs w:val="24"/>
        </w:rPr>
        <w:t xml:space="preserve">, </w:t>
      </w:r>
      <w:proofErr w:type="spellStart"/>
      <w:r w:rsidR="00323476" w:rsidRPr="00D967D5">
        <w:rPr>
          <w:szCs w:val="24"/>
        </w:rPr>
        <w:t>Спецпредметы</w:t>
      </w:r>
      <w:r w:rsidRPr="00D967D5">
        <w:rPr>
          <w:szCs w:val="24"/>
        </w:rPr>
        <w:t>+</w:t>
      </w:r>
      <w:proofErr w:type="spellEnd"/>
      <w:r w:rsidRPr="00D967D5">
        <w:rPr>
          <w:szCs w:val="24"/>
        </w:rPr>
        <w:t>.</w:t>
      </w:r>
      <w:proofErr w:type="gramEnd"/>
    </w:p>
    <w:p w:rsidR="004A5E7B" w:rsidRDefault="004A5E7B" w:rsidP="009500CA">
      <w:pPr>
        <w:pStyle w:val="21"/>
        <w:jc w:val="both"/>
        <w:rPr>
          <w:szCs w:val="24"/>
        </w:rPr>
      </w:pPr>
    </w:p>
    <w:p w:rsidR="004A5E7B" w:rsidRDefault="004A5E7B" w:rsidP="009500CA">
      <w:pPr>
        <w:pStyle w:val="21"/>
        <w:jc w:val="both"/>
        <w:rPr>
          <w:szCs w:val="24"/>
        </w:rPr>
      </w:pPr>
    </w:p>
    <w:p w:rsidR="009F7400" w:rsidRPr="00D967D5" w:rsidRDefault="009F7400" w:rsidP="009500CA">
      <w:pPr>
        <w:pStyle w:val="21"/>
        <w:jc w:val="both"/>
        <w:rPr>
          <w:szCs w:val="24"/>
        </w:rPr>
      </w:pPr>
      <w:r w:rsidRPr="00D967D5">
        <w:rPr>
          <w:szCs w:val="24"/>
        </w:rPr>
        <w:lastRenderedPageBreak/>
        <w:t>Таблица 5.4</w:t>
      </w:r>
    </w:p>
    <w:p w:rsidR="00725868" w:rsidRPr="00D967D5" w:rsidRDefault="00725868" w:rsidP="009500CA">
      <w:pPr>
        <w:pStyle w:val="21"/>
        <w:jc w:val="both"/>
        <w:rPr>
          <w:szCs w:val="24"/>
        </w:rPr>
      </w:pPr>
    </w:p>
    <w:p w:rsidR="009F7400" w:rsidRPr="00D967D5" w:rsidRDefault="009F7400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Оборудование учебных кабинетов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1826"/>
        <w:gridCol w:w="1624"/>
        <w:gridCol w:w="1624"/>
        <w:gridCol w:w="1624"/>
        <w:gridCol w:w="721"/>
        <w:gridCol w:w="622"/>
        <w:gridCol w:w="1624"/>
        <w:gridCol w:w="1624"/>
        <w:gridCol w:w="1198"/>
        <w:gridCol w:w="653"/>
        <w:gridCol w:w="1496"/>
      </w:tblGrid>
      <w:tr w:rsidR="009F7400" w:rsidRPr="00D967D5" w:rsidTr="002D69B1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№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Оснащённость</w:t>
            </w:r>
          </w:p>
        </w:tc>
        <w:tc>
          <w:tcPr>
            <w:tcW w:w="12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Кабинеты</w:t>
            </w:r>
          </w:p>
        </w:tc>
      </w:tr>
      <w:tr w:rsidR="009F7400" w:rsidRPr="00D967D5" w:rsidTr="002D69B1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Физики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Химии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Биологии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Технол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гии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Информатики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Лингафонный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Универсальная ле</w:t>
            </w:r>
            <w:r w:rsidRPr="00D967D5">
              <w:rPr>
                <w:sz w:val="24"/>
                <w:szCs w:val="24"/>
              </w:rPr>
              <w:t>к</w:t>
            </w:r>
            <w:r w:rsidRPr="00D967D5">
              <w:rPr>
                <w:sz w:val="24"/>
                <w:szCs w:val="24"/>
              </w:rPr>
              <w:t>ционная аудитория</w:t>
            </w:r>
          </w:p>
        </w:tc>
      </w:tr>
      <w:tr w:rsidR="009F7400" w:rsidRPr="00D967D5" w:rsidTr="002D69B1">
        <w:trPr>
          <w:cantSplit/>
          <w:trHeight w:val="157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9B1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Учебные </w:t>
            </w:r>
          </w:p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мастерские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Обслужива</w:t>
            </w:r>
            <w:r w:rsidRPr="00D967D5">
              <w:rPr>
                <w:sz w:val="24"/>
                <w:szCs w:val="24"/>
              </w:rPr>
              <w:t>ю</w:t>
            </w:r>
            <w:r w:rsidRPr="00D967D5">
              <w:rPr>
                <w:sz w:val="24"/>
                <w:szCs w:val="24"/>
              </w:rPr>
              <w:t>щего труда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Количество к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бинетов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9B1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</w:t>
            </w:r>
          </w:p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договору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нет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лаб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ратории</w:t>
            </w:r>
            <w:proofErr w:type="gramStart"/>
            <w:r w:rsidRPr="00D967D5">
              <w:rPr>
                <w:sz w:val="24"/>
                <w:szCs w:val="24"/>
              </w:rPr>
              <w:t>, (+/-)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Паспорт каб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нета</w:t>
            </w:r>
            <w:proofErr w:type="gramStart"/>
            <w:r w:rsidRPr="00D967D5">
              <w:rPr>
                <w:sz w:val="24"/>
                <w:szCs w:val="24"/>
              </w:rPr>
              <w:t>,  (+/-)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Учебная м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бель с рост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вой маркиро</w:t>
            </w:r>
            <w:r w:rsidRPr="00D967D5">
              <w:rPr>
                <w:sz w:val="24"/>
                <w:szCs w:val="24"/>
              </w:rPr>
              <w:t>в</w:t>
            </w:r>
            <w:r w:rsidRPr="00D967D5">
              <w:rPr>
                <w:sz w:val="24"/>
                <w:szCs w:val="24"/>
              </w:rPr>
              <w:t>кой (количес</w:t>
            </w:r>
            <w:r w:rsidRPr="00D967D5">
              <w:rPr>
                <w:sz w:val="24"/>
                <w:szCs w:val="24"/>
              </w:rPr>
              <w:t>т</w:t>
            </w:r>
            <w:r w:rsidRPr="00D967D5">
              <w:rPr>
                <w:sz w:val="24"/>
                <w:szCs w:val="24"/>
              </w:rPr>
              <w:t>во ст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лов/стульев)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15/25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12/24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12/24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10/20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15/25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ТСО (указать)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Интеракти</w:t>
            </w:r>
            <w:r w:rsidRPr="00D967D5">
              <w:rPr>
                <w:sz w:val="24"/>
                <w:szCs w:val="24"/>
              </w:rPr>
              <w:t>в</w:t>
            </w:r>
            <w:r w:rsidRPr="00D967D5">
              <w:rPr>
                <w:sz w:val="24"/>
                <w:szCs w:val="24"/>
              </w:rPr>
              <w:t>ная доска, проектор, компьютер, видеокамера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Интеракти</w:t>
            </w:r>
            <w:r w:rsidRPr="00D967D5">
              <w:rPr>
                <w:sz w:val="24"/>
                <w:szCs w:val="24"/>
              </w:rPr>
              <w:t>в</w:t>
            </w:r>
            <w:r w:rsidRPr="00D967D5">
              <w:rPr>
                <w:sz w:val="24"/>
                <w:szCs w:val="24"/>
              </w:rPr>
              <w:t>ная доска, проектор, компьютер, видеокамера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Интеракти</w:t>
            </w:r>
            <w:r w:rsidRPr="00D967D5">
              <w:rPr>
                <w:sz w:val="24"/>
                <w:szCs w:val="24"/>
              </w:rPr>
              <w:t>в</w:t>
            </w:r>
            <w:r w:rsidRPr="00D967D5">
              <w:rPr>
                <w:sz w:val="24"/>
                <w:szCs w:val="24"/>
              </w:rPr>
              <w:t>ная доска, проектор, компьютер, видеокамера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Интеракти</w:t>
            </w:r>
            <w:r w:rsidRPr="00D967D5">
              <w:rPr>
                <w:sz w:val="24"/>
                <w:szCs w:val="24"/>
              </w:rPr>
              <w:t>в</w:t>
            </w:r>
            <w:r w:rsidRPr="00D967D5">
              <w:rPr>
                <w:sz w:val="24"/>
                <w:szCs w:val="24"/>
              </w:rPr>
              <w:t>ная доска, проектор, компьютер, видеокамера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Интеракти</w:t>
            </w:r>
            <w:r w:rsidRPr="00D967D5">
              <w:rPr>
                <w:sz w:val="24"/>
                <w:szCs w:val="24"/>
              </w:rPr>
              <w:t>в</w:t>
            </w:r>
            <w:r w:rsidRPr="00D967D5">
              <w:rPr>
                <w:sz w:val="24"/>
                <w:szCs w:val="24"/>
              </w:rPr>
              <w:t>ная доска, проектор, компьютер, видеокамера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Интера</w:t>
            </w:r>
            <w:r w:rsidRPr="00D967D5">
              <w:rPr>
                <w:sz w:val="24"/>
                <w:szCs w:val="24"/>
              </w:rPr>
              <w:t>к</w:t>
            </w:r>
            <w:r w:rsidRPr="00D967D5">
              <w:rPr>
                <w:sz w:val="24"/>
                <w:szCs w:val="24"/>
              </w:rPr>
              <w:t>тивная до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>ка, прое</w:t>
            </w:r>
            <w:r w:rsidRPr="00D967D5">
              <w:rPr>
                <w:sz w:val="24"/>
                <w:szCs w:val="24"/>
              </w:rPr>
              <w:t>к</w:t>
            </w:r>
            <w:r w:rsidRPr="00D967D5">
              <w:rPr>
                <w:sz w:val="24"/>
                <w:szCs w:val="24"/>
              </w:rPr>
              <w:t>тор, комп</w:t>
            </w:r>
            <w:r w:rsidRPr="00D967D5">
              <w:rPr>
                <w:sz w:val="24"/>
                <w:szCs w:val="24"/>
              </w:rPr>
              <w:t>ь</w:t>
            </w:r>
            <w:r w:rsidRPr="00D967D5">
              <w:rPr>
                <w:sz w:val="24"/>
                <w:szCs w:val="24"/>
              </w:rPr>
              <w:t>ютер, в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деокамера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Перечень л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 xml:space="preserve">бораторного оборудования в соответствии с </w:t>
            </w:r>
            <w:r w:rsidRPr="00D967D5">
              <w:rPr>
                <w:sz w:val="24"/>
                <w:szCs w:val="24"/>
              </w:rPr>
              <w:lastRenderedPageBreak/>
              <w:t>федеральными перечнями о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t>нащения каб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нетов МО РФ</w:t>
            </w:r>
            <w:proofErr w:type="gramStart"/>
            <w:r w:rsidRPr="00D967D5">
              <w:rPr>
                <w:sz w:val="24"/>
                <w:szCs w:val="24"/>
              </w:rPr>
              <w:t>,  (+/-)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Перечень пра</w:t>
            </w:r>
            <w:r w:rsidRPr="00D967D5">
              <w:rPr>
                <w:sz w:val="24"/>
                <w:szCs w:val="24"/>
              </w:rPr>
              <w:t>к</w:t>
            </w:r>
            <w:r w:rsidRPr="00D967D5">
              <w:rPr>
                <w:sz w:val="24"/>
                <w:szCs w:val="24"/>
              </w:rPr>
              <w:t>тических работ по разделам программы</w:t>
            </w:r>
            <w:proofErr w:type="gramStart"/>
            <w:r w:rsidRPr="00D967D5">
              <w:rPr>
                <w:sz w:val="24"/>
                <w:szCs w:val="24"/>
              </w:rPr>
              <w:t>, (+/-)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д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дактических материалов на электронных носителях</w:t>
            </w:r>
            <w:proofErr w:type="gramStart"/>
            <w:r w:rsidRPr="00D967D5">
              <w:rPr>
                <w:sz w:val="24"/>
                <w:szCs w:val="24"/>
              </w:rPr>
              <w:t>,  (+/-)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мат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риалов для осуществления текущего ко</w:t>
            </w:r>
            <w:r w:rsidRPr="00D967D5">
              <w:rPr>
                <w:sz w:val="24"/>
                <w:szCs w:val="24"/>
              </w:rPr>
              <w:t>н</w:t>
            </w:r>
            <w:r w:rsidRPr="00D967D5">
              <w:rPr>
                <w:sz w:val="24"/>
                <w:szCs w:val="24"/>
              </w:rPr>
              <w:t>троля успева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мости и пр</w:t>
            </w:r>
            <w:r w:rsidRPr="00D967D5">
              <w:rPr>
                <w:sz w:val="24"/>
                <w:szCs w:val="24"/>
              </w:rPr>
              <w:t>о</w:t>
            </w:r>
            <w:r w:rsidRPr="00D967D5">
              <w:rPr>
                <w:sz w:val="24"/>
                <w:szCs w:val="24"/>
              </w:rPr>
              <w:t>межуточной аттестации обучающихся</w:t>
            </w:r>
            <w:proofErr w:type="gramStart"/>
            <w:r w:rsidRPr="00D967D5">
              <w:rPr>
                <w:sz w:val="24"/>
                <w:szCs w:val="24"/>
              </w:rPr>
              <w:t>,  (+/-)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Систематиз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ция и хранение лабораторного оборудования по разделам программы</w:t>
            </w:r>
            <w:proofErr w:type="gramStart"/>
            <w:r w:rsidRPr="00D967D5">
              <w:rPr>
                <w:sz w:val="24"/>
                <w:szCs w:val="24"/>
              </w:rPr>
              <w:t>,  (+/-)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  <w:r w:rsidRPr="00D967D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proofErr w:type="gramStart"/>
            <w:r w:rsidRPr="00D967D5">
              <w:rPr>
                <w:sz w:val="24"/>
                <w:szCs w:val="24"/>
              </w:rPr>
              <w:lastRenderedPageBreak/>
              <w:t xml:space="preserve">Инструкция по </w:t>
            </w:r>
            <w:r w:rsidRPr="00D967D5">
              <w:rPr>
                <w:sz w:val="24"/>
                <w:szCs w:val="24"/>
              </w:rPr>
              <w:lastRenderedPageBreak/>
              <w:t>охране труда  (+/-), дата у</w:t>
            </w:r>
            <w:r w:rsidRPr="00D967D5">
              <w:rPr>
                <w:sz w:val="24"/>
                <w:szCs w:val="24"/>
              </w:rPr>
              <w:t>т</w:t>
            </w:r>
            <w:r w:rsidRPr="00D967D5">
              <w:rPr>
                <w:sz w:val="24"/>
                <w:szCs w:val="24"/>
              </w:rPr>
              <w:t>верждения)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+</w:t>
            </w:r>
          </w:p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14.01.2013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+</w:t>
            </w:r>
          </w:p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14.01.2013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+</w:t>
            </w:r>
          </w:p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14.01.2013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14.01.2013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14.01.2013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а</w:t>
            </w:r>
            <w:r w:rsidRPr="00D967D5">
              <w:rPr>
                <w:sz w:val="24"/>
                <w:szCs w:val="24"/>
              </w:rPr>
              <w:t>п</w:t>
            </w:r>
            <w:r w:rsidRPr="00D967D5">
              <w:rPr>
                <w:sz w:val="24"/>
                <w:szCs w:val="24"/>
              </w:rPr>
              <w:t>течки для ок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 xml:space="preserve">зания </w:t>
            </w:r>
            <w:proofErr w:type="spellStart"/>
            <w:r w:rsidRPr="00D967D5">
              <w:rPr>
                <w:sz w:val="24"/>
                <w:szCs w:val="24"/>
              </w:rPr>
              <w:t>перой</w:t>
            </w:r>
            <w:proofErr w:type="spellEnd"/>
            <w:r w:rsidRPr="00D967D5">
              <w:rPr>
                <w:sz w:val="24"/>
                <w:szCs w:val="24"/>
              </w:rPr>
              <w:t xml:space="preserve"> помощи</w:t>
            </w:r>
            <w:proofErr w:type="gramStart"/>
            <w:r w:rsidRPr="00D967D5">
              <w:rPr>
                <w:sz w:val="24"/>
                <w:szCs w:val="24"/>
              </w:rPr>
              <w:t>, (+/-)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средств пож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ротушения</w:t>
            </w:r>
            <w:proofErr w:type="gramStart"/>
            <w:r w:rsidRPr="00D967D5">
              <w:rPr>
                <w:sz w:val="24"/>
                <w:szCs w:val="24"/>
              </w:rPr>
              <w:t>, (+/-)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  <w:tr w:rsidR="009F7400" w:rsidRPr="00D967D5" w:rsidTr="002D69B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Индивидуал</w:t>
            </w:r>
            <w:r w:rsidRPr="00D967D5">
              <w:rPr>
                <w:sz w:val="24"/>
                <w:szCs w:val="24"/>
              </w:rPr>
              <w:t>ь</w:t>
            </w:r>
            <w:r w:rsidRPr="00D967D5">
              <w:rPr>
                <w:sz w:val="24"/>
                <w:szCs w:val="24"/>
              </w:rPr>
              <w:t>ные средства защиты по о</w:t>
            </w:r>
            <w:r w:rsidRPr="00D967D5">
              <w:rPr>
                <w:sz w:val="24"/>
                <w:szCs w:val="24"/>
              </w:rPr>
              <w:t>х</w:t>
            </w:r>
            <w:r w:rsidRPr="00D967D5">
              <w:rPr>
                <w:sz w:val="24"/>
                <w:szCs w:val="24"/>
              </w:rPr>
              <w:t>ране труда</w:t>
            </w:r>
            <w:proofErr w:type="gramStart"/>
            <w:r w:rsidRPr="00D967D5">
              <w:rPr>
                <w:sz w:val="24"/>
                <w:szCs w:val="24"/>
              </w:rPr>
              <w:t>, (+/-)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</w:tr>
    </w:tbl>
    <w:p w:rsidR="009F7400" w:rsidRPr="00D967D5" w:rsidRDefault="009F7400" w:rsidP="009500CA">
      <w:pPr>
        <w:jc w:val="both"/>
        <w:rPr>
          <w:b/>
          <w:sz w:val="24"/>
          <w:szCs w:val="24"/>
        </w:rPr>
      </w:pPr>
    </w:p>
    <w:p w:rsidR="009F7400" w:rsidRPr="00D967D5" w:rsidRDefault="009F7400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Наличие спортивной площадки (стадиона) на территории образовательного учреждения (указать зоны, необходимые для реализации програ</w:t>
      </w:r>
      <w:r w:rsidRPr="00D967D5">
        <w:rPr>
          <w:sz w:val="24"/>
          <w:szCs w:val="24"/>
        </w:rPr>
        <w:t>м</w:t>
      </w:r>
      <w:r w:rsidRPr="00D967D5">
        <w:rPr>
          <w:sz w:val="24"/>
          <w:szCs w:val="24"/>
        </w:rPr>
        <w:t xml:space="preserve">мы учебного предмета «Физическая культура»): </w:t>
      </w:r>
    </w:p>
    <w:p w:rsidR="009F7400" w:rsidRPr="00D967D5" w:rsidRDefault="009F7400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- спортивная площадка для игры в </w:t>
      </w:r>
      <w:proofErr w:type="spellStart"/>
      <w:r w:rsidRPr="00D967D5">
        <w:rPr>
          <w:sz w:val="24"/>
          <w:szCs w:val="24"/>
        </w:rPr>
        <w:t>минифутбол</w:t>
      </w:r>
      <w:proofErr w:type="spellEnd"/>
      <w:r w:rsidRPr="00D967D5">
        <w:rPr>
          <w:sz w:val="24"/>
          <w:szCs w:val="24"/>
        </w:rPr>
        <w:t>, площадка силовых тренажёров на территории (11 тренажёров), тренажёрный зал  (9 тренаж</w:t>
      </w:r>
      <w:r w:rsidRPr="00D967D5">
        <w:rPr>
          <w:sz w:val="24"/>
          <w:szCs w:val="24"/>
        </w:rPr>
        <w:t>ё</w:t>
      </w:r>
      <w:r w:rsidRPr="00D967D5">
        <w:rPr>
          <w:sz w:val="24"/>
          <w:szCs w:val="24"/>
        </w:rPr>
        <w:t>ров).</w:t>
      </w:r>
    </w:p>
    <w:p w:rsidR="009F7400" w:rsidRPr="00D967D5" w:rsidRDefault="009F7400" w:rsidP="009500CA">
      <w:pPr>
        <w:jc w:val="both"/>
        <w:rPr>
          <w:sz w:val="24"/>
          <w:szCs w:val="24"/>
        </w:rPr>
      </w:pPr>
    </w:p>
    <w:p w:rsidR="009F7400" w:rsidRPr="00D967D5" w:rsidRDefault="009F7400" w:rsidP="009500CA">
      <w:pPr>
        <w:jc w:val="both"/>
        <w:rPr>
          <w:b/>
          <w:sz w:val="24"/>
          <w:szCs w:val="24"/>
        </w:rPr>
      </w:pPr>
    </w:p>
    <w:p w:rsidR="009F7400" w:rsidRPr="00D967D5" w:rsidRDefault="009F7400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5.5 Техническое обеспечение учебного процесса (ИКТ):</w:t>
      </w:r>
    </w:p>
    <w:p w:rsidR="009F7400" w:rsidRPr="00D967D5" w:rsidRDefault="009F7400" w:rsidP="009500C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2113"/>
        <w:gridCol w:w="2113"/>
        <w:gridCol w:w="2127"/>
        <w:gridCol w:w="2167"/>
        <w:gridCol w:w="2227"/>
        <w:gridCol w:w="2201"/>
      </w:tblGrid>
      <w:tr w:rsidR="009F7400" w:rsidRPr="00D967D5" w:rsidTr="00F42117"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Кабинет </w:t>
            </w:r>
          </w:p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(по предмету)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Количество </w:t>
            </w:r>
          </w:p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компьютеров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Количество </w:t>
            </w:r>
          </w:p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компьютеров </w:t>
            </w:r>
          </w:p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с доступом </w:t>
            </w:r>
          </w:p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 Интернет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Количество ко</w:t>
            </w:r>
            <w:r w:rsidRPr="00D967D5">
              <w:rPr>
                <w:sz w:val="24"/>
                <w:szCs w:val="24"/>
              </w:rPr>
              <w:t>м</w:t>
            </w:r>
            <w:r w:rsidRPr="00D967D5">
              <w:rPr>
                <w:sz w:val="24"/>
                <w:szCs w:val="24"/>
              </w:rPr>
              <w:t>пьютеров, вход</w:t>
            </w:r>
            <w:r w:rsidRPr="00D967D5">
              <w:rPr>
                <w:sz w:val="24"/>
                <w:szCs w:val="24"/>
              </w:rPr>
              <w:t>я</w:t>
            </w:r>
            <w:r w:rsidRPr="00D967D5">
              <w:rPr>
                <w:sz w:val="24"/>
                <w:szCs w:val="24"/>
              </w:rPr>
              <w:t>щих в локальную сеть учреждения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Наличие прочего оборудования</w:t>
            </w:r>
            <w:proofErr w:type="gramStart"/>
            <w:r w:rsidRPr="00D967D5">
              <w:rPr>
                <w:sz w:val="24"/>
                <w:szCs w:val="24"/>
              </w:rPr>
              <w:t xml:space="preserve"> (+/-),</w:t>
            </w:r>
            <w:proofErr w:type="gramEnd"/>
          </w:p>
        </w:tc>
      </w:tr>
      <w:tr w:rsidR="009F7400" w:rsidRPr="00D967D5" w:rsidTr="00F42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Интерактивные доски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Видео, аудиоапп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ратура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География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Химия, Биология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Лаборатория ф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зики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Лабораторные комплексы на о</w:t>
            </w:r>
            <w:r w:rsidRPr="00D967D5">
              <w:rPr>
                <w:sz w:val="24"/>
                <w:szCs w:val="24"/>
              </w:rPr>
              <w:t>с</w:t>
            </w:r>
            <w:r w:rsidRPr="00D967D5">
              <w:rPr>
                <w:sz w:val="24"/>
                <w:szCs w:val="24"/>
              </w:rPr>
              <w:lastRenderedPageBreak/>
              <w:t>нове цифровых технологий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Авиационная по</w:t>
            </w:r>
            <w:r w:rsidRPr="00D967D5">
              <w:rPr>
                <w:sz w:val="24"/>
                <w:szCs w:val="24"/>
              </w:rPr>
              <w:t>д</w:t>
            </w:r>
            <w:r w:rsidRPr="00D967D5">
              <w:rPr>
                <w:sz w:val="24"/>
                <w:szCs w:val="24"/>
              </w:rPr>
              <w:t>готовка, Черчение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25760D" w:rsidP="002D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ОБЖ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История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25760D" w:rsidP="002D6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+</w:t>
            </w:r>
          </w:p>
        </w:tc>
      </w:tr>
      <w:tr w:rsidR="009F7400" w:rsidRPr="00D967D5" w:rsidTr="00F4211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ИТОГО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00" w:rsidRPr="00D967D5" w:rsidRDefault="009F7400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</w:tr>
    </w:tbl>
    <w:p w:rsidR="009F7400" w:rsidRPr="00D967D5" w:rsidRDefault="009F7400" w:rsidP="009500CA">
      <w:pPr>
        <w:jc w:val="both"/>
        <w:rPr>
          <w:b/>
          <w:sz w:val="24"/>
          <w:szCs w:val="24"/>
        </w:rPr>
      </w:pPr>
    </w:p>
    <w:p w:rsidR="00BF49D8" w:rsidRPr="00D967D5" w:rsidRDefault="00BF49D8" w:rsidP="009500CA">
      <w:pPr>
        <w:jc w:val="both"/>
        <w:rPr>
          <w:b/>
          <w:sz w:val="24"/>
          <w:szCs w:val="24"/>
        </w:rPr>
      </w:pPr>
    </w:p>
    <w:p w:rsidR="00970D16" w:rsidRPr="00D967D5" w:rsidRDefault="00970D16" w:rsidP="009500CA">
      <w:pPr>
        <w:jc w:val="both"/>
        <w:rPr>
          <w:b/>
          <w:sz w:val="24"/>
          <w:szCs w:val="24"/>
        </w:rPr>
      </w:pPr>
    </w:p>
    <w:p w:rsidR="00970D16" w:rsidRPr="00D967D5" w:rsidRDefault="00970D16" w:rsidP="009500CA">
      <w:pPr>
        <w:jc w:val="both"/>
        <w:rPr>
          <w:b/>
          <w:sz w:val="24"/>
          <w:szCs w:val="24"/>
        </w:rPr>
      </w:pPr>
    </w:p>
    <w:p w:rsidR="00970D16" w:rsidRPr="00D967D5" w:rsidRDefault="00970D16" w:rsidP="009500CA">
      <w:pPr>
        <w:jc w:val="both"/>
        <w:rPr>
          <w:b/>
          <w:sz w:val="24"/>
          <w:szCs w:val="24"/>
        </w:rPr>
      </w:pPr>
    </w:p>
    <w:p w:rsidR="00970D16" w:rsidRPr="00D967D5" w:rsidRDefault="00970D16" w:rsidP="009500CA">
      <w:pPr>
        <w:jc w:val="both"/>
        <w:rPr>
          <w:b/>
          <w:sz w:val="24"/>
          <w:szCs w:val="24"/>
        </w:rPr>
      </w:pPr>
    </w:p>
    <w:p w:rsidR="00970D16" w:rsidRDefault="00970D16" w:rsidP="009500CA">
      <w:pPr>
        <w:jc w:val="both"/>
        <w:rPr>
          <w:b/>
          <w:sz w:val="24"/>
          <w:szCs w:val="24"/>
        </w:rPr>
      </w:pPr>
    </w:p>
    <w:p w:rsidR="00315876" w:rsidRDefault="00315876" w:rsidP="009500CA">
      <w:pPr>
        <w:jc w:val="both"/>
        <w:rPr>
          <w:b/>
          <w:sz w:val="24"/>
          <w:szCs w:val="24"/>
        </w:rPr>
      </w:pPr>
    </w:p>
    <w:p w:rsidR="00315876" w:rsidRDefault="00315876" w:rsidP="009500CA">
      <w:pPr>
        <w:jc w:val="both"/>
        <w:rPr>
          <w:b/>
          <w:sz w:val="24"/>
          <w:szCs w:val="24"/>
        </w:rPr>
      </w:pPr>
    </w:p>
    <w:p w:rsidR="00315876" w:rsidRPr="00D967D5" w:rsidRDefault="00315876" w:rsidP="009500CA">
      <w:pPr>
        <w:jc w:val="both"/>
        <w:rPr>
          <w:b/>
          <w:sz w:val="24"/>
          <w:szCs w:val="24"/>
        </w:rPr>
      </w:pPr>
    </w:p>
    <w:p w:rsidR="00BF49D8" w:rsidRDefault="00BF49D8" w:rsidP="009500CA">
      <w:pPr>
        <w:jc w:val="both"/>
        <w:rPr>
          <w:b/>
          <w:sz w:val="24"/>
          <w:szCs w:val="24"/>
        </w:rPr>
      </w:pPr>
    </w:p>
    <w:p w:rsidR="002D69B1" w:rsidRDefault="002D69B1" w:rsidP="009500CA">
      <w:pPr>
        <w:jc w:val="both"/>
        <w:rPr>
          <w:b/>
          <w:sz w:val="24"/>
          <w:szCs w:val="24"/>
        </w:rPr>
      </w:pPr>
    </w:p>
    <w:p w:rsidR="002D69B1" w:rsidRDefault="002D69B1" w:rsidP="009500CA">
      <w:pPr>
        <w:jc w:val="both"/>
        <w:rPr>
          <w:b/>
          <w:sz w:val="24"/>
          <w:szCs w:val="24"/>
        </w:rPr>
      </w:pPr>
    </w:p>
    <w:p w:rsidR="002D69B1" w:rsidRDefault="002D69B1" w:rsidP="009500CA">
      <w:pPr>
        <w:jc w:val="both"/>
        <w:rPr>
          <w:b/>
          <w:sz w:val="24"/>
          <w:szCs w:val="24"/>
        </w:rPr>
      </w:pPr>
    </w:p>
    <w:p w:rsidR="002D69B1" w:rsidRDefault="002D69B1" w:rsidP="009500CA">
      <w:pPr>
        <w:jc w:val="both"/>
        <w:rPr>
          <w:b/>
          <w:sz w:val="24"/>
          <w:szCs w:val="24"/>
        </w:rPr>
      </w:pPr>
    </w:p>
    <w:p w:rsidR="002D69B1" w:rsidRDefault="002D69B1" w:rsidP="009500CA">
      <w:pPr>
        <w:jc w:val="both"/>
        <w:rPr>
          <w:b/>
          <w:sz w:val="24"/>
          <w:szCs w:val="24"/>
        </w:rPr>
      </w:pPr>
    </w:p>
    <w:p w:rsidR="002D69B1" w:rsidRPr="00D967D5" w:rsidRDefault="002D69B1" w:rsidP="009500CA">
      <w:pPr>
        <w:jc w:val="both"/>
        <w:rPr>
          <w:b/>
          <w:sz w:val="24"/>
          <w:szCs w:val="24"/>
        </w:rPr>
      </w:pPr>
    </w:p>
    <w:p w:rsidR="004A5E7B" w:rsidRDefault="004A5E7B" w:rsidP="009500CA">
      <w:pPr>
        <w:jc w:val="both"/>
        <w:rPr>
          <w:b/>
          <w:sz w:val="24"/>
          <w:szCs w:val="24"/>
        </w:rPr>
      </w:pPr>
    </w:p>
    <w:p w:rsidR="004A5E7B" w:rsidRDefault="004A5E7B" w:rsidP="009500CA">
      <w:pPr>
        <w:jc w:val="both"/>
        <w:rPr>
          <w:b/>
          <w:sz w:val="24"/>
          <w:szCs w:val="24"/>
        </w:rPr>
      </w:pPr>
    </w:p>
    <w:p w:rsidR="004A5E7B" w:rsidRDefault="004A5E7B" w:rsidP="009500CA">
      <w:pPr>
        <w:jc w:val="both"/>
        <w:rPr>
          <w:b/>
          <w:sz w:val="24"/>
          <w:szCs w:val="24"/>
        </w:rPr>
      </w:pPr>
    </w:p>
    <w:p w:rsidR="004A5E7B" w:rsidRDefault="004A5E7B" w:rsidP="009500CA">
      <w:pPr>
        <w:jc w:val="both"/>
        <w:rPr>
          <w:b/>
          <w:sz w:val="24"/>
          <w:szCs w:val="24"/>
        </w:rPr>
      </w:pPr>
    </w:p>
    <w:p w:rsidR="004A5E7B" w:rsidRDefault="004A5E7B" w:rsidP="009500CA">
      <w:pPr>
        <w:jc w:val="both"/>
        <w:rPr>
          <w:b/>
          <w:sz w:val="24"/>
          <w:szCs w:val="24"/>
        </w:rPr>
      </w:pPr>
    </w:p>
    <w:p w:rsidR="00365EA3" w:rsidRPr="00D967D5" w:rsidRDefault="00475936" w:rsidP="009500CA">
      <w:pPr>
        <w:jc w:val="both"/>
        <w:rPr>
          <w:b/>
          <w:sz w:val="24"/>
          <w:szCs w:val="24"/>
        </w:rPr>
      </w:pPr>
      <w:r w:rsidRPr="00D967D5">
        <w:rPr>
          <w:b/>
          <w:sz w:val="24"/>
          <w:szCs w:val="24"/>
        </w:rPr>
        <w:lastRenderedPageBreak/>
        <w:t>6</w:t>
      </w:r>
      <w:r w:rsidR="00365EA3" w:rsidRPr="00D967D5">
        <w:rPr>
          <w:b/>
          <w:sz w:val="24"/>
          <w:szCs w:val="24"/>
        </w:rPr>
        <w:t>. КАЧЕСТВО ПОДГОТОВКИ ВЫПУСКНИКОВ</w:t>
      </w:r>
    </w:p>
    <w:p w:rsidR="00643A48" w:rsidRPr="00D967D5" w:rsidRDefault="00643A48" w:rsidP="009500CA">
      <w:pPr>
        <w:jc w:val="both"/>
        <w:rPr>
          <w:sz w:val="24"/>
          <w:szCs w:val="24"/>
        </w:rPr>
      </w:pPr>
    </w:p>
    <w:p w:rsidR="00643A48" w:rsidRPr="00D967D5" w:rsidRDefault="00643A48" w:rsidP="0007388C">
      <w:pPr>
        <w:numPr>
          <w:ilvl w:val="0"/>
          <w:numId w:val="30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Система внутреннего мониторинга качества образования в ОУ.</w:t>
      </w:r>
    </w:p>
    <w:p w:rsidR="00F6565D" w:rsidRPr="00D967D5" w:rsidRDefault="00F6565D" w:rsidP="00F6565D">
      <w:pPr>
        <w:ind w:left="1080"/>
        <w:jc w:val="both"/>
        <w:rPr>
          <w:sz w:val="24"/>
          <w:szCs w:val="24"/>
        </w:rPr>
      </w:pPr>
    </w:p>
    <w:p w:rsidR="00F6565D" w:rsidRPr="00D967D5" w:rsidRDefault="00E666AB" w:rsidP="00F6565D">
      <w:pPr>
        <w:ind w:left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            </w:t>
      </w:r>
      <w:r w:rsidR="00F6565D" w:rsidRPr="00D967D5">
        <w:rPr>
          <w:sz w:val="24"/>
          <w:szCs w:val="24"/>
        </w:rPr>
        <w:t xml:space="preserve">Качество образования    многоаспектно и вбирает в себя: качество </w:t>
      </w:r>
      <w:proofErr w:type="spellStart"/>
      <w:r w:rsidR="00F6565D" w:rsidRPr="00D967D5">
        <w:rPr>
          <w:sz w:val="24"/>
          <w:szCs w:val="24"/>
        </w:rPr>
        <w:t>обученности</w:t>
      </w:r>
      <w:proofErr w:type="spellEnd"/>
      <w:r w:rsidR="00F6565D" w:rsidRPr="00D967D5">
        <w:rPr>
          <w:sz w:val="24"/>
          <w:szCs w:val="24"/>
        </w:rPr>
        <w:t>, качество преподавания, качество упра</w:t>
      </w:r>
      <w:r w:rsidR="00F6565D" w:rsidRPr="00D967D5">
        <w:rPr>
          <w:sz w:val="24"/>
          <w:szCs w:val="24"/>
        </w:rPr>
        <w:t>в</w:t>
      </w:r>
      <w:r w:rsidR="00F6565D" w:rsidRPr="00D967D5">
        <w:rPr>
          <w:sz w:val="24"/>
          <w:szCs w:val="24"/>
        </w:rPr>
        <w:t xml:space="preserve">ления, качество материально-технического оснащения, качество методической работы ОУ. </w:t>
      </w:r>
      <w:r w:rsidR="00A07BBA" w:rsidRPr="00D967D5">
        <w:rPr>
          <w:sz w:val="24"/>
          <w:szCs w:val="24"/>
        </w:rPr>
        <w:t xml:space="preserve">В ГБОУ НСО КШИ САКК им. </w:t>
      </w:r>
      <w:proofErr w:type="spellStart"/>
      <w:r w:rsidR="00A07BBA" w:rsidRPr="00D967D5">
        <w:rPr>
          <w:sz w:val="24"/>
          <w:szCs w:val="24"/>
        </w:rPr>
        <w:t>А.И.Покрышкина</w:t>
      </w:r>
      <w:proofErr w:type="spellEnd"/>
      <w:r w:rsidR="00A07BBA" w:rsidRPr="00D967D5">
        <w:rPr>
          <w:sz w:val="24"/>
          <w:szCs w:val="24"/>
        </w:rPr>
        <w:t xml:space="preserve"> обеспечено функционирование системы внутреннего мониторинга качества образования.</w:t>
      </w:r>
    </w:p>
    <w:p w:rsidR="00F6565D" w:rsidRPr="00D967D5" w:rsidRDefault="00F6565D" w:rsidP="00530A62">
      <w:pPr>
        <w:ind w:left="720"/>
        <w:jc w:val="both"/>
        <w:rPr>
          <w:sz w:val="24"/>
          <w:szCs w:val="24"/>
        </w:rPr>
      </w:pPr>
    </w:p>
    <w:p w:rsidR="00530A62" w:rsidRPr="00D967D5" w:rsidRDefault="00F6565D" w:rsidP="00530A62">
      <w:pPr>
        <w:ind w:left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     </w:t>
      </w:r>
      <w:r w:rsidR="00E666AB" w:rsidRPr="00D967D5">
        <w:rPr>
          <w:sz w:val="24"/>
          <w:szCs w:val="24"/>
        </w:rPr>
        <w:t xml:space="preserve"> </w:t>
      </w:r>
      <w:r w:rsidR="00530A62" w:rsidRPr="00D967D5">
        <w:rPr>
          <w:sz w:val="24"/>
          <w:szCs w:val="24"/>
        </w:rPr>
        <w:t xml:space="preserve">В ГБОУ НСО КШИ САКК им. </w:t>
      </w:r>
      <w:proofErr w:type="spellStart"/>
      <w:r w:rsidR="00530A62" w:rsidRPr="00D967D5">
        <w:rPr>
          <w:sz w:val="24"/>
          <w:szCs w:val="24"/>
        </w:rPr>
        <w:t>А.И.Покрышкина</w:t>
      </w:r>
      <w:proofErr w:type="spellEnd"/>
      <w:r w:rsidR="00530A62" w:rsidRPr="00D967D5">
        <w:rPr>
          <w:sz w:val="24"/>
          <w:szCs w:val="24"/>
        </w:rPr>
        <w:t xml:space="preserve"> </w:t>
      </w:r>
      <w:r w:rsidR="00E666AB" w:rsidRPr="00D967D5">
        <w:rPr>
          <w:sz w:val="24"/>
          <w:szCs w:val="24"/>
        </w:rPr>
        <w:t>ведется</w:t>
      </w:r>
      <w:r w:rsidR="00530A62" w:rsidRPr="00D967D5">
        <w:rPr>
          <w:sz w:val="24"/>
          <w:szCs w:val="24"/>
        </w:rPr>
        <w:t xml:space="preserve"> мониторинг качества </w:t>
      </w:r>
      <w:proofErr w:type="spellStart"/>
      <w:r w:rsidR="00530A62" w:rsidRPr="00D967D5">
        <w:rPr>
          <w:sz w:val="24"/>
          <w:szCs w:val="24"/>
        </w:rPr>
        <w:t>обученности</w:t>
      </w:r>
      <w:proofErr w:type="spellEnd"/>
      <w:r w:rsidR="00530A62" w:rsidRPr="00D967D5">
        <w:rPr>
          <w:sz w:val="24"/>
          <w:szCs w:val="24"/>
        </w:rPr>
        <w:t xml:space="preserve"> каждого класса,  каждого кадета  в бумажном и в электронном виде по предметам, начиная с итоговых оценок за 8 класс. </w:t>
      </w:r>
      <w:r w:rsidR="0007388C" w:rsidRPr="00D967D5">
        <w:rPr>
          <w:sz w:val="24"/>
          <w:szCs w:val="24"/>
        </w:rPr>
        <w:t xml:space="preserve">Отслеживание качества </w:t>
      </w:r>
      <w:proofErr w:type="spellStart"/>
      <w:r w:rsidR="0007388C" w:rsidRPr="00D967D5">
        <w:rPr>
          <w:sz w:val="24"/>
          <w:szCs w:val="24"/>
        </w:rPr>
        <w:t>обученности</w:t>
      </w:r>
      <w:proofErr w:type="spellEnd"/>
      <w:r w:rsidR="0007388C" w:rsidRPr="00D967D5">
        <w:rPr>
          <w:sz w:val="24"/>
          <w:szCs w:val="24"/>
        </w:rPr>
        <w:t xml:space="preserve"> кадет пр</w:t>
      </w:r>
      <w:r w:rsidR="0007388C" w:rsidRPr="00D967D5">
        <w:rPr>
          <w:sz w:val="24"/>
          <w:szCs w:val="24"/>
        </w:rPr>
        <w:t>о</w:t>
      </w:r>
      <w:r w:rsidR="0007388C" w:rsidRPr="00D967D5">
        <w:rPr>
          <w:sz w:val="24"/>
          <w:szCs w:val="24"/>
        </w:rPr>
        <w:t>ходит ежемесячно, по четвертям, по полугодиям, за год</w:t>
      </w:r>
      <w:r w:rsidR="00E666AB" w:rsidRPr="00D967D5">
        <w:rPr>
          <w:sz w:val="24"/>
          <w:szCs w:val="24"/>
        </w:rPr>
        <w:t xml:space="preserve"> классными руководителями   на классных часах</w:t>
      </w:r>
      <w:r w:rsidR="0007388C" w:rsidRPr="00D967D5">
        <w:rPr>
          <w:sz w:val="24"/>
          <w:szCs w:val="24"/>
        </w:rPr>
        <w:t xml:space="preserve">. </w:t>
      </w:r>
      <w:r w:rsidR="00E666AB" w:rsidRPr="00D967D5">
        <w:rPr>
          <w:sz w:val="24"/>
          <w:szCs w:val="24"/>
        </w:rPr>
        <w:t>Результат о</w:t>
      </w:r>
      <w:r w:rsidR="0007388C" w:rsidRPr="00D967D5">
        <w:rPr>
          <w:sz w:val="24"/>
          <w:szCs w:val="24"/>
        </w:rPr>
        <w:t>тражается в граф</w:t>
      </w:r>
      <w:r w:rsidR="0007388C" w:rsidRPr="00D967D5">
        <w:rPr>
          <w:sz w:val="24"/>
          <w:szCs w:val="24"/>
        </w:rPr>
        <w:t>и</w:t>
      </w:r>
      <w:r w:rsidR="0007388C" w:rsidRPr="00D967D5">
        <w:rPr>
          <w:sz w:val="24"/>
          <w:szCs w:val="24"/>
        </w:rPr>
        <w:t>ках и диаграммах</w:t>
      </w:r>
      <w:r w:rsidR="00E666AB" w:rsidRPr="00D967D5">
        <w:rPr>
          <w:sz w:val="24"/>
          <w:szCs w:val="24"/>
        </w:rPr>
        <w:t xml:space="preserve"> у зам</w:t>
      </w:r>
      <w:proofErr w:type="gramStart"/>
      <w:r w:rsidR="00E666AB" w:rsidRPr="00D967D5">
        <w:rPr>
          <w:sz w:val="24"/>
          <w:szCs w:val="24"/>
        </w:rPr>
        <w:t>.д</w:t>
      </w:r>
      <w:proofErr w:type="gramEnd"/>
      <w:r w:rsidR="00E666AB" w:rsidRPr="00D967D5">
        <w:rPr>
          <w:sz w:val="24"/>
          <w:szCs w:val="24"/>
        </w:rPr>
        <w:t>иректора</w:t>
      </w:r>
      <w:r w:rsidR="0007388C" w:rsidRPr="00D967D5">
        <w:rPr>
          <w:sz w:val="24"/>
          <w:szCs w:val="24"/>
        </w:rPr>
        <w:t>. Подведение итогов за месяц</w:t>
      </w:r>
      <w:r w:rsidR="00E666AB" w:rsidRPr="00D967D5">
        <w:rPr>
          <w:sz w:val="24"/>
          <w:szCs w:val="24"/>
        </w:rPr>
        <w:t>, за четверть, за полугодие, за год со</w:t>
      </w:r>
      <w:r w:rsidR="0007388C" w:rsidRPr="00D967D5">
        <w:rPr>
          <w:sz w:val="24"/>
          <w:szCs w:val="24"/>
        </w:rPr>
        <w:t>провождается общим собран</w:t>
      </w:r>
      <w:r w:rsidR="00E666AB" w:rsidRPr="00D967D5">
        <w:rPr>
          <w:sz w:val="24"/>
          <w:szCs w:val="24"/>
        </w:rPr>
        <w:t>ием к</w:t>
      </w:r>
      <w:r w:rsidR="00E666AB" w:rsidRPr="00D967D5">
        <w:rPr>
          <w:sz w:val="24"/>
          <w:szCs w:val="24"/>
        </w:rPr>
        <w:t>а</w:t>
      </w:r>
      <w:r w:rsidR="00E666AB" w:rsidRPr="00D967D5">
        <w:rPr>
          <w:sz w:val="24"/>
          <w:szCs w:val="24"/>
        </w:rPr>
        <w:t>дет, с комментарием худшей успеваемости и награждением лучших кадет по рейтингу среднего балла в каждой параллели.</w:t>
      </w:r>
    </w:p>
    <w:p w:rsidR="00F6565D" w:rsidRDefault="00F6565D" w:rsidP="00530A62">
      <w:pPr>
        <w:ind w:left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       В процессе формирования мониторинг качества преподавания </w:t>
      </w:r>
      <w:r w:rsidR="00E07E75" w:rsidRPr="00D967D5">
        <w:rPr>
          <w:sz w:val="24"/>
          <w:szCs w:val="24"/>
        </w:rPr>
        <w:t xml:space="preserve">через </w:t>
      </w:r>
      <w:proofErr w:type="spellStart"/>
      <w:r w:rsidR="00E07E75" w:rsidRPr="00D967D5">
        <w:rPr>
          <w:sz w:val="24"/>
          <w:szCs w:val="24"/>
        </w:rPr>
        <w:t>внутришкольный</w:t>
      </w:r>
      <w:proofErr w:type="spellEnd"/>
      <w:r w:rsidR="00E07E75" w:rsidRPr="00D967D5">
        <w:rPr>
          <w:sz w:val="24"/>
          <w:szCs w:val="24"/>
        </w:rPr>
        <w:t xml:space="preserve"> контроль посещения уроков препод</w:t>
      </w:r>
      <w:r w:rsidR="00E07E75" w:rsidRPr="00D967D5">
        <w:rPr>
          <w:sz w:val="24"/>
          <w:szCs w:val="24"/>
        </w:rPr>
        <w:t>а</w:t>
      </w:r>
      <w:r w:rsidR="00E07E75" w:rsidRPr="00D967D5">
        <w:rPr>
          <w:sz w:val="24"/>
          <w:szCs w:val="24"/>
        </w:rPr>
        <w:t>вателей  и методическую работу повышения квалификации преподавателей, совершенствуя  методы и приемы урока, освоение эффе</w:t>
      </w:r>
      <w:r w:rsidR="00E07E75" w:rsidRPr="00D967D5">
        <w:rPr>
          <w:sz w:val="24"/>
          <w:szCs w:val="24"/>
        </w:rPr>
        <w:t>к</w:t>
      </w:r>
      <w:r w:rsidR="00E07E75" w:rsidRPr="00D967D5">
        <w:rPr>
          <w:sz w:val="24"/>
          <w:szCs w:val="24"/>
        </w:rPr>
        <w:t>тивных технологий.</w:t>
      </w:r>
    </w:p>
    <w:p w:rsidR="00315876" w:rsidRPr="00D967D5" w:rsidRDefault="00315876" w:rsidP="00530A62">
      <w:pPr>
        <w:ind w:left="720"/>
        <w:jc w:val="both"/>
        <w:rPr>
          <w:sz w:val="24"/>
          <w:szCs w:val="24"/>
        </w:rPr>
      </w:pPr>
    </w:p>
    <w:p w:rsidR="00643A48" w:rsidRPr="00D967D5" w:rsidRDefault="00643A48" w:rsidP="00F6565D">
      <w:pPr>
        <w:numPr>
          <w:ilvl w:val="0"/>
          <w:numId w:val="30"/>
        </w:num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Результаты независимых </w:t>
      </w:r>
      <w:r w:rsidR="007067A8" w:rsidRPr="00D967D5">
        <w:rPr>
          <w:sz w:val="24"/>
          <w:szCs w:val="24"/>
        </w:rPr>
        <w:t>оценок качества подготовки выпускников и обучающихся.</w:t>
      </w:r>
    </w:p>
    <w:p w:rsidR="00AC4AEA" w:rsidRPr="00D967D5" w:rsidRDefault="00AC4AEA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Таблица 6.</w:t>
      </w:r>
      <w:r w:rsidR="00F115BA" w:rsidRPr="00D967D5">
        <w:rPr>
          <w:sz w:val="24"/>
          <w:szCs w:val="24"/>
        </w:rPr>
        <w:t>1</w:t>
      </w:r>
    </w:p>
    <w:p w:rsidR="00AC4AEA" w:rsidRPr="00D967D5" w:rsidRDefault="00AC4AEA" w:rsidP="002D69B1">
      <w:pPr>
        <w:jc w:val="center"/>
        <w:outlineLvl w:val="0"/>
        <w:rPr>
          <w:sz w:val="24"/>
          <w:szCs w:val="24"/>
        </w:rPr>
      </w:pPr>
      <w:r w:rsidRPr="00D967D5">
        <w:rPr>
          <w:sz w:val="24"/>
          <w:szCs w:val="24"/>
        </w:rPr>
        <w:t>Некоторые показатели качества подготовки уч</w:t>
      </w:r>
      <w:r w:rsidR="00475936" w:rsidRPr="00D967D5">
        <w:rPr>
          <w:sz w:val="24"/>
          <w:szCs w:val="24"/>
        </w:rPr>
        <w:t>ащихся</w:t>
      </w:r>
    </w:p>
    <w:tbl>
      <w:tblPr>
        <w:tblW w:w="0" w:type="auto"/>
        <w:tblInd w:w="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1559"/>
        <w:gridCol w:w="1559"/>
        <w:gridCol w:w="1559"/>
      </w:tblGrid>
      <w:tr w:rsidR="002423EB" w:rsidRPr="00D967D5" w:rsidTr="002D69B1">
        <w:tc>
          <w:tcPr>
            <w:tcW w:w="5070" w:type="dxa"/>
            <w:vMerge w:val="restart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Три предшествующих года</w:t>
            </w:r>
          </w:p>
        </w:tc>
      </w:tr>
      <w:tr w:rsidR="002423EB" w:rsidRPr="00D967D5" w:rsidTr="002D69B1">
        <w:tc>
          <w:tcPr>
            <w:tcW w:w="5070" w:type="dxa"/>
            <w:vMerge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32347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2009</w:t>
            </w:r>
            <w:r w:rsidR="002423EB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423EB" w:rsidRPr="00D967D5" w:rsidRDefault="0032347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2010</w:t>
            </w:r>
            <w:r w:rsidR="002423EB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423EB" w:rsidRPr="00D967D5" w:rsidRDefault="00323476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2011</w:t>
            </w:r>
            <w:r w:rsidR="002423EB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12</w:t>
            </w:r>
          </w:p>
        </w:tc>
      </w:tr>
      <w:tr w:rsidR="002423EB" w:rsidRPr="00D967D5" w:rsidTr="002D69B1">
        <w:tc>
          <w:tcPr>
            <w:tcW w:w="9747" w:type="dxa"/>
            <w:gridSpan w:val="4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Общее число выпускников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1559" w:type="dxa"/>
          </w:tcPr>
          <w:p w:rsidR="002423EB" w:rsidRPr="00D967D5" w:rsidRDefault="007C7A2B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423EB" w:rsidRPr="00D967D5" w:rsidRDefault="007C7A2B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2423EB" w:rsidRPr="00D967D5" w:rsidRDefault="007C7A2B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39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средняя полная школа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323476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423EB" w:rsidRPr="00D967D5" w:rsidRDefault="00323476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38</w:t>
            </w:r>
          </w:p>
        </w:tc>
      </w:tr>
      <w:tr w:rsidR="002423EB" w:rsidRPr="00D967D5" w:rsidTr="002D69B1">
        <w:tc>
          <w:tcPr>
            <w:tcW w:w="9747" w:type="dxa"/>
            <w:gridSpan w:val="4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Из них закончили ОУ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 с отличием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 с золотой медалью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- с серебряной медалью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C94622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</w:tr>
      <w:tr w:rsidR="002423EB" w:rsidRPr="00D967D5" w:rsidTr="002D69B1">
        <w:tc>
          <w:tcPr>
            <w:tcW w:w="9747" w:type="dxa"/>
            <w:gridSpan w:val="4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Выпускники ступени основного  общего образования продолжили обучение</w:t>
            </w:r>
          </w:p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(количество/процент от общего числа)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- в 10 </w:t>
            </w:r>
            <w:proofErr w:type="spellStart"/>
            <w:r w:rsidRPr="00D967D5">
              <w:rPr>
                <w:sz w:val="24"/>
                <w:szCs w:val="24"/>
              </w:rPr>
              <w:t>кл</w:t>
            </w:r>
            <w:proofErr w:type="spellEnd"/>
            <w:r w:rsidRPr="00D967D5">
              <w:rPr>
                <w:sz w:val="24"/>
                <w:szCs w:val="24"/>
              </w:rPr>
              <w:t>. данного ОУ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970D16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423EB" w:rsidRPr="00D967D5" w:rsidRDefault="00970D16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33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-  в 10 </w:t>
            </w:r>
            <w:proofErr w:type="spellStart"/>
            <w:r w:rsidRPr="00D967D5">
              <w:rPr>
                <w:sz w:val="24"/>
                <w:szCs w:val="24"/>
              </w:rPr>
              <w:t>кл</w:t>
            </w:r>
            <w:proofErr w:type="spellEnd"/>
            <w:r w:rsidRPr="00D967D5">
              <w:rPr>
                <w:sz w:val="24"/>
                <w:szCs w:val="24"/>
              </w:rPr>
              <w:t xml:space="preserve">. </w:t>
            </w:r>
            <w:proofErr w:type="gramStart"/>
            <w:r w:rsidRPr="00D967D5">
              <w:rPr>
                <w:sz w:val="24"/>
                <w:szCs w:val="24"/>
              </w:rPr>
              <w:t>другого</w:t>
            </w:r>
            <w:proofErr w:type="gramEnd"/>
            <w:r w:rsidRPr="00D967D5">
              <w:rPr>
                <w:sz w:val="24"/>
                <w:szCs w:val="24"/>
              </w:rPr>
              <w:t xml:space="preserve"> ОУ (базовый уровень)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970D16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423EB" w:rsidRPr="00D967D5" w:rsidRDefault="00970D16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lastRenderedPageBreak/>
              <w:t>- в гимназии, лицее, ОУ с углубленным изуч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нием отдельных предметов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C94622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в </w:t>
            </w:r>
            <w:proofErr w:type="gramStart"/>
            <w:r w:rsidRPr="00D967D5">
              <w:rPr>
                <w:sz w:val="24"/>
                <w:szCs w:val="24"/>
              </w:rPr>
              <w:t>В(</w:t>
            </w:r>
            <w:proofErr w:type="gramEnd"/>
            <w:r w:rsidRPr="00D967D5">
              <w:rPr>
                <w:sz w:val="24"/>
                <w:szCs w:val="24"/>
              </w:rPr>
              <w:t>С)ОШ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в ОУ НПО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 в ОУ СПО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970D16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другое (указать)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</w:tr>
      <w:tr w:rsidR="002423EB" w:rsidRPr="00D967D5" w:rsidTr="002D69B1">
        <w:tc>
          <w:tcPr>
            <w:tcW w:w="9747" w:type="dxa"/>
            <w:gridSpan w:val="4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Выпускники ступени среднего (полного) общего образования</w:t>
            </w:r>
          </w:p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(количество/процент от общего числа)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поступили в ВУЗ</w:t>
            </w:r>
            <w:r w:rsidR="001339D9" w:rsidRPr="00D967D5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C94622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423EB" w:rsidRPr="00D967D5" w:rsidRDefault="00C94622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24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поступили в ОУ НПО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поступили в ОУ СПО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C94622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423EB" w:rsidRPr="00D967D5" w:rsidRDefault="00C94622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другое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C94622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423EB" w:rsidRPr="00D967D5" w:rsidRDefault="00C94622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  <w:r w:rsidR="00970D16" w:rsidRPr="00D967D5">
              <w:rPr>
                <w:sz w:val="24"/>
                <w:szCs w:val="24"/>
              </w:rPr>
              <w:t>0</w:t>
            </w:r>
          </w:p>
        </w:tc>
      </w:tr>
      <w:tr w:rsidR="002423EB" w:rsidRPr="00D967D5" w:rsidTr="002D69B1">
        <w:tc>
          <w:tcPr>
            <w:tcW w:w="9747" w:type="dxa"/>
            <w:gridSpan w:val="4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Участие в научно-практических конференциях</w:t>
            </w:r>
            <w:r w:rsidRPr="00D967D5">
              <w:rPr>
                <w:b/>
                <w:sz w:val="24"/>
                <w:szCs w:val="24"/>
              </w:rPr>
              <w:t>*</w:t>
            </w:r>
            <w:r w:rsidR="00D82E83" w:rsidRPr="00D967D5">
              <w:rPr>
                <w:b/>
                <w:sz w:val="24"/>
                <w:szCs w:val="24"/>
              </w:rPr>
              <w:t>*</w:t>
            </w:r>
            <w:r w:rsidRPr="00D967D5">
              <w:rPr>
                <w:sz w:val="24"/>
                <w:szCs w:val="24"/>
              </w:rPr>
              <w:t>(кол-во участников / дипломантов):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районные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\</w:t>
            </w:r>
          </w:p>
        </w:tc>
        <w:tc>
          <w:tcPr>
            <w:tcW w:w="1559" w:type="dxa"/>
          </w:tcPr>
          <w:p w:rsidR="002423EB" w:rsidRPr="00D967D5" w:rsidRDefault="00C94622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  <w:r w:rsidR="002423EB" w:rsidRPr="00D967D5">
              <w:rPr>
                <w:sz w:val="24"/>
                <w:szCs w:val="24"/>
              </w:rPr>
              <w:t>\</w:t>
            </w: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\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городские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\</w:t>
            </w:r>
          </w:p>
        </w:tc>
        <w:tc>
          <w:tcPr>
            <w:tcW w:w="1559" w:type="dxa"/>
          </w:tcPr>
          <w:p w:rsidR="002423EB" w:rsidRPr="00D967D5" w:rsidRDefault="00C94622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  <w:r w:rsidR="002423EB" w:rsidRPr="00D967D5">
              <w:rPr>
                <w:sz w:val="24"/>
                <w:szCs w:val="24"/>
              </w:rPr>
              <w:t>\</w:t>
            </w: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\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всероссийские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\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\</w:t>
            </w:r>
          </w:p>
        </w:tc>
        <w:tc>
          <w:tcPr>
            <w:tcW w:w="1559" w:type="dxa"/>
          </w:tcPr>
          <w:p w:rsidR="002423EB" w:rsidRPr="00D967D5" w:rsidRDefault="002423EB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\</w:t>
            </w:r>
          </w:p>
        </w:tc>
      </w:tr>
      <w:tr w:rsidR="002423EB" w:rsidRPr="00D967D5" w:rsidTr="002D69B1">
        <w:tc>
          <w:tcPr>
            <w:tcW w:w="9747" w:type="dxa"/>
            <w:gridSpan w:val="4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Победители олимпиад (кол-во уч-ся, занявших первые три места)*</w:t>
            </w:r>
            <w:r w:rsidR="00D82E83" w:rsidRPr="00D967D5">
              <w:rPr>
                <w:sz w:val="24"/>
                <w:szCs w:val="24"/>
              </w:rPr>
              <w:t>*</w:t>
            </w: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региональный этап</w:t>
            </w: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заключительный этап всероссийской оли</w:t>
            </w:r>
            <w:r w:rsidRPr="00D967D5">
              <w:rPr>
                <w:sz w:val="24"/>
                <w:szCs w:val="24"/>
              </w:rPr>
              <w:t>м</w:t>
            </w:r>
            <w:r w:rsidRPr="00D967D5">
              <w:rPr>
                <w:sz w:val="24"/>
                <w:szCs w:val="24"/>
              </w:rPr>
              <w:t>пиады</w:t>
            </w: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</w:tr>
      <w:tr w:rsidR="002423EB" w:rsidRPr="00D967D5" w:rsidTr="002D69B1">
        <w:tc>
          <w:tcPr>
            <w:tcW w:w="5070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международные олимпиады</w:t>
            </w: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23EB" w:rsidRPr="00D967D5" w:rsidRDefault="002423EB" w:rsidP="009500CA">
            <w:pPr>
              <w:jc w:val="both"/>
              <w:rPr>
                <w:sz w:val="24"/>
                <w:szCs w:val="24"/>
              </w:rPr>
            </w:pPr>
          </w:p>
        </w:tc>
      </w:tr>
    </w:tbl>
    <w:p w:rsidR="00475936" w:rsidRPr="00D967D5" w:rsidRDefault="00C94622" w:rsidP="009500CA">
      <w:pPr>
        <w:pStyle w:val="BodyText22"/>
        <w:tabs>
          <w:tab w:val="left" w:pos="1095"/>
        </w:tabs>
        <w:outlineLvl w:val="0"/>
        <w:rPr>
          <w:rFonts w:ascii="Times New Roman" w:hAnsi="Times New Roman"/>
          <w:sz w:val="24"/>
          <w:szCs w:val="24"/>
        </w:rPr>
      </w:pPr>
      <w:r w:rsidRPr="00D967D5">
        <w:rPr>
          <w:rFonts w:ascii="Times New Roman" w:hAnsi="Times New Roman"/>
          <w:sz w:val="24"/>
          <w:szCs w:val="24"/>
        </w:rPr>
        <w:t xml:space="preserve"> </w:t>
      </w:r>
    </w:p>
    <w:p w:rsidR="00315876" w:rsidRDefault="00315876" w:rsidP="009500CA">
      <w:pPr>
        <w:ind w:firstLine="851"/>
        <w:jc w:val="both"/>
        <w:rPr>
          <w:sz w:val="24"/>
          <w:szCs w:val="24"/>
        </w:rPr>
      </w:pPr>
    </w:p>
    <w:p w:rsidR="00315876" w:rsidRDefault="00315876" w:rsidP="009500CA">
      <w:pPr>
        <w:ind w:firstLine="851"/>
        <w:jc w:val="both"/>
        <w:rPr>
          <w:sz w:val="24"/>
          <w:szCs w:val="24"/>
        </w:rPr>
      </w:pPr>
    </w:p>
    <w:p w:rsidR="00315876" w:rsidRDefault="00315876" w:rsidP="009500CA">
      <w:pPr>
        <w:ind w:firstLine="851"/>
        <w:jc w:val="both"/>
        <w:rPr>
          <w:sz w:val="24"/>
          <w:szCs w:val="24"/>
        </w:rPr>
      </w:pPr>
    </w:p>
    <w:p w:rsidR="00315876" w:rsidRDefault="00315876" w:rsidP="009500CA">
      <w:pPr>
        <w:ind w:firstLine="851"/>
        <w:jc w:val="both"/>
        <w:rPr>
          <w:sz w:val="24"/>
          <w:szCs w:val="24"/>
        </w:rPr>
      </w:pPr>
    </w:p>
    <w:p w:rsidR="00315876" w:rsidRDefault="00315876" w:rsidP="009500CA">
      <w:pPr>
        <w:ind w:firstLine="851"/>
        <w:jc w:val="both"/>
        <w:rPr>
          <w:sz w:val="24"/>
          <w:szCs w:val="24"/>
        </w:rPr>
      </w:pPr>
    </w:p>
    <w:p w:rsidR="00315876" w:rsidRDefault="00315876" w:rsidP="009500CA">
      <w:pPr>
        <w:ind w:firstLine="851"/>
        <w:jc w:val="both"/>
        <w:rPr>
          <w:sz w:val="24"/>
          <w:szCs w:val="24"/>
        </w:rPr>
      </w:pPr>
    </w:p>
    <w:p w:rsidR="002D69B1" w:rsidRDefault="002D69B1" w:rsidP="009500CA">
      <w:pPr>
        <w:ind w:firstLine="851"/>
        <w:jc w:val="both"/>
        <w:rPr>
          <w:sz w:val="24"/>
          <w:szCs w:val="24"/>
        </w:rPr>
      </w:pPr>
    </w:p>
    <w:p w:rsidR="00315876" w:rsidRDefault="00315876" w:rsidP="009500CA">
      <w:pPr>
        <w:ind w:firstLine="851"/>
        <w:jc w:val="both"/>
        <w:rPr>
          <w:sz w:val="24"/>
          <w:szCs w:val="24"/>
        </w:rPr>
      </w:pPr>
    </w:p>
    <w:p w:rsidR="00315876" w:rsidRDefault="00315876" w:rsidP="009500CA">
      <w:pPr>
        <w:ind w:firstLine="851"/>
        <w:jc w:val="both"/>
        <w:rPr>
          <w:sz w:val="24"/>
          <w:szCs w:val="24"/>
        </w:rPr>
      </w:pPr>
    </w:p>
    <w:p w:rsidR="00351A55" w:rsidRPr="00D967D5" w:rsidRDefault="00351A55" w:rsidP="009500CA">
      <w:pPr>
        <w:ind w:firstLine="851"/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Таблица 6.2</w:t>
      </w:r>
    </w:p>
    <w:p w:rsidR="00351A55" w:rsidRPr="00D967D5" w:rsidRDefault="00351A55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Результаты ЕГЭ за три предшествующих года  по обязательным предметам</w:t>
      </w:r>
    </w:p>
    <w:p w:rsidR="00351A55" w:rsidRPr="00D967D5" w:rsidRDefault="00351A55" w:rsidP="009500CA">
      <w:pPr>
        <w:ind w:firstLine="851"/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98"/>
        <w:gridCol w:w="2126"/>
        <w:gridCol w:w="2126"/>
        <w:gridCol w:w="1976"/>
        <w:gridCol w:w="9"/>
        <w:gridCol w:w="2126"/>
        <w:gridCol w:w="2126"/>
        <w:gridCol w:w="1985"/>
      </w:tblGrid>
      <w:tr w:rsidR="00351A55" w:rsidRPr="00D967D5" w:rsidTr="002D69B1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Обязательные предметы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Классы \</w:t>
            </w:r>
          </w:p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кол-во выпускн</w:t>
            </w:r>
            <w:r w:rsidRPr="00D967D5">
              <w:rPr>
                <w:sz w:val="24"/>
                <w:szCs w:val="24"/>
              </w:rPr>
              <w:t>и</w:t>
            </w:r>
            <w:r w:rsidRPr="00D967D5">
              <w:rPr>
                <w:sz w:val="24"/>
                <w:szCs w:val="24"/>
              </w:rPr>
              <w:t>ков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Кол-во </w:t>
            </w:r>
            <w:proofErr w:type="gramStart"/>
            <w:r w:rsidRPr="00D967D5">
              <w:rPr>
                <w:sz w:val="24"/>
                <w:szCs w:val="24"/>
              </w:rPr>
              <w:t>сдава</w:t>
            </w:r>
            <w:r w:rsidRPr="00D967D5">
              <w:rPr>
                <w:sz w:val="24"/>
                <w:szCs w:val="24"/>
              </w:rPr>
              <w:t>в</w:t>
            </w:r>
            <w:r w:rsidRPr="00D967D5">
              <w:rPr>
                <w:sz w:val="24"/>
                <w:szCs w:val="24"/>
              </w:rPr>
              <w:t>ших</w:t>
            </w:r>
            <w:proofErr w:type="gramEnd"/>
            <w:r w:rsidRPr="00D967D5">
              <w:rPr>
                <w:sz w:val="24"/>
                <w:szCs w:val="24"/>
              </w:rPr>
              <w:t xml:space="preserve"> \ % от кол-ва изучавших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Кол-во </w:t>
            </w:r>
            <w:proofErr w:type="spellStart"/>
            <w:r w:rsidRPr="00D967D5">
              <w:rPr>
                <w:sz w:val="24"/>
                <w:szCs w:val="24"/>
              </w:rPr>
              <w:t>об-ся</w:t>
            </w:r>
            <w:proofErr w:type="spellEnd"/>
            <w:r w:rsidRPr="00D967D5">
              <w:rPr>
                <w:sz w:val="24"/>
                <w:szCs w:val="24"/>
              </w:rPr>
              <w:t xml:space="preserve"> \%</w:t>
            </w:r>
          </w:p>
        </w:tc>
      </w:tr>
      <w:tr w:rsidR="00351A55" w:rsidRPr="00D967D5" w:rsidTr="002D69B1"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Не набравших минимальное кол-во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967D5">
              <w:rPr>
                <w:sz w:val="24"/>
                <w:szCs w:val="24"/>
              </w:rPr>
              <w:t>Набравших</w:t>
            </w:r>
            <w:proofErr w:type="gramEnd"/>
            <w:r w:rsidRPr="00D967D5">
              <w:rPr>
                <w:sz w:val="24"/>
                <w:szCs w:val="24"/>
              </w:rPr>
              <w:t xml:space="preserve"> баллы выше среднего по НСО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Набравших 70 и более баллов</w:t>
            </w:r>
          </w:p>
        </w:tc>
      </w:tr>
      <w:tr w:rsidR="00010AD5" w:rsidRPr="00D967D5" w:rsidTr="002D69B1">
        <w:trPr>
          <w:trHeight w:val="255"/>
        </w:trPr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2010-2011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1\22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22\100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010AD5" w:rsidP="002D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010AD5" w:rsidRPr="00D967D5" w:rsidTr="002D69B1">
        <w:trPr>
          <w:trHeight w:val="15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010AD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1\22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22\100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AD5" w:rsidRPr="00D967D5" w:rsidRDefault="00010AD5" w:rsidP="002D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010AD5" w:rsidRPr="00D967D5" w:rsidTr="002D69B1"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2011-2012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2\38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38\100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AD5" w:rsidRPr="00D967D5" w:rsidRDefault="00010AD5" w:rsidP="002D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D5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</w:tr>
      <w:tr w:rsidR="00C5799B" w:rsidRPr="00D967D5" w:rsidTr="002D69B1"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99B" w:rsidRPr="00D967D5" w:rsidRDefault="00C5799B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99B" w:rsidRPr="00D967D5" w:rsidRDefault="00C5799B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99B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2\38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99B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38\100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9B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9B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9B" w:rsidRPr="00D967D5" w:rsidRDefault="00C5799B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</w:tbl>
    <w:p w:rsidR="00351A55" w:rsidRPr="00D967D5" w:rsidRDefault="00351A55" w:rsidP="009500CA">
      <w:pPr>
        <w:ind w:firstLine="851"/>
        <w:jc w:val="both"/>
        <w:rPr>
          <w:sz w:val="24"/>
          <w:szCs w:val="24"/>
        </w:rPr>
      </w:pPr>
    </w:p>
    <w:p w:rsidR="00351A55" w:rsidRPr="00D967D5" w:rsidRDefault="00351A55" w:rsidP="009500CA">
      <w:pPr>
        <w:ind w:firstLine="851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Таблица 6.3</w:t>
      </w:r>
    </w:p>
    <w:p w:rsidR="00351A55" w:rsidRPr="00D967D5" w:rsidRDefault="00351A55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Результаты государственной (итоговой) аттестации выпускников </w:t>
      </w:r>
    </w:p>
    <w:p w:rsidR="00351A55" w:rsidRPr="00D967D5" w:rsidRDefault="00351A55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  <w:lang w:val="en-US"/>
        </w:rPr>
        <w:t>IX</w:t>
      </w:r>
      <w:r w:rsidRPr="00D967D5">
        <w:rPr>
          <w:sz w:val="24"/>
          <w:szCs w:val="24"/>
        </w:rPr>
        <w:t xml:space="preserve"> классов общеобразовательных учреждений в новой форме, проводимой </w:t>
      </w:r>
    </w:p>
    <w:p w:rsidR="00351A55" w:rsidRPr="00D967D5" w:rsidRDefault="00351A55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территориальной экзаменационной комиссией, за три  предшествующих года  </w:t>
      </w:r>
    </w:p>
    <w:p w:rsidR="00351A55" w:rsidRPr="00D967D5" w:rsidRDefault="00351A55" w:rsidP="009500CA">
      <w:pPr>
        <w:ind w:firstLine="851"/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89"/>
        <w:gridCol w:w="2268"/>
        <w:gridCol w:w="1985"/>
        <w:gridCol w:w="2409"/>
        <w:gridCol w:w="1701"/>
        <w:gridCol w:w="1843"/>
        <w:gridCol w:w="1701"/>
      </w:tblGrid>
      <w:tr w:rsidR="00351A55" w:rsidRPr="00D967D5" w:rsidTr="002D69B1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Предметы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Классы \</w:t>
            </w:r>
          </w:p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кол-во выпус</w:t>
            </w:r>
            <w:r w:rsidRPr="00D967D5">
              <w:rPr>
                <w:sz w:val="24"/>
                <w:szCs w:val="24"/>
              </w:rPr>
              <w:t>к</w:t>
            </w:r>
            <w:r w:rsidRPr="00D967D5">
              <w:rPr>
                <w:sz w:val="24"/>
                <w:szCs w:val="24"/>
              </w:rPr>
              <w:t>ников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Кол-во </w:t>
            </w:r>
            <w:proofErr w:type="gramStart"/>
            <w:r w:rsidRPr="00D967D5">
              <w:rPr>
                <w:sz w:val="24"/>
                <w:szCs w:val="24"/>
              </w:rPr>
              <w:t>сдававших</w:t>
            </w:r>
            <w:proofErr w:type="gramEnd"/>
            <w:r w:rsidRPr="00D967D5">
              <w:rPr>
                <w:sz w:val="24"/>
                <w:szCs w:val="24"/>
              </w:rPr>
              <w:t xml:space="preserve"> \ % от кол-ва изуча</w:t>
            </w:r>
            <w:r w:rsidRPr="00D967D5">
              <w:rPr>
                <w:sz w:val="24"/>
                <w:szCs w:val="24"/>
              </w:rPr>
              <w:t>в</w:t>
            </w:r>
            <w:r w:rsidRPr="00D967D5">
              <w:rPr>
                <w:sz w:val="24"/>
                <w:szCs w:val="24"/>
              </w:rPr>
              <w:t>ших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Кол-во </w:t>
            </w:r>
            <w:proofErr w:type="spellStart"/>
            <w:r w:rsidRPr="00D967D5">
              <w:rPr>
                <w:sz w:val="24"/>
                <w:szCs w:val="24"/>
              </w:rPr>
              <w:t>об-ся</w:t>
            </w:r>
            <w:proofErr w:type="spellEnd"/>
            <w:r w:rsidRPr="00D967D5">
              <w:rPr>
                <w:sz w:val="24"/>
                <w:szCs w:val="24"/>
              </w:rPr>
              <w:t xml:space="preserve"> \%</w:t>
            </w:r>
          </w:p>
        </w:tc>
      </w:tr>
      <w:tr w:rsidR="00351A55" w:rsidRPr="00D967D5" w:rsidTr="002D69B1"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«5», «4»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55" w:rsidRPr="00D967D5" w:rsidRDefault="00351A55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«2»</w:t>
            </w:r>
          </w:p>
        </w:tc>
      </w:tr>
      <w:tr w:rsidR="00351A55" w:rsidRPr="00D967D5" w:rsidTr="00216456">
        <w:tc>
          <w:tcPr>
            <w:tcW w:w="13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A55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A55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A55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9к\24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A55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15\63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55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9к\24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17\71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9к\24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2\12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9к\24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1\4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9к\24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6\25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9к\24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6\25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13\62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13\62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944521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944521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Обществознание</w:t>
            </w:r>
            <w:r w:rsidR="00071478" w:rsidRPr="00D9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1\5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11\52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4\19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1\5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9д\22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16\73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9д\22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14\64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9д\22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1\5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9д\22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2\9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13\65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20\100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6\30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1\5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071478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11\55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9г\20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8\40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</w:tr>
      <w:tr w:rsidR="00216456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9д\19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13\68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216456" w:rsidRPr="00D967D5" w:rsidTr="00722E52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216456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9д\19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19\100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456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</w:tr>
      <w:tr w:rsidR="00722E52" w:rsidRPr="00D967D5" w:rsidTr="00722E52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2E52" w:rsidRPr="00D967D5" w:rsidRDefault="00722E52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2E52" w:rsidRPr="00D967D5" w:rsidRDefault="00722E52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2E52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9д\19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2E52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7\37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52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52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E52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722E52" w:rsidRPr="00D967D5" w:rsidTr="00722E52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2E52" w:rsidRPr="00D967D5" w:rsidRDefault="00722E52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2E52" w:rsidRPr="00D967D5" w:rsidRDefault="00722E52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2E52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9д\19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2E52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16\32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52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52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E52" w:rsidRPr="00D967D5" w:rsidRDefault="00722E52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0</w:t>
            </w:r>
          </w:p>
        </w:tc>
      </w:tr>
      <w:tr w:rsidR="00722E52" w:rsidRPr="00D967D5" w:rsidTr="00216456"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52" w:rsidRPr="00D967D5" w:rsidRDefault="00722E52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52" w:rsidRPr="00D967D5" w:rsidRDefault="004847E7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52" w:rsidRPr="00D967D5" w:rsidRDefault="004847E7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9д\19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52" w:rsidRPr="00D967D5" w:rsidRDefault="004847E7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7\37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52" w:rsidRPr="00D967D5" w:rsidRDefault="004847E7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E52" w:rsidRPr="00D967D5" w:rsidRDefault="004847E7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E52" w:rsidRPr="00D967D5" w:rsidRDefault="004847E7" w:rsidP="002D69B1">
            <w:pPr>
              <w:snapToGrid w:val="0"/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1</w:t>
            </w:r>
          </w:p>
        </w:tc>
      </w:tr>
    </w:tbl>
    <w:p w:rsidR="00351A55" w:rsidRPr="00D967D5" w:rsidRDefault="00351A55" w:rsidP="009500CA">
      <w:pPr>
        <w:ind w:firstLine="851"/>
        <w:jc w:val="both"/>
        <w:rPr>
          <w:b/>
          <w:sz w:val="24"/>
          <w:szCs w:val="24"/>
        </w:rPr>
      </w:pPr>
    </w:p>
    <w:p w:rsidR="00351A55" w:rsidRPr="00D967D5" w:rsidRDefault="00351A55" w:rsidP="009500CA">
      <w:pPr>
        <w:ind w:firstLine="851"/>
        <w:jc w:val="both"/>
        <w:rPr>
          <w:sz w:val="24"/>
          <w:szCs w:val="24"/>
          <w:lang w:val="en-US"/>
        </w:rPr>
      </w:pPr>
      <w:r w:rsidRPr="00D967D5">
        <w:rPr>
          <w:sz w:val="24"/>
          <w:szCs w:val="24"/>
        </w:rPr>
        <w:t>Таблица  6.</w:t>
      </w:r>
      <w:r w:rsidRPr="00D967D5">
        <w:rPr>
          <w:sz w:val="24"/>
          <w:szCs w:val="24"/>
          <w:lang w:val="en-US"/>
        </w:rPr>
        <w:t>4</w:t>
      </w:r>
    </w:p>
    <w:p w:rsidR="00351A55" w:rsidRPr="00D967D5" w:rsidRDefault="00351A55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Результаты государственной (итоговой) аттестации в классах с углубленным изучением отдельных предметов за три предшествующих года (в 9 классах и в 11 классах ЕГЭ 2008г.) </w:t>
      </w:r>
    </w:p>
    <w:p w:rsidR="00351A55" w:rsidRPr="00D967D5" w:rsidRDefault="00351A55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(данную  таблицу могут  заполнять только гимназии, лицеи, </w:t>
      </w:r>
      <w:proofErr w:type="spellStart"/>
      <w:r w:rsidRPr="00D967D5">
        <w:rPr>
          <w:sz w:val="24"/>
          <w:szCs w:val="24"/>
        </w:rPr>
        <w:t>сош</w:t>
      </w:r>
      <w:proofErr w:type="spellEnd"/>
      <w:r w:rsidRPr="00D967D5">
        <w:rPr>
          <w:sz w:val="24"/>
          <w:szCs w:val="24"/>
        </w:rPr>
        <w:t xml:space="preserve"> с углубленным изучением предметов и ОУ, претендующие на изменение ст</w:t>
      </w:r>
      <w:r w:rsidRPr="00D967D5">
        <w:rPr>
          <w:sz w:val="24"/>
          <w:szCs w:val="24"/>
        </w:rPr>
        <w:t>а</w:t>
      </w:r>
      <w:r w:rsidRPr="00D967D5">
        <w:rPr>
          <w:sz w:val="24"/>
          <w:szCs w:val="24"/>
        </w:rPr>
        <w:t>туса)</w:t>
      </w:r>
    </w:p>
    <w:p w:rsidR="00351A55" w:rsidRPr="00D967D5" w:rsidRDefault="00351A55" w:rsidP="009500CA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2"/>
        <w:gridCol w:w="1459"/>
        <w:gridCol w:w="1418"/>
        <w:gridCol w:w="2434"/>
        <w:gridCol w:w="1260"/>
        <w:gridCol w:w="1262"/>
        <w:gridCol w:w="785"/>
      </w:tblGrid>
      <w:tr w:rsidR="00351A55" w:rsidRPr="00D967D5" w:rsidTr="005F2663"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Год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Предметы, изучаемые на углу</w:t>
            </w:r>
            <w:r w:rsidRPr="00D967D5">
              <w:rPr>
                <w:sz w:val="24"/>
                <w:szCs w:val="24"/>
              </w:rPr>
              <w:t>б</w:t>
            </w:r>
            <w:r w:rsidRPr="00D967D5">
              <w:rPr>
                <w:sz w:val="24"/>
                <w:szCs w:val="24"/>
              </w:rPr>
              <w:t>ленном уровне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Классы \</w:t>
            </w:r>
          </w:p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кол-во в</w:t>
            </w:r>
            <w:r w:rsidRPr="00D967D5">
              <w:rPr>
                <w:sz w:val="24"/>
                <w:szCs w:val="24"/>
              </w:rPr>
              <w:t>ы</w:t>
            </w:r>
            <w:r w:rsidRPr="00D967D5">
              <w:rPr>
                <w:sz w:val="24"/>
                <w:szCs w:val="24"/>
              </w:rPr>
              <w:t>пускников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Кол-во </w:t>
            </w:r>
            <w:proofErr w:type="gramStart"/>
            <w:r w:rsidRPr="00D967D5">
              <w:rPr>
                <w:sz w:val="24"/>
                <w:szCs w:val="24"/>
              </w:rPr>
              <w:t>сдававших</w:t>
            </w:r>
            <w:proofErr w:type="gramEnd"/>
            <w:r w:rsidRPr="00D967D5">
              <w:rPr>
                <w:sz w:val="24"/>
                <w:szCs w:val="24"/>
              </w:rPr>
              <w:t xml:space="preserve"> \ % от кол-ва изуча</w:t>
            </w:r>
            <w:r w:rsidRPr="00D967D5">
              <w:rPr>
                <w:sz w:val="24"/>
                <w:szCs w:val="24"/>
              </w:rPr>
              <w:t>в</w:t>
            </w:r>
            <w:r w:rsidRPr="00D967D5">
              <w:rPr>
                <w:sz w:val="24"/>
                <w:szCs w:val="24"/>
              </w:rPr>
              <w:t xml:space="preserve">ших на углубленном уровне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Кол-во </w:t>
            </w:r>
            <w:proofErr w:type="spellStart"/>
            <w:r w:rsidRPr="00D967D5">
              <w:rPr>
                <w:sz w:val="24"/>
                <w:szCs w:val="24"/>
              </w:rPr>
              <w:t>об-ся</w:t>
            </w:r>
            <w:proofErr w:type="spellEnd"/>
            <w:r w:rsidRPr="00D967D5">
              <w:rPr>
                <w:sz w:val="24"/>
                <w:szCs w:val="24"/>
              </w:rPr>
              <w:t xml:space="preserve"> \%</w:t>
            </w:r>
          </w:p>
        </w:tc>
      </w:tr>
      <w:tr w:rsidR="00351A55" w:rsidRPr="00D967D5" w:rsidTr="005F2663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«4»,«5»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«3»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«2»</w:t>
            </w:r>
          </w:p>
        </w:tc>
      </w:tr>
      <w:tr w:rsidR="00351A55" w:rsidRPr="00D967D5" w:rsidTr="005F2663"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51A55" w:rsidRDefault="00351A55" w:rsidP="009500CA">
      <w:pPr>
        <w:ind w:firstLine="851"/>
        <w:jc w:val="both"/>
        <w:rPr>
          <w:rFonts w:eastAsia="Calibri"/>
          <w:b/>
          <w:bCs/>
          <w:sz w:val="24"/>
          <w:szCs w:val="24"/>
        </w:rPr>
      </w:pPr>
    </w:p>
    <w:p w:rsidR="002D69B1" w:rsidRDefault="002D69B1" w:rsidP="009500CA">
      <w:pPr>
        <w:ind w:firstLine="851"/>
        <w:jc w:val="both"/>
        <w:rPr>
          <w:rFonts w:eastAsia="Calibri"/>
          <w:b/>
          <w:bCs/>
          <w:sz w:val="24"/>
          <w:szCs w:val="24"/>
        </w:rPr>
      </w:pPr>
    </w:p>
    <w:p w:rsidR="002D69B1" w:rsidRDefault="002D69B1" w:rsidP="009500CA">
      <w:pPr>
        <w:ind w:firstLine="851"/>
        <w:jc w:val="both"/>
        <w:rPr>
          <w:rFonts w:eastAsia="Calibri"/>
          <w:b/>
          <w:bCs/>
          <w:sz w:val="24"/>
          <w:szCs w:val="24"/>
        </w:rPr>
      </w:pPr>
    </w:p>
    <w:p w:rsidR="002D69B1" w:rsidRDefault="002D69B1" w:rsidP="009500CA">
      <w:pPr>
        <w:ind w:firstLine="851"/>
        <w:jc w:val="both"/>
        <w:rPr>
          <w:rFonts w:eastAsia="Calibri"/>
          <w:b/>
          <w:bCs/>
          <w:sz w:val="24"/>
          <w:szCs w:val="24"/>
        </w:rPr>
      </w:pPr>
    </w:p>
    <w:p w:rsidR="002D69B1" w:rsidRDefault="002D69B1" w:rsidP="009500CA">
      <w:pPr>
        <w:ind w:firstLine="851"/>
        <w:jc w:val="both"/>
        <w:rPr>
          <w:rFonts w:eastAsia="Calibri"/>
          <w:b/>
          <w:bCs/>
          <w:sz w:val="24"/>
          <w:szCs w:val="24"/>
        </w:rPr>
      </w:pPr>
    </w:p>
    <w:p w:rsidR="002D69B1" w:rsidRPr="00D967D5" w:rsidRDefault="002D69B1" w:rsidP="009500CA">
      <w:pPr>
        <w:ind w:firstLine="851"/>
        <w:jc w:val="both"/>
        <w:rPr>
          <w:rFonts w:eastAsia="Calibri"/>
          <w:b/>
          <w:bCs/>
          <w:sz w:val="24"/>
          <w:szCs w:val="24"/>
        </w:rPr>
      </w:pPr>
    </w:p>
    <w:p w:rsidR="00351A55" w:rsidRPr="00D967D5" w:rsidRDefault="00351A55" w:rsidP="009500CA">
      <w:pPr>
        <w:ind w:firstLine="851"/>
        <w:jc w:val="both"/>
        <w:rPr>
          <w:sz w:val="24"/>
          <w:szCs w:val="24"/>
          <w:lang w:val="en-US"/>
        </w:rPr>
      </w:pPr>
      <w:r w:rsidRPr="00D967D5">
        <w:rPr>
          <w:sz w:val="24"/>
          <w:szCs w:val="24"/>
        </w:rPr>
        <w:lastRenderedPageBreak/>
        <w:t>Таблица 6.</w:t>
      </w:r>
      <w:r w:rsidRPr="00D967D5">
        <w:rPr>
          <w:sz w:val="24"/>
          <w:szCs w:val="24"/>
          <w:lang w:val="en-US"/>
        </w:rPr>
        <w:t>5</w:t>
      </w:r>
    </w:p>
    <w:p w:rsidR="00351A55" w:rsidRPr="00D967D5" w:rsidRDefault="00351A55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Результаты ЕГЭ </w:t>
      </w:r>
      <w:r w:rsidR="00B8221A" w:rsidRPr="00D967D5">
        <w:rPr>
          <w:sz w:val="24"/>
          <w:szCs w:val="24"/>
        </w:rPr>
        <w:t xml:space="preserve">в классах с углубленным изучением отдельных предметов </w:t>
      </w:r>
      <w:r w:rsidRPr="00D967D5">
        <w:rPr>
          <w:sz w:val="24"/>
          <w:szCs w:val="24"/>
        </w:rPr>
        <w:t xml:space="preserve">за три предшествующих года  (данную  таблицу могут  заполнять только гимназии, лицеи, </w:t>
      </w:r>
      <w:proofErr w:type="spellStart"/>
      <w:r w:rsidRPr="00D967D5">
        <w:rPr>
          <w:sz w:val="24"/>
          <w:szCs w:val="24"/>
        </w:rPr>
        <w:t>сош</w:t>
      </w:r>
      <w:proofErr w:type="spellEnd"/>
      <w:r w:rsidRPr="00D967D5">
        <w:rPr>
          <w:sz w:val="24"/>
          <w:szCs w:val="24"/>
        </w:rPr>
        <w:t xml:space="preserve"> с углубленным изучением предметов и ОУ, претендующие на изменение статуса)</w:t>
      </w:r>
    </w:p>
    <w:p w:rsidR="00351A55" w:rsidRPr="00D967D5" w:rsidRDefault="00351A55" w:rsidP="009500CA">
      <w:pPr>
        <w:ind w:firstLine="851"/>
        <w:jc w:val="both"/>
        <w:rPr>
          <w:rFonts w:eastAsia="Calibri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2"/>
        <w:gridCol w:w="1459"/>
        <w:gridCol w:w="1418"/>
        <w:gridCol w:w="1843"/>
        <w:gridCol w:w="1417"/>
        <w:gridCol w:w="1418"/>
        <w:gridCol w:w="1063"/>
      </w:tblGrid>
      <w:tr w:rsidR="00351A55" w:rsidRPr="00D967D5" w:rsidTr="005F2663"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Предметы, изучаемые на углу</w:t>
            </w:r>
            <w:r w:rsidRPr="00D967D5">
              <w:rPr>
                <w:sz w:val="24"/>
                <w:szCs w:val="24"/>
              </w:rPr>
              <w:t>б</w:t>
            </w:r>
            <w:r w:rsidRPr="00D967D5">
              <w:rPr>
                <w:sz w:val="24"/>
                <w:szCs w:val="24"/>
              </w:rPr>
              <w:t>ленном уровне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Классы \</w:t>
            </w:r>
          </w:p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кол-во в</w:t>
            </w:r>
            <w:r w:rsidRPr="00D967D5">
              <w:rPr>
                <w:sz w:val="24"/>
                <w:szCs w:val="24"/>
              </w:rPr>
              <w:t>ы</w:t>
            </w:r>
            <w:r w:rsidRPr="00D967D5">
              <w:rPr>
                <w:sz w:val="24"/>
                <w:szCs w:val="24"/>
              </w:rPr>
              <w:t>пускников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Кол-во </w:t>
            </w:r>
            <w:proofErr w:type="gramStart"/>
            <w:r w:rsidRPr="00D967D5">
              <w:rPr>
                <w:sz w:val="24"/>
                <w:szCs w:val="24"/>
              </w:rPr>
              <w:t>сдава</w:t>
            </w:r>
            <w:r w:rsidRPr="00D967D5">
              <w:rPr>
                <w:sz w:val="24"/>
                <w:szCs w:val="24"/>
              </w:rPr>
              <w:t>в</w:t>
            </w:r>
            <w:r w:rsidRPr="00D967D5">
              <w:rPr>
                <w:sz w:val="24"/>
                <w:szCs w:val="24"/>
              </w:rPr>
              <w:t>ших</w:t>
            </w:r>
            <w:proofErr w:type="gramEnd"/>
            <w:r w:rsidRPr="00D967D5">
              <w:rPr>
                <w:sz w:val="24"/>
                <w:szCs w:val="24"/>
              </w:rPr>
              <w:t xml:space="preserve"> \ % от кол-ва изучавших на углубле</w:t>
            </w:r>
            <w:r w:rsidRPr="00D967D5">
              <w:rPr>
                <w:sz w:val="24"/>
                <w:szCs w:val="24"/>
              </w:rPr>
              <w:t>н</w:t>
            </w:r>
            <w:r w:rsidRPr="00D967D5">
              <w:rPr>
                <w:sz w:val="24"/>
                <w:szCs w:val="24"/>
              </w:rPr>
              <w:t xml:space="preserve">ном уровне 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 xml:space="preserve">Кол-во </w:t>
            </w:r>
            <w:proofErr w:type="spellStart"/>
            <w:r w:rsidRPr="00D967D5">
              <w:rPr>
                <w:sz w:val="24"/>
                <w:szCs w:val="24"/>
              </w:rPr>
              <w:t>об-ся</w:t>
            </w:r>
            <w:proofErr w:type="spellEnd"/>
            <w:r w:rsidRPr="00D967D5">
              <w:rPr>
                <w:sz w:val="24"/>
                <w:szCs w:val="24"/>
              </w:rPr>
              <w:t xml:space="preserve"> \%</w:t>
            </w:r>
          </w:p>
        </w:tc>
      </w:tr>
      <w:tr w:rsidR="00351A55" w:rsidRPr="00D967D5" w:rsidTr="005F2663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Не н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бравших минимал</w:t>
            </w:r>
            <w:r w:rsidRPr="00D967D5">
              <w:rPr>
                <w:sz w:val="24"/>
                <w:szCs w:val="24"/>
              </w:rPr>
              <w:t>ь</w:t>
            </w:r>
            <w:r w:rsidRPr="00D967D5">
              <w:rPr>
                <w:sz w:val="24"/>
                <w:szCs w:val="24"/>
              </w:rPr>
              <w:t>ное кол-во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967D5">
              <w:rPr>
                <w:sz w:val="24"/>
                <w:szCs w:val="24"/>
              </w:rPr>
              <w:t>Набравших</w:t>
            </w:r>
            <w:proofErr w:type="gramEnd"/>
            <w:r w:rsidRPr="00D967D5">
              <w:rPr>
                <w:sz w:val="24"/>
                <w:szCs w:val="24"/>
              </w:rPr>
              <w:t xml:space="preserve"> баллы в</w:t>
            </w:r>
            <w:r w:rsidRPr="00D967D5">
              <w:rPr>
                <w:sz w:val="24"/>
                <w:szCs w:val="24"/>
              </w:rPr>
              <w:t>ы</w:t>
            </w:r>
            <w:r w:rsidRPr="00D967D5">
              <w:rPr>
                <w:sz w:val="24"/>
                <w:szCs w:val="24"/>
              </w:rPr>
              <w:t>ше средн</w:t>
            </w:r>
            <w:r w:rsidRPr="00D967D5">
              <w:rPr>
                <w:sz w:val="24"/>
                <w:szCs w:val="24"/>
              </w:rPr>
              <w:t>е</w:t>
            </w:r>
            <w:r w:rsidRPr="00D967D5">
              <w:rPr>
                <w:sz w:val="24"/>
                <w:szCs w:val="24"/>
              </w:rPr>
              <w:t>го по НСО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Н</w:t>
            </w:r>
            <w:r w:rsidRPr="00D967D5">
              <w:rPr>
                <w:sz w:val="24"/>
                <w:szCs w:val="24"/>
              </w:rPr>
              <w:t>а</w:t>
            </w:r>
            <w:r w:rsidRPr="00D967D5">
              <w:rPr>
                <w:sz w:val="24"/>
                <w:szCs w:val="24"/>
              </w:rPr>
              <w:t>бра</w:t>
            </w:r>
            <w:r w:rsidRPr="00D967D5">
              <w:rPr>
                <w:sz w:val="24"/>
                <w:szCs w:val="24"/>
              </w:rPr>
              <w:t>в</w:t>
            </w:r>
            <w:r w:rsidRPr="00D967D5">
              <w:rPr>
                <w:sz w:val="24"/>
                <w:szCs w:val="24"/>
              </w:rPr>
              <w:t>ших 70 и более баллов</w:t>
            </w:r>
          </w:p>
        </w:tc>
      </w:tr>
      <w:tr w:rsidR="00351A55" w:rsidRPr="00D967D5" w:rsidTr="005F2663"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55" w:rsidRPr="00D967D5" w:rsidRDefault="00351A55" w:rsidP="009500C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FD1AB7" w:rsidRPr="00D967D5" w:rsidRDefault="00FD1AB7" w:rsidP="009500CA">
      <w:pPr>
        <w:ind w:firstLine="851"/>
        <w:jc w:val="both"/>
        <w:rPr>
          <w:rFonts w:eastAsia="Calibri"/>
          <w:b/>
          <w:bCs/>
          <w:sz w:val="24"/>
          <w:szCs w:val="24"/>
        </w:rPr>
      </w:pPr>
    </w:p>
    <w:p w:rsidR="00725E22" w:rsidRDefault="00725E22" w:rsidP="00725E22"/>
    <w:p w:rsidR="00AC4AEA" w:rsidRPr="00D967D5" w:rsidRDefault="00315876" w:rsidP="009500C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</w:t>
      </w:r>
      <w:r w:rsidR="00351A55" w:rsidRPr="00D967D5">
        <w:rPr>
          <w:sz w:val="24"/>
          <w:szCs w:val="24"/>
        </w:rPr>
        <w:t>аблица 6.</w:t>
      </w:r>
      <w:r w:rsidR="00351A55" w:rsidRPr="00D967D5">
        <w:rPr>
          <w:sz w:val="24"/>
          <w:szCs w:val="24"/>
          <w:lang w:val="en-US"/>
        </w:rPr>
        <w:t>6</w:t>
      </w:r>
    </w:p>
    <w:p w:rsidR="00AC4AEA" w:rsidRPr="00D967D5" w:rsidRDefault="00AC4AEA" w:rsidP="009500CA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D967D5">
        <w:rPr>
          <w:rFonts w:ascii="Times New Roman" w:hAnsi="Times New Roman"/>
          <w:sz w:val="24"/>
          <w:szCs w:val="24"/>
          <w:lang w:val="ru-RU"/>
        </w:rPr>
        <w:t xml:space="preserve">Результаты итоговой аттестации выпускников за три </w:t>
      </w:r>
      <w:r w:rsidR="00F115BA" w:rsidRPr="00D967D5">
        <w:rPr>
          <w:rFonts w:ascii="Times New Roman" w:hAnsi="Times New Roman"/>
          <w:sz w:val="24"/>
          <w:szCs w:val="24"/>
          <w:lang w:val="ru-RU"/>
        </w:rPr>
        <w:t>последних года</w:t>
      </w:r>
    </w:p>
    <w:p w:rsidR="00F115BA" w:rsidRPr="00D967D5" w:rsidRDefault="00F115BA" w:rsidP="009500CA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60"/>
        <w:gridCol w:w="1244"/>
        <w:gridCol w:w="1244"/>
        <w:gridCol w:w="1244"/>
        <w:gridCol w:w="1244"/>
        <w:gridCol w:w="1244"/>
        <w:gridCol w:w="1245"/>
        <w:gridCol w:w="1244"/>
        <w:gridCol w:w="1244"/>
        <w:gridCol w:w="1244"/>
        <w:gridCol w:w="1245"/>
      </w:tblGrid>
      <w:tr w:rsidR="00FB7667" w:rsidRPr="00D967D5" w:rsidTr="00EA2343">
        <w:trPr>
          <w:cantSplit/>
        </w:trPr>
        <w:tc>
          <w:tcPr>
            <w:tcW w:w="1560" w:type="dxa"/>
            <w:vMerge w:val="restart"/>
          </w:tcPr>
          <w:p w:rsidR="00FB7667" w:rsidRPr="00D967D5" w:rsidRDefault="00FB7667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vMerge w:val="restart"/>
          </w:tcPr>
          <w:p w:rsidR="00FB7667" w:rsidRPr="00D967D5" w:rsidRDefault="00FB7667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8" w:type="dxa"/>
            <w:gridSpan w:val="9"/>
          </w:tcPr>
          <w:p w:rsidR="00FB7667" w:rsidRPr="00D967D5" w:rsidRDefault="00FB766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учащихся / процент</w:t>
            </w:r>
          </w:p>
        </w:tc>
      </w:tr>
      <w:tr w:rsidR="007550E6" w:rsidRPr="00D967D5" w:rsidTr="00EA2343">
        <w:trPr>
          <w:cantSplit/>
        </w:trPr>
        <w:tc>
          <w:tcPr>
            <w:tcW w:w="1560" w:type="dxa"/>
            <w:vMerge/>
          </w:tcPr>
          <w:p w:rsidR="007550E6" w:rsidRPr="00D967D5" w:rsidRDefault="007550E6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vMerge/>
          </w:tcPr>
          <w:p w:rsidR="007550E6" w:rsidRPr="00D967D5" w:rsidRDefault="007550E6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32" w:type="dxa"/>
            <w:gridSpan w:val="3"/>
          </w:tcPr>
          <w:p w:rsidR="007550E6" w:rsidRPr="00D967D5" w:rsidRDefault="00323476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2009</w:t>
            </w:r>
            <w:r w:rsidR="007550E6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10</w:t>
            </w:r>
          </w:p>
        </w:tc>
        <w:tc>
          <w:tcPr>
            <w:tcW w:w="3733" w:type="dxa"/>
            <w:gridSpan w:val="3"/>
          </w:tcPr>
          <w:p w:rsidR="007550E6" w:rsidRPr="00D967D5" w:rsidRDefault="00323476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2010</w:t>
            </w:r>
            <w:r w:rsidR="007550E6" w:rsidRPr="00D967D5">
              <w:rPr>
                <w:sz w:val="24"/>
                <w:szCs w:val="24"/>
              </w:rPr>
              <w:t>-20</w:t>
            </w:r>
            <w:r w:rsidRPr="00D967D5">
              <w:rPr>
                <w:sz w:val="24"/>
                <w:szCs w:val="24"/>
              </w:rPr>
              <w:t>11</w:t>
            </w:r>
          </w:p>
        </w:tc>
        <w:tc>
          <w:tcPr>
            <w:tcW w:w="3733" w:type="dxa"/>
            <w:gridSpan w:val="3"/>
          </w:tcPr>
          <w:p w:rsidR="007550E6" w:rsidRPr="00D967D5" w:rsidRDefault="00323476" w:rsidP="002D69B1">
            <w:pPr>
              <w:jc w:val="center"/>
              <w:rPr>
                <w:sz w:val="24"/>
                <w:szCs w:val="24"/>
              </w:rPr>
            </w:pPr>
            <w:r w:rsidRPr="00D967D5">
              <w:rPr>
                <w:sz w:val="24"/>
                <w:szCs w:val="24"/>
              </w:rPr>
              <w:t>2011</w:t>
            </w:r>
            <w:r w:rsidR="007550E6" w:rsidRPr="00D967D5">
              <w:rPr>
                <w:sz w:val="24"/>
                <w:szCs w:val="24"/>
              </w:rPr>
              <w:t>-201</w:t>
            </w:r>
            <w:r w:rsidRPr="00D967D5">
              <w:rPr>
                <w:sz w:val="24"/>
                <w:szCs w:val="24"/>
              </w:rPr>
              <w:t>2</w:t>
            </w:r>
          </w:p>
        </w:tc>
      </w:tr>
      <w:tr w:rsidR="007550E6" w:rsidRPr="00D967D5" w:rsidTr="00EA2343">
        <w:trPr>
          <w:cantSplit/>
        </w:trPr>
        <w:tc>
          <w:tcPr>
            <w:tcW w:w="1560" w:type="dxa"/>
            <w:vMerge/>
          </w:tcPr>
          <w:p w:rsidR="007550E6" w:rsidRPr="00D967D5" w:rsidRDefault="007550E6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  <w:vMerge/>
          </w:tcPr>
          <w:p w:rsidR="007550E6" w:rsidRPr="00D967D5" w:rsidRDefault="007550E6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4" w:type="dxa"/>
          </w:tcPr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Первая ступень</w:t>
            </w:r>
          </w:p>
        </w:tc>
        <w:tc>
          <w:tcPr>
            <w:tcW w:w="1244" w:type="dxa"/>
          </w:tcPr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Вторая ступень</w:t>
            </w:r>
          </w:p>
        </w:tc>
        <w:tc>
          <w:tcPr>
            <w:tcW w:w="1244" w:type="dxa"/>
          </w:tcPr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Третья</w:t>
            </w:r>
          </w:p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ступень</w:t>
            </w:r>
          </w:p>
        </w:tc>
        <w:tc>
          <w:tcPr>
            <w:tcW w:w="1244" w:type="dxa"/>
          </w:tcPr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Первая ступень</w:t>
            </w:r>
          </w:p>
        </w:tc>
        <w:tc>
          <w:tcPr>
            <w:tcW w:w="1245" w:type="dxa"/>
          </w:tcPr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Вторая ступень</w:t>
            </w:r>
          </w:p>
        </w:tc>
        <w:tc>
          <w:tcPr>
            <w:tcW w:w="1244" w:type="dxa"/>
          </w:tcPr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Третья</w:t>
            </w:r>
          </w:p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ступень</w:t>
            </w:r>
          </w:p>
        </w:tc>
        <w:tc>
          <w:tcPr>
            <w:tcW w:w="1244" w:type="dxa"/>
          </w:tcPr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Первая ступень</w:t>
            </w:r>
          </w:p>
        </w:tc>
        <w:tc>
          <w:tcPr>
            <w:tcW w:w="1244" w:type="dxa"/>
          </w:tcPr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Вторая ступень</w:t>
            </w:r>
          </w:p>
        </w:tc>
        <w:tc>
          <w:tcPr>
            <w:tcW w:w="1245" w:type="dxa"/>
          </w:tcPr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Третья</w:t>
            </w:r>
          </w:p>
          <w:p w:rsidR="007550E6" w:rsidRPr="00D967D5" w:rsidRDefault="007550E6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ступень</w:t>
            </w:r>
          </w:p>
        </w:tc>
      </w:tr>
      <w:tr w:rsidR="007550E6" w:rsidRPr="00D967D5" w:rsidTr="00EA2343">
        <w:trPr>
          <w:cantSplit/>
        </w:trPr>
        <w:tc>
          <w:tcPr>
            <w:tcW w:w="2804" w:type="dxa"/>
            <w:gridSpan w:val="2"/>
          </w:tcPr>
          <w:p w:rsidR="007550E6" w:rsidRPr="00D967D5" w:rsidRDefault="007550E6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На начало учебного года</w:t>
            </w:r>
          </w:p>
        </w:tc>
        <w:tc>
          <w:tcPr>
            <w:tcW w:w="1244" w:type="dxa"/>
          </w:tcPr>
          <w:p w:rsidR="007550E6" w:rsidRPr="00D967D5" w:rsidRDefault="00350B6D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245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</w:tr>
      <w:tr w:rsidR="007550E6" w:rsidRPr="00D967D5" w:rsidTr="00EA2343">
        <w:trPr>
          <w:cantSplit/>
        </w:trPr>
        <w:tc>
          <w:tcPr>
            <w:tcW w:w="2804" w:type="dxa"/>
            <w:gridSpan w:val="2"/>
          </w:tcPr>
          <w:p w:rsidR="007550E6" w:rsidRPr="00D967D5" w:rsidRDefault="007550E6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На конец учебного года*</w:t>
            </w:r>
          </w:p>
        </w:tc>
        <w:tc>
          <w:tcPr>
            <w:tcW w:w="1244" w:type="dxa"/>
          </w:tcPr>
          <w:p w:rsidR="007550E6" w:rsidRPr="00D967D5" w:rsidRDefault="00350B6D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245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</w:tr>
      <w:tr w:rsidR="007550E6" w:rsidRPr="00D967D5" w:rsidTr="00EA2343">
        <w:trPr>
          <w:cantSplit/>
        </w:trPr>
        <w:tc>
          <w:tcPr>
            <w:tcW w:w="2804" w:type="dxa"/>
            <w:gridSpan w:val="2"/>
          </w:tcPr>
          <w:p w:rsidR="007550E6" w:rsidRPr="00D967D5" w:rsidRDefault="007550E6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Допущены до итоговой аттестации</w:t>
            </w:r>
            <w:proofErr w:type="gramEnd"/>
          </w:p>
        </w:tc>
        <w:tc>
          <w:tcPr>
            <w:tcW w:w="1244" w:type="dxa"/>
          </w:tcPr>
          <w:p w:rsidR="007550E6" w:rsidRPr="00D967D5" w:rsidRDefault="00350B6D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245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</w:tr>
      <w:tr w:rsidR="007550E6" w:rsidRPr="00D967D5" w:rsidTr="00EA2343">
        <w:trPr>
          <w:cantSplit/>
        </w:trPr>
        <w:tc>
          <w:tcPr>
            <w:tcW w:w="2804" w:type="dxa"/>
            <w:gridSpan w:val="2"/>
          </w:tcPr>
          <w:p w:rsidR="007550E6" w:rsidRPr="00D967D5" w:rsidRDefault="007550E6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Справились с экзамен</w:t>
            </w: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  <w:r w:rsidR="002423EB" w:rsidRPr="00D967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получили</w:t>
            </w:r>
          </w:p>
          <w:p w:rsidR="007550E6" w:rsidRPr="00D967D5" w:rsidRDefault="007550E6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аттестаты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245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</w:tr>
      <w:tr w:rsidR="007550E6" w:rsidRPr="00D967D5" w:rsidTr="00EA2343">
        <w:trPr>
          <w:cantSplit/>
        </w:trPr>
        <w:tc>
          <w:tcPr>
            <w:tcW w:w="2804" w:type="dxa"/>
            <w:gridSpan w:val="2"/>
          </w:tcPr>
          <w:p w:rsidR="007550E6" w:rsidRPr="00D967D5" w:rsidRDefault="007550E6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Закончили ОУ со</w:t>
            </w:r>
            <w:r w:rsidRPr="00D9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спра</w:t>
            </w: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кой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5539C2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550E6" w:rsidRPr="00D967D5" w:rsidTr="00EA2343">
        <w:trPr>
          <w:cantSplit/>
        </w:trPr>
        <w:tc>
          <w:tcPr>
            <w:tcW w:w="2804" w:type="dxa"/>
            <w:gridSpan w:val="2"/>
          </w:tcPr>
          <w:p w:rsidR="007550E6" w:rsidRPr="00D967D5" w:rsidRDefault="00E82F74" w:rsidP="009500C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="007550E6" w:rsidRPr="00D967D5">
              <w:rPr>
                <w:rFonts w:ascii="Times New Roman" w:hAnsi="Times New Roman"/>
                <w:sz w:val="24"/>
                <w:szCs w:val="24"/>
                <w:lang w:val="ru-RU"/>
              </w:rPr>
              <w:t>Оставлены</w:t>
            </w:r>
            <w:proofErr w:type="gramEnd"/>
            <w:r w:rsidR="007550E6" w:rsidRPr="00D967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второй год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112D3E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:rsidR="007550E6" w:rsidRPr="00D967D5" w:rsidRDefault="005539C2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</w:tcPr>
          <w:p w:rsidR="007550E6" w:rsidRPr="00D967D5" w:rsidRDefault="004847E7" w:rsidP="002D69B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7D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AC4AEA" w:rsidRPr="00D967D5" w:rsidRDefault="00F115BA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t>*</w:t>
      </w:r>
      <w:r w:rsidR="00530A62" w:rsidRPr="00D967D5">
        <w:rPr>
          <w:sz w:val="24"/>
          <w:szCs w:val="24"/>
        </w:rPr>
        <w:t xml:space="preserve"> в этой строке указано</w:t>
      </w:r>
      <w:r w:rsidR="00AC4AEA" w:rsidRPr="00D967D5">
        <w:rPr>
          <w:sz w:val="24"/>
          <w:szCs w:val="24"/>
        </w:rPr>
        <w:t xml:space="preserve"> количество  всех учащихся по списку на конец учебного года</w:t>
      </w:r>
      <w:r w:rsidR="00E066C1" w:rsidRPr="00D967D5">
        <w:rPr>
          <w:sz w:val="24"/>
          <w:szCs w:val="24"/>
        </w:rPr>
        <w:t xml:space="preserve"> </w:t>
      </w:r>
    </w:p>
    <w:p w:rsidR="00E066C1" w:rsidRPr="00D967D5" w:rsidRDefault="00E07E75" w:rsidP="009500CA">
      <w:pPr>
        <w:jc w:val="both"/>
        <w:rPr>
          <w:sz w:val="24"/>
          <w:szCs w:val="24"/>
        </w:rPr>
      </w:pPr>
      <w:r w:rsidRPr="00D967D5">
        <w:rPr>
          <w:sz w:val="24"/>
          <w:szCs w:val="24"/>
        </w:rPr>
        <w:lastRenderedPageBreak/>
        <w:t>3.</w:t>
      </w:r>
      <w:r w:rsidRPr="00D967D5">
        <w:rPr>
          <w:sz w:val="24"/>
          <w:szCs w:val="24"/>
        </w:rPr>
        <w:tab/>
        <w:t xml:space="preserve">Анализ качества подготовки обучающихся и выпускников. Определение сильных и слабых сторон по данной позиции. Установление соответствия критериям, утвержденным для данного вида ОУ приказом </w:t>
      </w:r>
      <w:proofErr w:type="spellStart"/>
      <w:r w:rsidRPr="00D967D5">
        <w:rPr>
          <w:sz w:val="24"/>
          <w:szCs w:val="24"/>
        </w:rPr>
        <w:t>Минобрнауки</w:t>
      </w:r>
      <w:proofErr w:type="spellEnd"/>
      <w:r w:rsidRPr="00D967D5">
        <w:rPr>
          <w:sz w:val="24"/>
          <w:szCs w:val="24"/>
        </w:rPr>
        <w:t xml:space="preserve"> Новосибирской области от 09.03.2011 №466 «Об утве</w:t>
      </w:r>
      <w:r w:rsidRPr="00D967D5">
        <w:rPr>
          <w:sz w:val="24"/>
          <w:szCs w:val="24"/>
        </w:rPr>
        <w:t>р</w:t>
      </w:r>
      <w:r w:rsidRPr="00D967D5">
        <w:rPr>
          <w:sz w:val="24"/>
          <w:szCs w:val="24"/>
        </w:rPr>
        <w:t>ждении критериев показателей, применяемых при государственной аккредитации образовательных учреждений Новосибирской области».</w:t>
      </w:r>
    </w:p>
    <w:p w:rsidR="00E07E75" w:rsidRPr="00D967D5" w:rsidRDefault="00E07E75" w:rsidP="00E07E75">
      <w:pPr>
        <w:ind w:left="720"/>
        <w:jc w:val="both"/>
        <w:rPr>
          <w:sz w:val="24"/>
          <w:szCs w:val="24"/>
        </w:rPr>
      </w:pPr>
    </w:p>
    <w:p w:rsidR="00A07BBA" w:rsidRPr="00D967D5" w:rsidRDefault="00167427" w:rsidP="00E07E75">
      <w:pPr>
        <w:ind w:left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Доля участников ЕГЭ, справившихся с обязательными предметами и предметами по выбору, 100% - этот показатель выше среднего зн</w:t>
      </w:r>
      <w:r w:rsidRPr="00D967D5">
        <w:rPr>
          <w:sz w:val="24"/>
          <w:szCs w:val="24"/>
        </w:rPr>
        <w:t>а</w:t>
      </w:r>
      <w:r w:rsidRPr="00D967D5">
        <w:rPr>
          <w:sz w:val="24"/>
          <w:szCs w:val="24"/>
        </w:rPr>
        <w:t>чения по Новосибирской области.</w:t>
      </w:r>
    </w:p>
    <w:p w:rsidR="008D7A57" w:rsidRDefault="008D7A57" w:rsidP="00E07E75">
      <w:pPr>
        <w:ind w:left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>Диагностические работы по предметам  запланированы на 16-17 апреля: 9а, 9б, 11а, 11б – химия, история.</w:t>
      </w:r>
    </w:p>
    <w:p w:rsidR="002D69B1" w:rsidRPr="00D967D5" w:rsidRDefault="002D69B1" w:rsidP="00E07E75">
      <w:pPr>
        <w:ind w:left="720"/>
        <w:jc w:val="both"/>
        <w:rPr>
          <w:sz w:val="24"/>
          <w:szCs w:val="24"/>
        </w:rPr>
      </w:pPr>
    </w:p>
    <w:p w:rsidR="00E07E75" w:rsidRPr="00725E22" w:rsidRDefault="00725E22" w:rsidP="00725E22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351A55" w:rsidRPr="00725E22">
        <w:rPr>
          <w:b/>
          <w:sz w:val="24"/>
          <w:szCs w:val="24"/>
        </w:rPr>
        <w:t>Общие выводы по результатам проведенного анализа.</w:t>
      </w:r>
    </w:p>
    <w:p w:rsidR="00970D16" w:rsidRPr="00D967D5" w:rsidRDefault="00E82F74" w:rsidP="002D69B1">
      <w:pPr>
        <w:ind w:left="720" w:firstLine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</w:t>
      </w:r>
      <w:r w:rsidR="00E066C1" w:rsidRPr="00D967D5">
        <w:rPr>
          <w:sz w:val="24"/>
          <w:szCs w:val="24"/>
        </w:rPr>
        <w:t>ГБОУ НСО КШИ САКК им.А.И.</w:t>
      </w:r>
      <w:r w:rsidR="002D69B1">
        <w:rPr>
          <w:sz w:val="24"/>
          <w:szCs w:val="24"/>
        </w:rPr>
        <w:t xml:space="preserve"> </w:t>
      </w:r>
      <w:r w:rsidR="00E066C1" w:rsidRPr="00D967D5">
        <w:rPr>
          <w:sz w:val="24"/>
          <w:szCs w:val="24"/>
        </w:rPr>
        <w:t>Покрышкина функционирует  стабильно в режиме развития. В школе созданы условия  для п</w:t>
      </w:r>
      <w:r w:rsidR="00E066C1" w:rsidRPr="00D967D5">
        <w:rPr>
          <w:sz w:val="24"/>
          <w:szCs w:val="24"/>
        </w:rPr>
        <w:t>о</w:t>
      </w:r>
      <w:r w:rsidR="00E066C1" w:rsidRPr="00D967D5">
        <w:rPr>
          <w:sz w:val="24"/>
          <w:szCs w:val="24"/>
        </w:rPr>
        <w:t>лучения обучающимися основного общего, среднего (полного) общего образования</w:t>
      </w:r>
      <w:r w:rsidRPr="00D967D5">
        <w:rPr>
          <w:sz w:val="24"/>
          <w:szCs w:val="24"/>
        </w:rPr>
        <w:t xml:space="preserve">, для разностороннего развития и их нравственного становления. </w:t>
      </w:r>
      <w:r w:rsidR="00E066C1" w:rsidRPr="00D967D5">
        <w:rPr>
          <w:sz w:val="24"/>
          <w:szCs w:val="24"/>
        </w:rPr>
        <w:t xml:space="preserve"> Д</w:t>
      </w:r>
      <w:r w:rsidRPr="00D967D5">
        <w:rPr>
          <w:sz w:val="24"/>
          <w:szCs w:val="24"/>
        </w:rPr>
        <w:t>ополнительное</w:t>
      </w:r>
      <w:r w:rsidR="00E066C1" w:rsidRPr="00D967D5">
        <w:rPr>
          <w:sz w:val="24"/>
          <w:szCs w:val="24"/>
        </w:rPr>
        <w:t xml:space="preserve"> образова</w:t>
      </w:r>
      <w:r w:rsidRPr="00D967D5">
        <w:rPr>
          <w:sz w:val="24"/>
          <w:szCs w:val="24"/>
        </w:rPr>
        <w:t xml:space="preserve">ние </w:t>
      </w:r>
      <w:r w:rsidR="00722563" w:rsidRPr="00D967D5">
        <w:rPr>
          <w:sz w:val="24"/>
          <w:szCs w:val="24"/>
        </w:rPr>
        <w:t xml:space="preserve">реализует программы </w:t>
      </w:r>
      <w:r w:rsidRPr="00D967D5">
        <w:rPr>
          <w:sz w:val="24"/>
          <w:szCs w:val="24"/>
        </w:rPr>
        <w:t xml:space="preserve"> начальн</w:t>
      </w:r>
      <w:r w:rsidR="00722563" w:rsidRPr="00D967D5">
        <w:rPr>
          <w:sz w:val="24"/>
          <w:szCs w:val="24"/>
        </w:rPr>
        <w:t>ой</w:t>
      </w:r>
      <w:r w:rsidRPr="00D967D5">
        <w:rPr>
          <w:sz w:val="24"/>
          <w:szCs w:val="24"/>
        </w:rPr>
        <w:t xml:space="preserve"> </w:t>
      </w:r>
      <w:r w:rsidR="00722563" w:rsidRPr="00D967D5">
        <w:rPr>
          <w:sz w:val="24"/>
          <w:szCs w:val="24"/>
        </w:rPr>
        <w:t xml:space="preserve"> профессиональной</w:t>
      </w:r>
      <w:r w:rsidRPr="00D967D5">
        <w:rPr>
          <w:sz w:val="24"/>
          <w:szCs w:val="24"/>
        </w:rPr>
        <w:t xml:space="preserve"> </w:t>
      </w:r>
      <w:r w:rsidR="00722563" w:rsidRPr="00D967D5">
        <w:rPr>
          <w:sz w:val="24"/>
          <w:szCs w:val="24"/>
        </w:rPr>
        <w:t xml:space="preserve"> авиационной</w:t>
      </w:r>
      <w:r w:rsidRPr="00D967D5">
        <w:rPr>
          <w:sz w:val="24"/>
          <w:szCs w:val="24"/>
        </w:rPr>
        <w:t xml:space="preserve"> </w:t>
      </w:r>
      <w:r w:rsidR="00722563" w:rsidRPr="00D967D5">
        <w:rPr>
          <w:sz w:val="24"/>
          <w:szCs w:val="24"/>
        </w:rPr>
        <w:t>подготовки</w:t>
      </w:r>
      <w:r w:rsidRPr="00D967D5">
        <w:rPr>
          <w:sz w:val="24"/>
          <w:szCs w:val="24"/>
        </w:rPr>
        <w:t xml:space="preserve">. </w:t>
      </w:r>
    </w:p>
    <w:p w:rsidR="00E82F74" w:rsidRPr="00D967D5" w:rsidRDefault="00E82F74" w:rsidP="002D69B1">
      <w:pPr>
        <w:ind w:left="720" w:firstLine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В школе  работает стабильный и квалифицированный  педагогический  состав. Образовательная </w:t>
      </w:r>
      <w:r w:rsidR="00E07E75" w:rsidRPr="00D967D5">
        <w:rPr>
          <w:sz w:val="24"/>
          <w:szCs w:val="24"/>
        </w:rPr>
        <w:t xml:space="preserve"> </w:t>
      </w:r>
      <w:r w:rsidRPr="00D967D5">
        <w:rPr>
          <w:sz w:val="24"/>
          <w:szCs w:val="24"/>
        </w:rPr>
        <w:t xml:space="preserve">   и внеурочная  деятельность ведется на  хор</w:t>
      </w:r>
      <w:r w:rsidR="003073C6" w:rsidRPr="00D967D5">
        <w:rPr>
          <w:sz w:val="24"/>
          <w:szCs w:val="24"/>
        </w:rPr>
        <w:t>ошем уровне с использованием современных образовательных технологий. Стабильная и слаженная работа администр</w:t>
      </w:r>
      <w:r w:rsidR="003073C6" w:rsidRPr="00D967D5">
        <w:rPr>
          <w:sz w:val="24"/>
          <w:szCs w:val="24"/>
        </w:rPr>
        <w:t>а</w:t>
      </w:r>
      <w:r w:rsidR="003073C6" w:rsidRPr="00D967D5">
        <w:rPr>
          <w:sz w:val="24"/>
          <w:szCs w:val="24"/>
        </w:rPr>
        <w:t>ции, преподавателей, классных руководителей, родителей способствует  стабильности качества  знаний обучающихся и результатов на государственной  итоговой аттестации. Итогом является  высокий  процент поступления выпускников школы в ВУЗы.</w:t>
      </w:r>
      <w:r w:rsidR="007642E1" w:rsidRPr="00D967D5">
        <w:rPr>
          <w:sz w:val="24"/>
          <w:szCs w:val="24"/>
        </w:rPr>
        <w:t xml:space="preserve"> Участие кадет в городских, областных, межрегиональных, межгосударственных военно-патриотических мероприятиях доказывает качество воспит</w:t>
      </w:r>
      <w:r w:rsidR="007642E1" w:rsidRPr="00D967D5">
        <w:rPr>
          <w:sz w:val="24"/>
          <w:szCs w:val="24"/>
        </w:rPr>
        <w:t>а</w:t>
      </w:r>
      <w:r w:rsidR="007642E1" w:rsidRPr="00D967D5">
        <w:rPr>
          <w:sz w:val="24"/>
          <w:szCs w:val="24"/>
        </w:rPr>
        <w:t>тельной работы ОУ.</w:t>
      </w:r>
    </w:p>
    <w:p w:rsidR="003073C6" w:rsidRDefault="003073C6" w:rsidP="002D69B1">
      <w:pPr>
        <w:ind w:left="720" w:firstLine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Благодаря реализации в школе различных направлений инновационных программ ежегодно увеличивается </w:t>
      </w:r>
      <w:r w:rsidR="00722563" w:rsidRPr="00D967D5">
        <w:rPr>
          <w:sz w:val="24"/>
          <w:szCs w:val="24"/>
        </w:rPr>
        <w:t xml:space="preserve"> количество  побед</w:t>
      </w:r>
      <w:r w:rsidR="00722563" w:rsidRPr="00D967D5">
        <w:rPr>
          <w:sz w:val="24"/>
          <w:szCs w:val="24"/>
        </w:rPr>
        <w:t>и</w:t>
      </w:r>
      <w:r w:rsidR="00722563" w:rsidRPr="00D967D5">
        <w:rPr>
          <w:sz w:val="24"/>
          <w:szCs w:val="24"/>
        </w:rPr>
        <w:t>телей призеров различных смотров, турниров, конкурсов всех уровней.</w:t>
      </w:r>
    </w:p>
    <w:p w:rsidR="008B1048" w:rsidRPr="008B1048" w:rsidRDefault="008B1048" w:rsidP="008B1048">
      <w:pPr>
        <w:ind w:left="720"/>
        <w:jc w:val="both"/>
        <w:rPr>
          <w:b/>
          <w:sz w:val="24"/>
          <w:szCs w:val="24"/>
        </w:rPr>
      </w:pPr>
      <w:r w:rsidRPr="008B1048">
        <w:rPr>
          <w:b/>
          <w:sz w:val="24"/>
          <w:szCs w:val="24"/>
        </w:rPr>
        <w:t>Направления деятельности кадетского корпуса</w:t>
      </w:r>
    </w:p>
    <w:p w:rsidR="008B1048" w:rsidRPr="008B1048" w:rsidRDefault="008B1048" w:rsidP="008B1048">
      <w:pPr>
        <w:numPr>
          <w:ilvl w:val="1"/>
          <w:numId w:val="42"/>
        </w:numPr>
        <w:tabs>
          <w:tab w:val="clear" w:pos="1440"/>
          <w:tab w:val="num" w:pos="900"/>
        </w:tabs>
        <w:jc w:val="both"/>
        <w:rPr>
          <w:bCs/>
          <w:sz w:val="24"/>
          <w:szCs w:val="24"/>
        </w:rPr>
      </w:pPr>
      <w:r w:rsidRPr="008B1048">
        <w:rPr>
          <w:bCs/>
          <w:sz w:val="24"/>
          <w:szCs w:val="24"/>
        </w:rPr>
        <w:t>Создание модели специализированного общеобразовательного учреж</w:t>
      </w:r>
      <w:r w:rsidRPr="008B1048">
        <w:rPr>
          <w:bCs/>
          <w:sz w:val="24"/>
          <w:szCs w:val="24"/>
        </w:rPr>
        <w:softHyphen/>
        <w:t>дения (оборонно-технического профиля).</w:t>
      </w:r>
    </w:p>
    <w:p w:rsidR="008B1048" w:rsidRPr="008B1048" w:rsidRDefault="008B1048" w:rsidP="008B1048">
      <w:pPr>
        <w:numPr>
          <w:ilvl w:val="1"/>
          <w:numId w:val="42"/>
        </w:numPr>
        <w:tabs>
          <w:tab w:val="clear" w:pos="1440"/>
          <w:tab w:val="num" w:pos="900"/>
        </w:tabs>
        <w:jc w:val="both"/>
        <w:rPr>
          <w:bCs/>
          <w:i/>
          <w:iCs/>
          <w:sz w:val="24"/>
          <w:szCs w:val="24"/>
        </w:rPr>
      </w:pPr>
      <w:r w:rsidRPr="008B1048">
        <w:rPr>
          <w:bCs/>
          <w:sz w:val="24"/>
          <w:szCs w:val="24"/>
        </w:rPr>
        <w:t>Вхождение в эксперимент по совершенствованию общего и сред</w:t>
      </w:r>
      <w:r w:rsidRPr="008B1048">
        <w:rPr>
          <w:bCs/>
          <w:sz w:val="24"/>
          <w:szCs w:val="24"/>
        </w:rPr>
        <w:softHyphen/>
        <w:t xml:space="preserve">него (полного) образования. </w:t>
      </w:r>
    </w:p>
    <w:p w:rsidR="008B1048" w:rsidRPr="008B1048" w:rsidRDefault="008B1048" w:rsidP="008B1048">
      <w:pPr>
        <w:numPr>
          <w:ilvl w:val="1"/>
          <w:numId w:val="42"/>
        </w:numPr>
        <w:tabs>
          <w:tab w:val="clear" w:pos="1440"/>
          <w:tab w:val="num" w:pos="900"/>
        </w:tabs>
        <w:jc w:val="both"/>
        <w:rPr>
          <w:bCs/>
          <w:sz w:val="24"/>
          <w:szCs w:val="24"/>
        </w:rPr>
      </w:pPr>
      <w:r w:rsidRPr="008B1048">
        <w:rPr>
          <w:bCs/>
          <w:sz w:val="24"/>
          <w:szCs w:val="24"/>
        </w:rPr>
        <w:t xml:space="preserve">Развертывание экспериментальной площадки </w:t>
      </w:r>
      <w:r w:rsidRPr="008B1048">
        <w:rPr>
          <w:sz w:val="24"/>
          <w:szCs w:val="24"/>
        </w:rPr>
        <w:t>«Кадетские авиационные корпуса в системе  подготовки авиационного персонала для ВВС и гражданской авиации России»</w:t>
      </w:r>
      <w:r w:rsidRPr="008B1048">
        <w:rPr>
          <w:bCs/>
          <w:sz w:val="24"/>
          <w:szCs w:val="24"/>
        </w:rPr>
        <w:t>.</w:t>
      </w:r>
    </w:p>
    <w:p w:rsidR="008B1048" w:rsidRPr="008B1048" w:rsidRDefault="008B1048" w:rsidP="008B1048">
      <w:pPr>
        <w:numPr>
          <w:ilvl w:val="1"/>
          <w:numId w:val="42"/>
        </w:numPr>
        <w:tabs>
          <w:tab w:val="clear" w:pos="1440"/>
          <w:tab w:val="num" w:pos="900"/>
        </w:tabs>
        <w:jc w:val="both"/>
        <w:rPr>
          <w:bCs/>
          <w:sz w:val="24"/>
          <w:szCs w:val="24"/>
        </w:rPr>
      </w:pPr>
      <w:r w:rsidRPr="008B1048">
        <w:rPr>
          <w:bCs/>
          <w:sz w:val="24"/>
          <w:szCs w:val="24"/>
        </w:rPr>
        <w:t>Диагностика качества обучения и результатов учебно-воспитатель</w:t>
      </w:r>
      <w:r w:rsidRPr="008B1048">
        <w:rPr>
          <w:bCs/>
          <w:sz w:val="24"/>
          <w:szCs w:val="24"/>
        </w:rPr>
        <w:softHyphen/>
        <w:t>ного процесса.</w:t>
      </w:r>
    </w:p>
    <w:p w:rsidR="008B1048" w:rsidRPr="008B1048" w:rsidRDefault="008B1048" w:rsidP="008B1048">
      <w:pPr>
        <w:numPr>
          <w:ilvl w:val="1"/>
          <w:numId w:val="42"/>
        </w:numPr>
        <w:tabs>
          <w:tab w:val="clear" w:pos="1440"/>
          <w:tab w:val="num" w:pos="900"/>
        </w:tabs>
        <w:jc w:val="both"/>
        <w:rPr>
          <w:bCs/>
          <w:sz w:val="24"/>
          <w:szCs w:val="24"/>
        </w:rPr>
      </w:pPr>
      <w:r w:rsidRPr="008B1048">
        <w:rPr>
          <w:bCs/>
          <w:sz w:val="24"/>
          <w:szCs w:val="24"/>
        </w:rPr>
        <w:t>Создание единой концепции преподавания данного предмета в ка</w:t>
      </w:r>
      <w:r w:rsidRPr="008B1048">
        <w:rPr>
          <w:bCs/>
          <w:sz w:val="24"/>
          <w:szCs w:val="24"/>
        </w:rPr>
        <w:softHyphen/>
        <w:t>детском корпусе.</w:t>
      </w:r>
    </w:p>
    <w:p w:rsidR="008B1048" w:rsidRPr="008B1048" w:rsidRDefault="008B1048" w:rsidP="008B1048">
      <w:pPr>
        <w:numPr>
          <w:ilvl w:val="1"/>
          <w:numId w:val="42"/>
        </w:numPr>
        <w:tabs>
          <w:tab w:val="clear" w:pos="1440"/>
          <w:tab w:val="num" w:pos="900"/>
        </w:tabs>
        <w:jc w:val="both"/>
        <w:rPr>
          <w:bCs/>
          <w:sz w:val="24"/>
          <w:szCs w:val="24"/>
        </w:rPr>
      </w:pPr>
      <w:r w:rsidRPr="008B1048">
        <w:rPr>
          <w:bCs/>
          <w:sz w:val="24"/>
          <w:szCs w:val="24"/>
        </w:rPr>
        <w:t>Внедрение в учебный процесс современных информационных техно</w:t>
      </w:r>
      <w:r w:rsidRPr="008B1048">
        <w:rPr>
          <w:bCs/>
          <w:sz w:val="24"/>
          <w:szCs w:val="24"/>
        </w:rPr>
        <w:softHyphen/>
        <w:t>логий.</w:t>
      </w:r>
    </w:p>
    <w:p w:rsidR="008B1048" w:rsidRPr="008B1048" w:rsidRDefault="008B1048" w:rsidP="008B1048">
      <w:pPr>
        <w:numPr>
          <w:ilvl w:val="1"/>
          <w:numId w:val="42"/>
        </w:numPr>
        <w:tabs>
          <w:tab w:val="clear" w:pos="1440"/>
          <w:tab w:val="num" w:pos="900"/>
        </w:tabs>
        <w:jc w:val="both"/>
        <w:rPr>
          <w:bCs/>
          <w:sz w:val="24"/>
          <w:szCs w:val="24"/>
        </w:rPr>
      </w:pPr>
      <w:r w:rsidRPr="008B1048">
        <w:rPr>
          <w:bCs/>
          <w:sz w:val="24"/>
          <w:szCs w:val="24"/>
        </w:rPr>
        <w:t>Создание технологии самообразования учащихся.</w:t>
      </w:r>
    </w:p>
    <w:p w:rsidR="008B1048" w:rsidRPr="008B1048" w:rsidRDefault="008B1048" w:rsidP="008B1048">
      <w:pPr>
        <w:numPr>
          <w:ilvl w:val="1"/>
          <w:numId w:val="42"/>
        </w:numPr>
        <w:tabs>
          <w:tab w:val="clear" w:pos="1440"/>
          <w:tab w:val="num" w:pos="900"/>
        </w:tabs>
        <w:jc w:val="both"/>
        <w:rPr>
          <w:bCs/>
          <w:sz w:val="24"/>
          <w:szCs w:val="24"/>
        </w:rPr>
      </w:pPr>
      <w:r w:rsidRPr="008B1048">
        <w:rPr>
          <w:bCs/>
          <w:sz w:val="24"/>
          <w:szCs w:val="24"/>
        </w:rPr>
        <w:t>Сотрудничество с высшими военно-учебными заведениями Рос</w:t>
      </w:r>
      <w:r w:rsidRPr="008B1048">
        <w:rPr>
          <w:bCs/>
          <w:sz w:val="24"/>
          <w:szCs w:val="24"/>
        </w:rPr>
        <w:softHyphen/>
        <w:t>сии.</w:t>
      </w:r>
    </w:p>
    <w:p w:rsidR="008B1048" w:rsidRPr="008B1048" w:rsidRDefault="008B1048" w:rsidP="008B1048">
      <w:pPr>
        <w:numPr>
          <w:ilvl w:val="1"/>
          <w:numId w:val="42"/>
        </w:numPr>
        <w:tabs>
          <w:tab w:val="clear" w:pos="1440"/>
          <w:tab w:val="num" w:pos="900"/>
        </w:tabs>
        <w:jc w:val="both"/>
        <w:rPr>
          <w:bCs/>
          <w:sz w:val="24"/>
          <w:szCs w:val="24"/>
        </w:rPr>
      </w:pPr>
      <w:r w:rsidRPr="008B1048">
        <w:rPr>
          <w:bCs/>
          <w:sz w:val="24"/>
          <w:szCs w:val="24"/>
        </w:rPr>
        <w:t>Введение элективных курсов по начальной военной подготовке, военно-специальной подготовке, русскому языку, математике, физике, английскому языку.</w:t>
      </w:r>
    </w:p>
    <w:p w:rsidR="008B1048" w:rsidRPr="008B1048" w:rsidRDefault="008B1048" w:rsidP="008B1048">
      <w:pPr>
        <w:numPr>
          <w:ilvl w:val="1"/>
          <w:numId w:val="42"/>
        </w:numPr>
        <w:tabs>
          <w:tab w:val="clear" w:pos="1440"/>
          <w:tab w:val="num" w:pos="900"/>
        </w:tabs>
        <w:jc w:val="both"/>
        <w:rPr>
          <w:bCs/>
          <w:sz w:val="24"/>
          <w:szCs w:val="24"/>
        </w:rPr>
      </w:pPr>
      <w:r w:rsidRPr="008B1048">
        <w:rPr>
          <w:bCs/>
          <w:sz w:val="24"/>
          <w:szCs w:val="24"/>
        </w:rPr>
        <w:t>Работа с одаренными детьми.</w:t>
      </w:r>
    </w:p>
    <w:p w:rsidR="008B1048" w:rsidRPr="008B1048" w:rsidRDefault="008B1048" w:rsidP="008B1048">
      <w:pPr>
        <w:numPr>
          <w:ilvl w:val="1"/>
          <w:numId w:val="42"/>
        </w:numPr>
        <w:tabs>
          <w:tab w:val="clear" w:pos="1440"/>
          <w:tab w:val="num" w:pos="900"/>
        </w:tabs>
        <w:jc w:val="both"/>
        <w:rPr>
          <w:bCs/>
          <w:sz w:val="24"/>
          <w:szCs w:val="24"/>
        </w:rPr>
      </w:pPr>
      <w:r w:rsidRPr="008B1048">
        <w:rPr>
          <w:bCs/>
          <w:sz w:val="24"/>
          <w:szCs w:val="24"/>
        </w:rPr>
        <w:t>Сращивание основного и дополнительного образования.</w:t>
      </w:r>
    </w:p>
    <w:p w:rsidR="008B1048" w:rsidRPr="008B1048" w:rsidRDefault="008B1048" w:rsidP="008B1048">
      <w:pPr>
        <w:ind w:left="720"/>
        <w:jc w:val="both"/>
        <w:rPr>
          <w:sz w:val="24"/>
          <w:szCs w:val="24"/>
        </w:rPr>
      </w:pPr>
      <w:r w:rsidRPr="008B1048">
        <w:rPr>
          <w:sz w:val="24"/>
          <w:szCs w:val="24"/>
        </w:rPr>
        <w:lastRenderedPageBreak/>
        <w:t xml:space="preserve">На основе совершенствования системы управления кадетской школой-интернатом создается новая модель образовательного процесса: базовый инвариантный компонент + кадетский компонент + система профильного обучения + дополнительное образование. </w:t>
      </w:r>
    </w:p>
    <w:p w:rsidR="008B1048" w:rsidRPr="008B1048" w:rsidRDefault="008B1048" w:rsidP="008B1048">
      <w:pPr>
        <w:ind w:left="720"/>
        <w:jc w:val="both"/>
        <w:rPr>
          <w:sz w:val="24"/>
          <w:szCs w:val="24"/>
        </w:rPr>
      </w:pPr>
      <w:r w:rsidRPr="008B1048">
        <w:rPr>
          <w:sz w:val="24"/>
          <w:szCs w:val="24"/>
        </w:rPr>
        <w:t>Базой для реализации системы управления является коммуникативная среда образовательного учреждения, включающая преемстве</w:t>
      </w:r>
      <w:r w:rsidRPr="008B1048">
        <w:rPr>
          <w:sz w:val="24"/>
          <w:szCs w:val="24"/>
        </w:rPr>
        <w:t>н</w:t>
      </w:r>
      <w:r w:rsidRPr="008B1048">
        <w:rPr>
          <w:sz w:val="24"/>
          <w:szCs w:val="24"/>
        </w:rPr>
        <w:t xml:space="preserve">ность возрастных ступеней, модели профессионального взаимодействия, корпоративные принципы, методическое единство, наличие педагогической команды и сформированного кадетского сообщества. </w:t>
      </w:r>
    </w:p>
    <w:p w:rsidR="008B1048" w:rsidRPr="00D967D5" w:rsidRDefault="008B1048" w:rsidP="009500CA">
      <w:pPr>
        <w:ind w:left="720"/>
        <w:jc w:val="both"/>
        <w:rPr>
          <w:sz w:val="24"/>
          <w:szCs w:val="24"/>
        </w:rPr>
      </w:pPr>
    </w:p>
    <w:p w:rsidR="00EE2CA0" w:rsidRPr="00D967D5" w:rsidRDefault="00EE2CA0" w:rsidP="002D69B1">
      <w:pPr>
        <w:ind w:left="720" w:firstLine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Четкая организация образовательного процесса и методической работы, </w:t>
      </w:r>
      <w:r w:rsidR="009500CA" w:rsidRPr="00D967D5">
        <w:rPr>
          <w:sz w:val="24"/>
          <w:szCs w:val="24"/>
        </w:rPr>
        <w:t>хороший</w:t>
      </w:r>
      <w:r w:rsidRPr="00D967D5">
        <w:rPr>
          <w:sz w:val="24"/>
          <w:szCs w:val="24"/>
        </w:rPr>
        <w:t xml:space="preserve"> кадровый потенциал, создание системы всест</w:t>
      </w:r>
      <w:r w:rsidRPr="00D967D5">
        <w:rPr>
          <w:sz w:val="24"/>
          <w:szCs w:val="24"/>
        </w:rPr>
        <w:t>о</w:t>
      </w:r>
      <w:r w:rsidRPr="00D967D5">
        <w:rPr>
          <w:sz w:val="24"/>
          <w:szCs w:val="24"/>
        </w:rPr>
        <w:t>роннего развития обучающихся на основе современных программ дополнительного образования, повышение эффективности ученич</w:t>
      </w:r>
      <w:r w:rsidRPr="00D967D5">
        <w:rPr>
          <w:sz w:val="24"/>
          <w:szCs w:val="24"/>
        </w:rPr>
        <w:t>е</w:t>
      </w:r>
      <w:r w:rsidRPr="00D967D5">
        <w:rPr>
          <w:sz w:val="24"/>
          <w:szCs w:val="24"/>
        </w:rPr>
        <w:t xml:space="preserve">ского самоуправления позволяют </w:t>
      </w:r>
      <w:r w:rsidR="009500CA" w:rsidRPr="00D967D5">
        <w:rPr>
          <w:sz w:val="24"/>
          <w:szCs w:val="24"/>
        </w:rPr>
        <w:t xml:space="preserve">создавать, </w:t>
      </w:r>
      <w:r w:rsidRPr="00D967D5">
        <w:rPr>
          <w:sz w:val="24"/>
          <w:szCs w:val="24"/>
        </w:rPr>
        <w:t>сохранять и поддерживать традиции школы, направленные на  подготовку патриота, гос</w:t>
      </w:r>
      <w:r w:rsidRPr="00D967D5">
        <w:rPr>
          <w:sz w:val="24"/>
          <w:szCs w:val="24"/>
        </w:rPr>
        <w:t>у</w:t>
      </w:r>
      <w:r w:rsidRPr="00D967D5">
        <w:rPr>
          <w:sz w:val="24"/>
          <w:szCs w:val="24"/>
        </w:rPr>
        <w:t>дарственно-</w:t>
      </w:r>
      <w:r w:rsidR="001E0AD1" w:rsidRPr="00D967D5">
        <w:rPr>
          <w:sz w:val="24"/>
          <w:szCs w:val="24"/>
        </w:rPr>
        <w:t xml:space="preserve">мыслящего, готового брать на себя </w:t>
      </w:r>
      <w:r w:rsidR="009500CA" w:rsidRPr="00D967D5">
        <w:rPr>
          <w:sz w:val="24"/>
          <w:szCs w:val="24"/>
        </w:rPr>
        <w:t xml:space="preserve">ответственность за судьбу своей страны; инициативного, самостоятельного, </w:t>
      </w:r>
      <w:r w:rsidR="001E0AD1" w:rsidRPr="00D967D5">
        <w:rPr>
          <w:sz w:val="24"/>
          <w:szCs w:val="24"/>
        </w:rPr>
        <w:t>ответстве</w:t>
      </w:r>
      <w:r w:rsidR="001E0AD1" w:rsidRPr="00D967D5">
        <w:rPr>
          <w:sz w:val="24"/>
          <w:szCs w:val="24"/>
        </w:rPr>
        <w:t>н</w:t>
      </w:r>
      <w:r w:rsidR="001E0AD1" w:rsidRPr="00D967D5">
        <w:rPr>
          <w:sz w:val="24"/>
          <w:szCs w:val="24"/>
        </w:rPr>
        <w:t>ного, мобильного гражданина с лидерской позицией, просвещенного, культурного, разумного, зрелого в суждениях человека, способн</w:t>
      </w:r>
      <w:r w:rsidR="001E0AD1" w:rsidRPr="00D967D5">
        <w:rPr>
          <w:sz w:val="24"/>
          <w:szCs w:val="24"/>
        </w:rPr>
        <w:t>о</w:t>
      </w:r>
      <w:r w:rsidR="001E0AD1" w:rsidRPr="00D967D5">
        <w:rPr>
          <w:sz w:val="24"/>
          <w:szCs w:val="24"/>
        </w:rPr>
        <w:t>го к созиданию; благородного и благопристойного человека заботящегося о своих родителях и будущих детях.</w:t>
      </w:r>
    </w:p>
    <w:p w:rsidR="00722563" w:rsidRPr="00D967D5" w:rsidRDefault="00722563" w:rsidP="009500CA">
      <w:pPr>
        <w:ind w:left="720"/>
        <w:jc w:val="both"/>
        <w:rPr>
          <w:sz w:val="24"/>
          <w:szCs w:val="24"/>
        </w:rPr>
      </w:pPr>
      <w:r w:rsidRPr="00D967D5">
        <w:rPr>
          <w:sz w:val="24"/>
          <w:szCs w:val="24"/>
        </w:rPr>
        <w:t xml:space="preserve">                       </w:t>
      </w:r>
    </w:p>
    <w:p w:rsidR="00722563" w:rsidRPr="00D967D5" w:rsidRDefault="00366DE9" w:rsidP="009500C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1A55" w:rsidRPr="00D967D5" w:rsidRDefault="00351A55" w:rsidP="002D69B1">
      <w:pPr>
        <w:pStyle w:val="21"/>
        <w:jc w:val="center"/>
        <w:rPr>
          <w:szCs w:val="24"/>
        </w:rPr>
      </w:pPr>
      <w:r w:rsidRPr="00D967D5">
        <w:rPr>
          <w:szCs w:val="24"/>
        </w:rPr>
        <w:t>Руководитель образовательного учреждения:  ______________________</w:t>
      </w:r>
    </w:p>
    <w:p w:rsidR="00351A55" w:rsidRPr="00D967D5" w:rsidRDefault="00351A55" w:rsidP="009500CA">
      <w:pPr>
        <w:pStyle w:val="21"/>
        <w:jc w:val="both"/>
        <w:rPr>
          <w:szCs w:val="24"/>
        </w:rPr>
      </w:pPr>
    </w:p>
    <w:p w:rsidR="00BC21F5" w:rsidRPr="00D967D5" w:rsidRDefault="00351A55" w:rsidP="002D69B1">
      <w:pPr>
        <w:pStyle w:val="21"/>
        <w:ind w:firstLine="720"/>
        <w:jc w:val="both"/>
        <w:rPr>
          <w:szCs w:val="24"/>
        </w:rPr>
      </w:pPr>
      <w:r w:rsidRPr="00D967D5">
        <w:rPr>
          <w:szCs w:val="24"/>
        </w:rPr>
        <w:t>МП</w:t>
      </w:r>
    </w:p>
    <w:p w:rsidR="00E82F74" w:rsidRPr="00D967D5" w:rsidRDefault="00E82F74" w:rsidP="009500CA">
      <w:pPr>
        <w:pStyle w:val="21"/>
        <w:jc w:val="both"/>
        <w:rPr>
          <w:b/>
          <w:szCs w:val="24"/>
        </w:rPr>
        <w:sectPr w:rsidR="00E82F74" w:rsidRPr="00D967D5" w:rsidSect="00BC21F5">
          <w:pgSz w:w="16840" w:h="11907" w:orient="landscape" w:code="9"/>
          <w:pgMar w:top="1418" w:right="1134" w:bottom="567" w:left="851" w:header="720" w:footer="720" w:gutter="0"/>
          <w:cols w:space="720"/>
          <w:docGrid w:linePitch="272"/>
        </w:sectPr>
      </w:pPr>
      <w:bookmarkStart w:id="0" w:name="_GoBack"/>
      <w:bookmarkEnd w:id="0"/>
    </w:p>
    <w:p w:rsidR="00E56BFD" w:rsidRPr="00D967D5" w:rsidRDefault="00E56BFD" w:rsidP="009500CA">
      <w:pPr>
        <w:jc w:val="both"/>
        <w:rPr>
          <w:sz w:val="24"/>
          <w:szCs w:val="24"/>
        </w:rPr>
      </w:pPr>
    </w:p>
    <w:p w:rsidR="00E024C2" w:rsidRPr="00D967D5" w:rsidRDefault="00E024C2" w:rsidP="009500CA">
      <w:pPr>
        <w:jc w:val="both"/>
        <w:rPr>
          <w:b/>
          <w:sz w:val="24"/>
          <w:szCs w:val="24"/>
        </w:rPr>
      </w:pPr>
    </w:p>
    <w:p w:rsidR="00E024C2" w:rsidRPr="00D967D5" w:rsidRDefault="00E024C2" w:rsidP="009500CA">
      <w:pPr>
        <w:jc w:val="both"/>
        <w:rPr>
          <w:b/>
          <w:sz w:val="24"/>
          <w:szCs w:val="24"/>
        </w:rPr>
      </w:pPr>
    </w:p>
    <w:p w:rsidR="00E024C2" w:rsidRPr="00D967D5" w:rsidRDefault="00E024C2" w:rsidP="009500CA">
      <w:pPr>
        <w:jc w:val="both"/>
        <w:rPr>
          <w:b/>
          <w:sz w:val="24"/>
          <w:szCs w:val="24"/>
        </w:rPr>
      </w:pPr>
    </w:p>
    <w:p w:rsidR="001400BA" w:rsidRPr="00D967D5" w:rsidRDefault="001400BA" w:rsidP="009500CA">
      <w:pPr>
        <w:jc w:val="both"/>
        <w:rPr>
          <w:b/>
          <w:sz w:val="24"/>
          <w:szCs w:val="24"/>
        </w:rPr>
      </w:pPr>
    </w:p>
    <w:p w:rsidR="00E024C2" w:rsidRPr="00D967D5" w:rsidRDefault="00E024C2" w:rsidP="009500CA">
      <w:pPr>
        <w:jc w:val="both"/>
        <w:rPr>
          <w:b/>
          <w:sz w:val="24"/>
          <w:szCs w:val="24"/>
        </w:rPr>
      </w:pPr>
    </w:p>
    <w:p w:rsidR="001400BA" w:rsidRPr="00D967D5" w:rsidRDefault="001400BA" w:rsidP="009500CA">
      <w:pPr>
        <w:jc w:val="both"/>
        <w:rPr>
          <w:sz w:val="24"/>
          <w:szCs w:val="24"/>
        </w:rPr>
      </w:pPr>
    </w:p>
    <w:sectPr w:rsidR="001400BA" w:rsidRPr="00D967D5" w:rsidSect="00BC21F5">
      <w:pgSz w:w="11907" w:h="16840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EF" w:rsidRDefault="00C751EF">
      <w:r>
        <w:separator/>
      </w:r>
    </w:p>
  </w:endnote>
  <w:endnote w:type="continuationSeparator" w:id="0">
    <w:p w:rsidR="00C751EF" w:rsidRDefault="00C7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19" w:rsidRDefault="009D1ED9" w:rsidP="00D41DD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37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3719" w:rsidRDefault="00773719" w:rsidP="009D5D2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19" w:rsidRDefault="009D1ED9" w:rsidP="00D41DD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37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5A43">
      <w:rPr>
        <w:rStyle w:val="a8"/>
        <w:noProof/>
      </w:rPr>
      <w:t>2</w:t>
    </w:r>
    <w:r>
      <w:rPr>
        <w:rStyle w:val="a8"/>
      </w:rPr>
      <w:fldChar w:fldCharType="end"/>
    </w:r>
  </w:p>
  <w:p w:rsidR="00773719" w:rsidRDefault="00773719" w:rsidP="00513FD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EF" w:rsidRDefault="00C751EF">
      <w:r>
        <w:separator/>
      </w:r>
    </w:p>
  </w:footnote>
  <w:footnote w:type="continuationSeparator" w:id="0">
    <w:p w:rsidR="00C751EF" w:rsidRDefault="00C75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00000001"/>
    <w:multiLevelType w:val="multilevel"/>
    <w:tmpl w:val="0DD05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D228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63E3670"/>
    <w:multiLevelType w:val="hybridMultilevel"/>
    <w:tmpl w:val="3CDE93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9B66FB"/>
    <w:multiLevelType w:val="hybridMultilevel"/>
    <w:tmpl w:val="04A21ECC"/>
    <w:lvl w:ilvl="0" w:tplc="13506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32BE2"/>
    <w:multiLevelType w:val="hybridMultilevel"/>
    <w:tmpl w:val="BC32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5B52"/>
    <w:multiLevelType w:val="hybridMultilevel"/>
    <w:tmpl w:val="5E18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57D70"/>
    <w:multiLevelType w:val="hybridMultilevel"/>
    <w:tmpl w:val="2E70C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5005"/>
    <w:multiLevelType w:val="hybridMultilevel"/>
    <w:tmpl w:val="3F3AF7C6"/>
    <w:lvl w:ilvl="0" w:tplc="D53288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CEC2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4ACCC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802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478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02C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4C3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0CE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E6FF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224316"/>
    <w:multiLevelType w:val="hybridMultilevel"/>
    <w:tmpl w:val="3DE616AA"/>
    <w:lvl w:ilvl="0" w:tplc="13506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D1F6E"/>
    <w:multiLevelType w:val="hybridMultilevel"/>
    <w:tmpl w:val="E146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3329C"/>
    <w:multiLevelType w:val="hybridMultilevel"/>
    <w:tmpl w:val="E774F1B0"/>
    <w:lvl w:ilvl="0" w:tplc="0CD6D4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8E58D1"/>
    <w:multiLevelType w:val="hybridMultilevel"/>
    <w:tmpl w:val="92A2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D46FA"/>
    <w:multiLevelType w:val="multilevel"/>
    <w:tmpl w:val="B1382C7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28E91A26"/>
    <w:multiLevelType w:val="hybridMultilevel"/>
    <w:tmpl w:val="BE8EC184"/>
    <w:lvl w:ilvl="0" w:tplc="B862393E">
      <w:start w:val="1"/>
      <w:numFmt w:val="bullet"/>
      <w:lvlText w:val=""/>
      <w:lvlJc w:val="left"/>
      <w:pPr>
        <w:tabs>
          <w:tab w:val="num" w:pos="1832"/>
        </w:tabs>
        <w:ind w:left="2019" w:hanging="18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B9E74DA"/>
    <w:multiLevelType w:val="hybridMultilevel"/>
    <w:tmpl w:val="2C0C11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3075A7A"/>
    <w:multiLevelType w:val="hybridMultilevel"/>
    <w:tmpl w:val="E1B0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F3544"/>
    <w:multiLevelType w:val="hybridMultilevel"/>
    <w:tmpl w:val="84761FC2"/>
    <w:lvl w:ilvl="0" w:tplc="0216481A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92672"/>
    <w:multiLevelType w:val="multilevel"/>
    <w:tmpl w:val="542EB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41017EA6"/>
    <w:multiLevelType w:val="hybridMultilevel"/>
    <w:tmpl w:val="FD4E47A0"/>
    <w:lvl w:ilvl="0" w:tplc="13506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323758"/>
    <w:multiLevelType w:val="hybridMultilevel"/>
    <w:tmpl w:val="D71AAEE0"/>
    <w:lvl w:ilvl="0" w:tplc="9D16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32A9A"/>
    <w:multiLevelType w:val="hybridMultilevel"/>
    <w:tmpl w:val="140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F17A9"/>
    <w:multiLevelType w:val="hybridMultilevel"/>
    <w:tmpl w:val="C0AC2EF6"/>
    <w:lvl w:ilvl="0" w:tplc="90A6C8F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476111FE"/>
    <w:multiLevelType w:val="hybridMultilevel"/>
    <w:tmpl w:val="8068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ECC"/>
    <w:multiLevelType w:val="hybridMultilevel"/>
    <w:tmpl w:val="48704BEA"/>
    <w:lvl w:ilvl="0" w:tplc="37FAF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8B25C1"/>
    <w:multiLevelType w:val="hybridMultilevel"/>
    <w:tmpl w:val="16FE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35396"/>
    <w:multiLevelType w:val="hybridMultilevel"/>
    <w:tmpl w:val="6394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14D2C"/>
    <w:multiLevelType w:val="hybridMultilevel"/>
    <w:tmpl w:val="A590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B7A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122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D770E5"/>
    <w:multiLevelType w:val="hybridMultilevel"/>
    <w:tmpl w:val="F7E2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20BC2"/>
    <w:multiLevelType w:val="hybridMultilevel"/>
    <w:tmpl w:val="208E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650A2"/>
    <w:multiLevelType w:val="hybridMultilevel"/>
    <w:tmpl w:val="26D8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A3367"/>
    <w:multiLevelType w:val="hybridMultilevel"/>
    <w:tmpl w:val="08BC7ED2"/>
    <w:lvl w:ilvl="0" w:tplc="13506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C4E4D"/>
    <w:multiLevelType w:val="hybridMultilevel"/>
    <w:tmpl w:val="3A66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505FF"/>
    <w:multiLevelType w:val="hybridMultilevel"/>
    <w:tmpl w:val="B10A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C1538"/>
    <w:multiLevelType w:val="hybridMultilevel"/>
    <w:tmpl w:val="7E9E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A5177"/>
    <w:multiLevelType w:val="hybridMultilevel"/>
    <w:tmpl w:val="FE9E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F07FA"/>
    <w:multiLevelType w:val="hybridMultilevel"/>
    <w:tmpl w:val="BA86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E4C23"/>
    <w:multiLevelType w:val="hybridMultilevel"/>
    <w:tmpl w:val="62FE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83076"/>
    <w:multiLevelType w:val="hybridMultilevel"/>
    <w:tmpl w:val="A18606F8"/>
    <w:lvl w:ilvl="0" w:tplc="7F3EF5B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036C34"/>
    <w:multiLevelType w:val="multilevel"/>
    <w:tmpl w:val="C97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CB7098"/>
    <w:multiLevelType w:val="hybridMultilevel"/>
    <w:tmpl w:val="0028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16FD5"/>
    <w:multiLevelType w:val="hybridMultilevel"/>
    <w:tmpl w:val="2C26353C"/>
    <w:lvl w:ilvl="0" w:tplc="A9A0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A50FEB"/>
    <w:multiLevelType w:val="hybridMultilevel"/>
    <w:tmpl w:val="76F03360"/>
    <w:lvl w:ilvl="0" w:tplc="91F271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4"/>
  </w:num>
  <w:num w:numId="4">
    <w:abstractNumId w:val="16"/>
  </w:num>
  <w:num w:numId="5">
    <w:abstractNumId w:val="41"/>
  </w:num>
  <w:num w:numId="6">
    <w:abstractNumId w:val="28"/>
  </w:num>
  <w:num w:numId="7">
    <w:abstractNumId w:val="18"/>
  </w:num>
  <w:num w:numId="8">
    <w:abstractNumId w:val="27"/>
  </w:num>
  <w:num w:numId="9">
    <w:abstractNumId w:val="6"/>
  </w:num>
  <w:num w:numId="10">
    <w:abstractNumId w:val="21"/>
  </w:num>
  <w:num w:numId="11">
    <w:abstractNumId w:val="8"/>
  </w:num>
  <w:num w:numId="12">
    <w:abstractNumId w:val="32"/>
  </w:num>
  <w:num w:numId="13">
    <w:abstractNumId w:val="3"/>
  </w:num>
  <w:num w:numId="14">
    <w:abstractNumId w:val="19"/>
  </w:num>
  <w:num w:numId="15">
    <w:abstractNumId w:val="0"/>
  </w:num>
  <w:num w:numId="16">
    <w:abstractNumId w:val="1"/>
  </w:num>
  <w:num w:numId="17">
    <w:abstractNumId w:val="15"/>
  </w:num>
  <w:num w:numId="18">
    <w:abstractNumId w:val="9"/>
  </w:num>
  <w:num w:numId="19">
    <w:abstractNumId w:val="10"/>
  </w:num>
  <w:num w:numId="20">
    <w:abstractNumId w:val="12"/>
  </w:num>
  <w:num w:numId="21">
    <w:abstractNumId w:val="2"/>
  </w:num>
  <w:num w:numId="22">
    <w:abstractNumId w:val="25"/>
  </w:num>
  <w:num w:numId="23">
    <w:abstractNumId w:val="26"/>
  </w:num>
  <w:num w:numId="24">
    <w:abstractNumId w:val="31"/>
  </w:num>
  <w:num w:numId="25">
    <w:abstractNumId w:val="36"/>
  </w:num>
  <w:num w:numId="26">
    <w:abstractNumId w:val="33"/>
  </w:num>
  <w:num w:numId="27">
    <w:abstractNumId w:val="20"/>
  </w:num>
  <w:num w:numId="28">
    <w:abstractNumId w:val="43"/>
  </w:num>
  <w:num w:numId="29">
    <w:abstractNumId w:val="34"/>
  </w:num>
  <w:num w:numId="30">
    <w:abstractNumId w:val="23"/>
  </w:num>
  <w:num w:numId="31">
    <w:abstractNumId w:val="37"/>
  </w:num>
  <w:num w:numId="32">
    <w:abstractNumId w:val="11"/>
  </w:num>
  <w:num w:numId="33">
    <w:abstractNumId w:val="30"/>
  </w:num>
  <w:num w:numId="34">
    <w:abstractNumId w:val="22"/>
  </w:num>
  <w:num w:numId="35">
    <w:abstractNumId w:val="35"/>
  </w:num>
  <w:num w:numId="36">
    <w:abstractNumId w:val="14"/>
  </w:num>
  <w:num w:numId="37">
    <w:abstractNumId w:val="40"/>
  </w:num>
  <w:num w:numId="38">
    <w:abstractNumId w:val="42"/>
  </w:num>
  <w:num w:numId="39">
    <w:abstractNumId w:val="29"/>
  </w:num>
  <w:num w:numId="40">
    <w:abstractNumId w:val="39"/>
  </w:num>
  <w:num w:numId="41">
    <w:abstractNumId w:val="13"/>
  </w:num>
  <w:num w:numId="42">
    <w:abstractNumId w:val="7"/>
  </w:num>
  <w:num w:numId="43">
    <w:abstractNumId w:val="5"/>
  </w:num>
  <w:num w:numId="44">
    <w:abstractNumId w:val="3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51B1"/>
    <w:rsid w:val="00003981"/>
    <w:rsid w:val="00010AD5"/>
    <w:rsid w:val="0001678D"/>
    <w:rsid w:val="00071478"/>
    <w:rsid w:val="0007388C"/>
    <w:rsid w:val="00097E3B"/>
    <w:rsid w:val="000A0578"/>
    <w:rsid w:val="000A2FC2"/>
    <w:rsid w:val="000C6829"/>
    <w:rsid w:val="000C6C2F"/>
    <w:rsid w:val="000E4309"/>
    <w:rsid w:val="000E6D7D"/>
    <w:rsid w:val="000F28C9"/>
    <w:rsid w:val="000F2F7F"/>
    <w:rsid w:val="00112D3E"/>
    <w:rsid w:val="001339D9"/>
    <w:rsid w:val="00133C59"/>
    <w:rsid w:val="00134913"/>
    <w:rsid w:val="00134917"/>
    <w:rsid w:val="001360A3"/>
    <w:rsid w:val="001400BA"/>
    <w:rsid w:val="00142BDB"/>
    <w:rsid w:val="00144A26"/>
    <w:rsid w:val="0015026E"/>
    <w:rsid w:val="001551DE"/>
    <w:rsid w:val="00166FC3"/>
    <w:rsid w:val="00167427"/>
    <w:rsid w:val="00173B39"/>
    <w:rsid w:val="00184E0F"/>
    <w:rsid w:val="00191653"/>
    <w:rsid w:val="00192713"/>
    <w:rsid w:val="00192FAC"/>
    <w:rsid w:val="001A0D1E"/>
    <w:rsid w:val="001B494D"/>
    <w:rsid w:val="001C2417"/>
    <w:rsid w:val="001C2479"/>
    <w:rsid w:val="001C4B2C"/>
    <w:rsid w:val="001D5071"/>
    <w:rsid w:val="001D6E39"/>
    <w:rsid w:val="001D7D8B"/>
    <w:rsid w:val="001E0AD1"/>
    <w:rsid w:val="001E5273"/>
    <w:rsid w:val="001E52A4"/>
    <w:rsid w:val="00211E9C"/>
    <w:rsid w:val="00216456"/>
    <w:rsid w:val="002215A0"/>
    <w:rsid w:val="00232051"/>
    <w:rsid w:val="0023499D"/>
    <w:rsid w:val="00234C0F"/>
    <w:rsid w:val="00241D73"/>
    <w:rsid w:val="002423EB"/>
    <w:rsid w:val="00251013"/>
    <w:rsid w:val="00252645"/>
    <w:rsid w:val="00252DC3"/>
    <w:rsid w:val="00253FBC"/>
    <w:rsid w:val="002559D0"/>
    <w:rsid w:val="0025760D"/>
    <w:rsid w:val="00262850"/>
    <w:rsid w:val="00265A66"/>
    <w:rsid w:val="002904E4"/>
    <w:rsid w:val="00296A7D"/>
    <w:rsid w:val="002A71F1"/>
    <w:rsid w:val="002A7653"/>
    <w:rsid w:val="002B4DA1"/>
    <w:rsid w:val="002C1BF7"/>
    <w:rsid w:val="002D1234"/>
    <w:rsid w:val="002D69B1"/>
    <w:rsid w:val="002E0AFE"/>
    <w:rsid w:val="0030413C"/>
    <w:rsid w:val="00304155"/>
    <w:rsid w:val="003073C6"/>
    <w:rsid w:val="00313A65"/>
    <w:rsid w:val="00315876"/>
    <w:rsid w:val="00323476"/>
    <w:rsid w:val="0032429B"/>
    <w:rsid w:val="003260F8"/>
    <w:rsid w:val="00350B6D"/>
    <w:rsid w:val="00350C65"/>
    <w:rsid w:val="00351A55"/>
    <w:rsid w:val="003628D2"/>
    <w:rsid w:val="003633BB"/>
    <w:rsid w:val="00365EA3"/>
    <w:rsid w:val="00366DE9"/>
    <w:rsid w:val="003965C9"/>
    <w:rsid w:val="003A48F9"/>
    <w:rsid w:val="003B1970"/>
    <w:rsid w:val="003B28DB"/>
    <w:rsid w:val="003B35FC"/>
    <w:rsid w:val="003B36DC"/>
    <w:rsid w:val="003C330F"/>
    <w:rsid w:val="003C3BF5"/>
    <w:rsid w:val="003C7390"/>
    <w:rsid w:val="003D5348"/>
    <w:rsid w:val="003F4C11"/>
    <w:rsid w:val="00403640"/>
    <w:rsid w:val="00405014"/>
    <w:rsid w:val="00415DBE"/>
    <w:rsid w:val="0042592F"/>
    <w:rsid w:val="0044111C"/>
    <w:rsid w:val="004431B9"/>
    <w:rsid w:val="0044346C"/>
    <w:rsid w:val="0044357C"/>
    <w:rsid w:val="00443D52"/>
    <w:rsid w:val="00446880"/>
    <w:rsid w:val="00452669"/>
    <w:rsid w:val="00456DF6"/>
    <w:rsid w:val="004652BB"/>
    <w:rsid w:val="00467059"/>
    <w:rsid w:val="00475936"/>
    <w:rsid w:val="004804DA"/>
    <w:rsid w:val="004809C3"/>
    <w:rsid w:val="0048174C"/>
    <w:rsid w:val="004847E7"/>
    <w:rsid w:val="004874A9"/>
    <w:rsid w:val="00492C87"/>
    <w:rsid w:val="00497F0F"/>
    <w:rsid w:val="004A4D1F"/>
    <w:rsid w:val="004A5E7B"/>
    <w:rsid w:val="004B57EC"/>
    <w:rsid w:val="004D2D6D"/>
    <w:rsid w:val="004D4A6F"/>
    <w:rsid w:val="004E7EB2"/>
    <w:rsid w:val="004F13E6"/>
    <w:rsid w:val="004F1D18"/>
    <w:rsid w:val="004F2E47"/>
    <w:rsid w:val="004F4648"/>
    <w:rsid w:val="00505622"/>
    <w:rsid w:val="00513FD5"/>
    <w:rsid w:val="005146A1"/>
    <w:rsid w:val="00516DD5"/>
    <w:rsid w:val="00527967"/>
    <w:rsid w:val="00530A62"/>
    <w:rsid w:val="00551344"/>
    <w:rsid w:val="005539C2"/>
    <w:rsid w:val="0055455E"/>
    <w:rsid w:val="00565952"/>
    <w:rsid w:val="00565C9E"/>
    <w:rsid w:val="005662E8"/>
    <w:rsid w:val="00571254"/>
    <w:rsid w:val="00585BDE"/>
    <w:rsid w:val="00595221"/>
    <w:rsid w:val="005A3962"/>
    <w:rsid w:val="005A4D3F"/>
    <w:rsid w:val="005A5984"/>
    <w:rsid w:val="005A7541"/>
    <w:rsid w:val="005C53F5"/>
    <w:rsid w:val="005D4AB8"/>
    <w:rsid w:val="005E2C96"/>
    <w:rsid w:val="005F2663"/>
    <w:rsid w:val="0060291E"/>
    <w:rsid w:val="00605B49"/>
    <w:rsid w:val="00610430"/>
    <w:rsid w:val="006125FE"/>
    <w:rsid w:val="00630720"/>
    <w:rsid w:val="00637236"/>
    <w:rsid w:val="00641B6F"/>
    <w:rsid w:val="00643A48"/>
    <w:rsid w:val="00644676"/>
    <w:rsid w:val="00652665"/>
    <w:rsid w:val="00653868"/>
    <w:rsid w:val="006816CF"/>
    <w:rsid w:val="0068199A"/>
    <w:rsid w:val="006933F4"/>
    <w:rsid w:val="006A0A82"/>
    <w:rsid w:val="006A36D8"/>
    <w:rsid w:val="006A444B"/>
    <w:rsid w:val="006A5BAF"/>
    <w:rsid w:val="006A6218"/>
    <w:rsid w:val="006B3A39"/>
    <w:rsid w:val="006B75DF"/>
    <w:rsid w:val="006B780F"/>
    <w:rsid w:val="006C4B7B"/>
    <w:rsid w:val="006D2510"/>
    <w:rsid w:val="006D39CA"/>
    <w:rsid w:val="006E57EC"/>
    <w:rsid w:val="006F26EB"/>
    <w:rsid w:val="007067A8"/>
    <w:rsid w:val="00720CFC"/>
    <w:rsid w:val="00722563"/>
    <w:rsid w:val="00722E52"/>
    <w:rsid w:val="00725868"/>
    <w:rsid w:val="00725E22"/>
    <w:rsid w:val="0073278C"/>
    <w:rsid w:val="00734868"/>
    <w:rsid w:val="007422B1"/>
    <w:rsid w:val="00742776"/>
    <w:rsid w:val="00744CD6"/>
    <w:rsid w:val="00753FE3"/>
    <w:rsid w:val="007550E6"/>
    <w:rsid w:val="00760D02"/>
    <w:rsid w:val="007642E1"/>
    <w:rsid w:val="00773719"/>
    <w:rsid w:val="007741EF"/>
    <w:rsid w:val="00782FAB"/>
    <w:rsid w:val="007830C1"/>
    <w:rsid w:val="007905A7"/>
    <w:rsid w:val="007A3EC1"/>
    <w:rsid w:val="007A4709"/>
    <w:rsid w:val="007B4AF1"/>
    <w:rsid w:val="007C0466"/>
    <w:rsid w:val="007C7A2B"/>
    <w:rsid w:val="007E1889"/>
    <w:rsid w:val="007E742D"/>
    <w:rsid w:val="007F22D4"/>
    <w:rsid w:val="007F6673"/>
    <w:rsid w:val="007F69F1"/>
    <w:rsid w:val="00802585"/>
    <w:rsid w:val="00811297"/>
    <w:rsid w:val="00815D38"/>
    <w:rsid w:val="00815F25"/>
    <w:rsid w:val="008209CC"/>
    <w:rsid w:val="00826B38"/>
    <w:rsid w:val="008415D9"/>
    <w:rsid w:val="00842B94"/>
    <w:rsid w:val="0084446A"/>
    <w:rsid w:val="0085572E"/>
    <w:rsid w:val="008613F8"/>
    <w:rsid w:val="0086416B"/>
    <w:rsid w:val="00870127"/>
    <w:rsid w:val="00877AB1"/>
    <w:rsid w:val="008822E9"/>
    <w:rsid w:val="00884E80"/>
    <w:rsid w:val="00892394"/>
    <w:rsid w:val="008A22D6"/>
    <w:rsid w:val="008A5E1B"/>
    <w:rsid w:val="008B1048"/>
    <w:rsid w:val="008B7069"/>
    <w:rsid w:val="008D04D9"/>
    <w:rsid w:val="008D7A57"/>
    <w:rsid w:val="00900EDA"/>
    <w:rsid w:val="00901BC2"/>
    <w:rsid w:val="00923A77"/>
    <w:rsid w:val="00937DB6"/>
    <w:rsid w:val="009411E0"/>
    <w:rsid w:val="00944521"/>
    <w:rsid w:val="009500CA"/>
    <w:rsid w:val="0095052E"/>
    <w:rsid w:val="00964B7D"/>
    <w:rsid w:val="00970D16"/>
    <w:rsid w:val="0097675D"/>
    <w:rsid w:val="00976E2C"/>
    <w:rsid w:val="009903B9"/>
    <w:rsid w:val="00994051"/>
    <w:rsid w:val="009B5A43"/>
    <w:rsid w:val="009C43DA"/>
    <w:rsid w:val="009D1ED9"/>
    <w:rsid w:val="009D5D29"/>
    <w:rsid w:val="009E0C34"/>
    <w:rsid w:val="009E1EDE"/>
    <w:rsid w:val="009E27BE"/>
    <w:rsid w:val="009F0F6F"/>
    <w:rsid w:val="009F685B"/>
    <w:rsid w:val="009F7400"/>
    <w:rsid w:val="00A07BBA"/>
    <w:rsid w:val="00A17A39"/>
    <w:rsid w:val="00A233A4"/>
    <w:rsid w:val="00A45577"/>
    <w:rsid w:val="00A52845"/>
    <w:rsid w:val="00A55CA6"/>
    <w:rsid w:val="00A56B9A"/>
    <w:rsid w:val="00A85069"/>
    <w:rsid w:val="00A875AD"/>
    <w:rsid w:val="00A93C02"/>
    <w:rsid w:val="00AA1EFB"/>
    <w:rsid w:val="00AA5F5B"/>
    <w:rsid w:val="00AC1684"/>
    <w:rsid w:val="00AC4AEA"/>
    <w:rsid w:val="00AC4CC1"/>
    <w:rsid w:val="00AD3DFD"/>
    <w:rsid w:val="00AE7B7C"/>
    <w:rsid w:val="00AF630C"/>
    <w:rsid w:val="00AF6A9A"/>
    <w:rsid w:val="00B0586C"/>
    <w:rsid w:val="00B30BCB"/>
    <w:rsid w:val="00B349EF"/>
    <w:rsid w:val="00B657BA"/>
    <w:rsid w:val="00B70258"/>
    <w:rsid w:val="00B75A30"/>
    <w:rsid w:val="00B81FCE"/>
    <w:rsid w:val="00B8221A"/>
    <w:rsid w:val="00B8662F"/>
    <w:rsid w:val="00B93F93"/>
    <w:rsid w:val="00BA046F"/>
    <w:rsid w:val="00BA1314"/>
    <w:rsid w:val="00BA1FD3"/>
    <w:rsid w:val="00BA6FD0"/>
    <w:rsid w:val="00BC21F5"/>
    <w:rsid w:val="00BC2CCF"/>
    <w:rsid w:val="00BC6945"/>
    <w:rsid w:val="00BC74E6"/>
    <w:rsid w:val="00BE0D78"/>
    <w:rsid w:val="00BF37C9"/>
    <w:rsid w:val="00BF49D8"/>
    <w:rsid w:val="00BF527B"/>
    <w:rsid w:val="00BF7835"/>
    <w:rsid w:val="00C0057C"/>
    <w:rsid w:val="00C1413B"/>
    <w:rsid w:val="00C147EE"/>
    <w:rsid w:val="00C32438"/>
    <w:rsid w:val="00C40B4A"/>
    <w:rsid w:val="00C46CB4"/>
    <w:rsid w:val="00C5799B"/>
    <w:rsid w:val="00C62BE2"/>
    <w:rsid w:val="00C71311"/>
    <w:rsid w:val="00C751EF"/>
    <w:rsid w:val="00C7700A"/>
    <w:rsid w:val="00C8481B"/>
    <w:rsid w:val="00C85D49"/>
    <w:rsid w:val="00C905A8"/>
    <w:rsid w:val="00C924BF"/>
    <w:rsid w:val="00C94622"/>
    <w:rsid w:val="00CA3BE1"/>
    <w:rsid w:val="00CA6326"/>
    <w:rsid w:val="00CB30F2"/>
    <w:rsid w:val="00CB4E3E"/>
    <w:rsid w:val="00CB7728"/>
    <w:rsid w:val="00CD072F"/>
    <w:rsid w:val="00CD5502"/>
    <w:rsid w:val="00CE7B01"/>
    <w:rsid w:val="00CF0469"/>
    <w:rsid w:val="00CF6C3F"/>
    <w:rsid w:val="00D07FDB"/>
    <w:rsid w:val="00D342A3"/>
    <w:rsid w:val="00D41DD7"/>
    <w:rsid w:val="00D431E6"/>
    <w:rsid w:val="00D576E7"/>
    <w:rsid w:val="00D725A7"/>
    <w:rsid w:val="00D81B84"/>
    <w:rsid w:val="00D82E83"/>
    <w:rsid w:val="00D967D5"/>
    <w:rsid w:val="00DB2201"/>
    <w:rsid w:val="00DB5906"/>
    <w:rsid w:val="00DB6060"/>
    <w:rsid w:val="00DC1999"/>
    <w:rsid w:val="00DC4827"/>
    <w:rsid w:val="00DD2071"/>
    <w:rsid w:val="00DE7F16"/>
    <w:rsid w:val="00E024C2"/>
    <w:rsid w:val="00E037D4"/>
    <w:rsid w:val="00E058E9"/>
    <w:rsid w:val="00E066C1"/>
    <w:rsid w:val="00E07E75"/>
    <w:rsid w:val="00E265D5"/>
    <w:rsid w:val="00E273DF"/>
    <w:rsid w:val="00E31DF9"/>
    <w:rsid w:val="00E341C0"/>
    <w:rsid w:val="00E3732C"/>
    <w:rsid w:val="00E37A38"/>
    <w:rsid w:val="00E4360E"/>
    <w:rsid w:val="00E47935"/>
    <w:rsid w:val="00E551B1"/>
    <w:rsid w:val="00E56BFD"/>
    <w:rsid w:val="00E6007D"/>
    <w:rsid w:val="00E64E6F"/>
    <w:rsid w:val="00E666AB"/>
    <w:rsid w:val="00E7039E"/>
    <w:rsid w:val="00E7043A"/>
    <w:rsid w:val="00E71E5C"/>
    <w:rsid w:val="00E82F74"/>
    <w:rsid w:val="00E92E68"/>
    <w:rsid w:val="00E930AB"/>
    <w:rsid w:val="00E949B9"/>
    <w:rsid w:val="00EA0FBE"/>
    <w:rsid w:val="00EA2343"/>
    <w:rsid w:val="00EB44DA"/>
    <w:rsid w:val="00EB5773"/>
    <w:rsid w:val="00EC0597"/>
    <w:rsid w:val="00ED21A3"/>
    <w:rsid w:val="00EE2CA0"/>
    <w:rsid w:val="00EE700E"/>
    <w:rsid w:val="00EF2EF6"/>
    <w:rsid w:val="00EF2F7C"/>
    <w:rsid w:val="00EF7908"/>
    <w:rsid w:val="00F02C7E"/>
    <w:rsid w:val="00F115BA"/>
    <w:rsid w:val="00F23749"/>
    <w:rsid w:val="00F272D7"/>
    <w:rsid w:val="00F3636B"/>
    <w:rsid w:val="00F370A5"/>
    <w:rsid w:val="00F42117"/>
    <w:rsid w:val="00F43595"/>
    <w:rsid w:val="00F47069"/>
    <w:rsid w:val="00F6565D"/>
    <w:rsid w:val="00F73E5A"/>
    <w:rsid w:val="00F76E73"/>
    <w:rsid w:val="00F77251"/>
    <w:rsid w:val="00F952FC"/>
    <w:rsid w:val="00F963BD"/>
    <w:rsid w:val="00F97C18"/>
    <w:rsid w:val="00FA2227"/>
    <w:rsid w:val="00FB7667"/>
    <w:rsid w:val="00FC431B"/>
    <w:rsid w:val="00FD1AB7"/>
    <w:rsid w:val="00FD274A"/>
    <w:rsid w:val="00FE66A9"/>
    <w:rsid w:val="00FF5C35"/>
    <w:rsid w:val="00FF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ED9"/>
  </w:style>
  <w:style w:type="paragraph" w:styleId="1">
    <w:name w:val="heading 1"/>
    <w:basedOn w:val="a"/>
    <w:next w:val="a"/>
    <w:link w:val="10"/>
    <w:qFormat/>
    <w:rsid w:val="009D1ED9"/>
    <w:pPr>
      <w:keepNext/>
      <w:ind w:left="36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D1ED9"/>
    <w:pPr>
      <w:keepNext/>
      <w:ind w:left="360"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D1ED9"/>
    <w:pPr>
      <w:keepNext/>
      <w:ind w:left="36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D1ED9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9D1ED9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760D0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60D02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3C02"/>
    <w:pPr>
      <w:jc w:val="both"/>
    </w:pPr>
    <w:rPr>
      <w:sz w:val="24"/>
    </w:rPr>
  </w:style>
  <w:style w:type="table" w:styleId="a4">
    <w:name w:val="Table Grid"/>
    <w:basedOn w:val="a1"/>
    <w:rsid w:val="00A93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60D02"/>
    <w:pPr>
      <w:spacing w:after="120"/>
      <w:ind w:left="283"/>
    </w:pPr>
  </w:style>
  <w:style w:type="paragraph" w:styleId="20">
    <w:name w:val="Body Text Indent 2"/>
    <w:basedOn w:val="a"/>
    <w:rsid w:val="00760D02"/>
    <w:pPr>
      <w:ind w:firstLine="709"/>
      <w:jc w:val="center"/>
    </w:pPr>
    <w:rPr>
      <w:b/>
      <w:sz w:val="24"/>
    </w:rPr>
  </w:style>
  <w:style w:type="paragraph" w:styleId="21">
    <w:name w:val="Body Text 2"/>
    <w:basedOn w:val="a"/>
    <w:rsid w:val="00760D02"/>
    <w:rPr>
      <w:sz w:val="24"/>
    </w:rPr>
  </w:style>
  <w:style w:type="paragraph" w:customStyle="1" w:styleId="11">
    <w:name w:val="Обычный1"/>
    <w:rsid w:val="00AC4AEA"/>
    <w:pPr>
      <w:snapToGrid w:val="0"/>
    </w:pPr>
    <w:rPr>
      <w:rFonts w:ascii="MS Sans Serif" w:hAnsi="MS Sans Serif"/>
      <w:lang w:val="en-US"/>
    </w:rPr>
  </w:style>
  <w:style w:type="paragraph" w:customStyle="1" w:styleId="BodyText22">
    <w:name w:val="Body Text 22"/>
    <w:basedOn w:val="11"/>
    <w:rsid w:val="00AC4AEA"/>
    <w:pPr>
      <w:snapToGrid/>
      <w:jc w:val="both"/>
    </w:pPr>
    <w:rPr>
      <w:sz w:val="22"/>
      <w:lang w:val="ru-RU"/>
    </w:rPr>
  </w:style>
  <w:style w:type="paragraph" w:customStyle="1" w:styleId="BodyText21">
    <w:name w:val="Body Text 21"/>
    <w:basedOn w:val="a"/>
    <w:rsid w:val="00AC4AEA"/>
    <w:pPr>
      <w:jc w:val="both"/>
    </w:pPr>
    <w:rPr>
      <w:rFonts w:ascii="MS Sans Serif" w:hAnsi="MS Sans Serif"/>
      <w:sz w:val="22"/>
    </w:rPr>
  </w:style>
  <w:style w:type="paragraph" w:customStyle="1" w:styleId="210">
    <w:name w:val="Основной текст 21"/>
    <w:basedOn w:val="11"/>
    <w:rsid w:val="00AC4AEA"/>
    <w:pPr>
      <w:snapToGrid/>
    </w:pPr>
    <w:rPr>
      <w:sz w:val="24"/>
      <w:lang w:val="ru-RU"/>
    </w:rPr>
  </w:style>
  <w:style w:type="paragraph" w:styleId="a6">
    <w:name w:val="footnote text"/>
    <w:basedOn w:val="a"/>
    <w:semiHidden/>
    <w:rsid w:val="00802585"/>
  </w:style>
  <w:style w:type="paragraph" w:styleId="a7">
    <w:name w:val="footer"/>
    <w:basedOn w:val="a"/>
    <w:rsid w:val="009D5D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D5D29"/>
  </w:style>
  <w:style w:type="character" w:customStyle="1" w:styleId="10">
    <w:name w:val="Заголовок 1 Знак"/>
    <w:link w:val="1"/>
    <w:rsid w:val="00F272D7"/>
    <w:rPr>
      <w:b/>
      <w:sz w:val="24"/>
    </w:rPr>
  </w:style>
  <w:style w:type="paragraph" w:customStyle="1" w:styleId="a9">
    <w:name w:val="Содержимое таблицы"/>
    <w:basedOn w:val="a"/>
    <w:rsid w:val="00AC4CC1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B70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1400B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b">
    <w:name w:val="footnote reference"/>
    <w:semiHidden/>
    <w:rsid w:val="001400BA"/>
    <w:rPr>
      <w:vertAlign w:val="superscript"/>
    </w:rPr>
  </w:style>
  <w:style w:type="paragraph" w:customStyle="1" w:styleId="ConsPlusNonformat">
    <w:name w:val="ConsPlusNonformat"/>
    <w:rsid w:val="001400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40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qFormat/>
    <w:rsid w:val="001400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133C5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133C59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1360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6E35-AE97-4FFE-9301-B8D60A5E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58</Pages>
  <Words>15028</Words>
  <Characters>85660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Administrator</Company>
  <LinksUpToDate>false</LinksUpToDate>
  <CharactersWithSpaces>100488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А</cp:lastModifiedBy>
  <cp:revision>5</cp:revision>
  <cp:lastPrinted>2013-03-04T09:26:00Z</cp:lastPrinted>
  <dcterms:created xsi:type="dcterms:W3CDTF">2013-03-05T05:07:00Z</dcterms:created>
  <dcterms:modified xsi:type="dcterms:W3CDTF">2014-04-13T14:22:00Z</dcterms:modified>
</cp:coreProperties>
</file>